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F5E0" w14:textId="43341EE0" w:rsidR="25635A66" w:rsidRDefault="675CAA69" w:rsidP="12390ACE">
      <w:pPr>
        <w:jc w:val="center"/>
        <w:rPr>
          <w:b/>
          <w:bCs/>
          <w:sz w:val="28"/>
          <w:szCs w:val="28"/>
          <w:u w:val="single"/>
        </w:rPr>
      </w:pPr>
      <w:r w:rsidRPr="675CAA69">
        <w:rPr>
          <w:b/>
          <w:bCs/>
          <w:sz w:val="28"/>
          <w:szCs w:val="28"/>
        </w:rPr>
        <w:t xml:space="preserve"> </w:t>
      </w:r>
      <w:r w:rsidRPr="675CAA69">
        <w:rPr>
          <w:b/>
          <w:bCs/>
          <w:sz w:val="28"/>
          <w:szCs w:val="28"/>
          <w:u w:val="single"/>
        </w:rPr>
        <w:t>Retroalimentación Evaluación N°1</w:t>
      </w:r>
    </w:p>
    <w:p w14:paraId="6DFDB50C" w14:textId="15C7894E" w:rsidR="12390ACE" w:rsidRDefault="12390ACE" w:rsidP="12390ACE">
      <w:pPr>
        <w:jc w:val="both"/>
      </w:pPr>
    </w:p>
    <w:p w14:paraId="2117613F" w14:textId="2FEB20C5" w:rsidR="58C8D801" w:rsidRDefault="58C8D801" w:rsidP="58C8D801">
      <w:pPr>
        <w:jc w:val="both"/>
      </w:pPr>
      <w:r w:rsidRPr="58C8D801">
        <w:t>En el presente documento tiene como finalidad analizar los resultados del nivel de 8° básico en la evaluación n° 1 “Percutiendo figuras rítmicas”.  Se revisaran los criterios de evaluación, fortalezas, aspectos por mejorar, errores más comunes y sus soluciones.</w:t>
      </w:r>
    </w:p>
    <w:p w14:paraId="3E8E57AE" w14:textId="3971393B" w:rsidR="25635A66" w:rsidRDefault="12390ACE" w:rsidP="58C8D801">
      <w:pPr>
        <w:jc w:val="both"/>
      </w:pPr>
      <w:r w:rsidRPr="12390ACE">
        <w:rPr>
          <w:b/>
          <w:bCs/>
        </w:rPr>
        <w:t>OA</w:t>
      </w:r>
      <w:r w:rsidRPr="12390ACE">
        <w:t>: Reconocer símbolos y elementos gráficos teóricos de lectoescritura – musical.</w:t>
      </w:r>
    </w:p>
    <w:p w14:paraId="76E7E5AE" w14:textId="614A2068" w:rsidR="25635A66" w:rsidRDefault="58C8D801" w:rsidP="58C8D801">
      <w:pPr>
        <w:jc w:val="both"/>
      </w:pPr>
      <w:r w:rsidRPr="58C8D801">
        <w:rPr>
          <w:b/>
          <w:bCs/>
        </w:rPr>
        <w:t>La evaluación</w:t>
      </w:r>
      <w:r w:rsidRPr="58C8D801">
        <w:t>:</w:t>
      </w:r>
    </w:p>
    <w:p w14:paraId="6128F3BC" w14:textId="772C3E02" w:rsidR="25635A66" w:rsidRDefault="12390ACE" w:rsidP="58C8D801">
      <w:pPr>
        <w:jc w:val="both"/>
      </w:pPr>
      <w:r w:rsidRPr="12390ACE">
        <w:t>La evaluación consistía en seleccionar uno de los tres ejercicios rítmicos presentados, percutirlo por medio de aplausos y respetar cada uno de los silencios que aparecían. El resultado enviarlo en formato de video al respectivo profesor de música. Todos los ejercicios contenían las mismas figuras rítmicas:</w:t>
      </w:r>
    </w:p>
    <w:p w14:paraId="08595721" w14:textId="479ABD75" w:rsidR="25635A66" w:rsidRDefault="58C8D801" w:rsidP="58C8D801">
      <w:pPr>
        <w:pStyle w:val="Prrafodelista"/>
        <w:numPr>
          <w:ilvl w:val="0"/>
          <w:numId w:val="8"/>
        </w:numPr>
        <w:jc w:val="both"/>
        <w:rPr>
          <w:rFonts w:eastAsiaTheme="minorEastAsia"/>
        </w:rPr>
      </w:pPr>
      <w:r w:rsidRPr="58C8D801">
        <w:t>Redonda</w:t>
      </w:r>
    </w:p>
    <w:p w14:paraId="60E53B19" w14:textId="7FF0D4EB" w:rsidR="25635A66" w:rsidRDefault="58C8D801" w:rsidP="58C8D801">
      <w:pPr>
        <w:pStyle w:val="Prrafodelista"/>
        <w:numPr>
          <w:ilvl w:val="0"/>
          <w:numId w:val="8"/>
        </w:numPr>
        <w:jc w:val="both"/>
      </w:pPr>
      <w:r w:rsidRPr="58C8D801">
        <w:t xml:space="preserve">Blanca </w:t>
      </w:r>
    </w:p>
    <w:p w14:paraId="0F28424B" w14:textId="6502B7D9" w:rsidR="25635A66" w:rsidRDefault="58C8D801" w:rsidP="58C8D801">
      <w:pPr>
        <w:pStyle w:val="Prrafodelista"/>
        <w:numPr>
          <w:ilvl w:val="0"/>
          <w:numId w:val="8"/>
        </w:numPr>
        <w:jc w:val="both"/>
      </w:pPr>
      <w:r w:rsidRPr="58C8D801">
        <w:t>Silencio de blanca</w:t>
      </w:r>
    </w:p>
    <w:p w14:paraId="125AC3F6" w14:textId="394F226A" w:rsidR="25635A66" w:rsidRDefault="58C8D801" w:rsidP="58C8D801">
      <w:pPr>
        <w:pStyle w:val="Prrafodelista"/>
        <w:numPr>
          <w:ilvl w:val="0"/>
          <w:numId w:val="8"/>
        </w:numPr>
        <w:jc w:val="both"/>
      </w:pPr>
      <w:r w:rsidRPr="58C8D801">
        <w:t xml:space="preserve">Negra </w:t>
      </w:r>
    </w:p>
    <w:p w14:paraId="2C93BA56" w14:textId="41E1A929" w:rsidR="25635A66" w:rsidRDefault="58C8D801" w:rsidP="58C8D801">
      <w:pPr>
        <w:pStyle w:val="Prrafodelista"/>
        <w:numPr>
          <w:ilvl w:val="0"/>
          <w:numId w:val="8"/>
        </w:numPr>
        <w:jc w:val="both"/>
      </w:pPr>
      <w:r w:rsidRPr="58C8D801">
        <w:t>Silencio de negra</w:t>
      </w:r>
    </w:p>
    <w:p w14:paraId="296A4A5C" w14:textId="1E4317E0" w:rsidR="25635A66" w:rsidRDefault="58C8D801" w:rsidP="58C8D801">
      <w:pPr>
        <w:pStyle w:val="Prrafodelista"/>
        <w:numPr>
          <w:ilvl w:val="0"/>
          <w:numId w:val="8"/>
        </w:numPr>
        <w:jc w:val="both"/>
      </w:pPr>
      <w:r w:rsidRPr="58C8D801">
        <w:t>Doble cochea</w:t>
      </w:r>
    </w:p>
    <w:p w14:paraId="432C6463" w14:textId="574A81C2" w:rsidR="25635A66" w:rsidRDefault="58C8D801" w:rsidP="58C8D801">
      <w:pPr>
        <w:pStyle w:val="Prrafodelista"/>
        <w:numPr>
          <w:ilvl w:val="0"/>
          <w:numId w:val="8"/>
        </w:numPr>
        <w:jc w:val="both"/>
      </w:pPr>
      <w:r w:rsidRPr="58C8D801">
        <w:t>Cuartina</w:t>
      </w:r>
    </w:p>
    <w:p w14:paraId="02DD1DA3" w14:textId="127B597A" w:rsidR="25635A66" w:rsidRDefault="25635A66" w:rsidP="58C8D801">
      <w:pPr>
        <w:ind w:left="360"/>
        <w:jc w:val="both"/>
      </w:pPr>
    </w:p>
    <w:p w14:paraId="21564C0B" w14:textId="7C58AFA5" w:rsidR="25635A66" w:rsidRDefault="58C8D801" w:rsidP="58C8D801">
      <w:pPr>
        <w:jc w:val="both"/>
      </w:pPr>
      <w:r w:rsidRPr="58C8D801">
        <w:rPr>
          <w:b/>
          <w:bCs/>
        </w:rPr>
        <w:t>Criterios de evaluación</w:t>
      </w:r>
      <w:r w:rsidRPr="58C8D801">
        <w:t>:</w:t>
      </w:r>
    </w:p>
    <w:p w14:paraId="756BC648" w14:textId="037248CB" w:rsidR="25635A66" w:rsidRDefault="58C8D801" w:rsidP="58C8D801">
      <w:pPr>
        <w:jc w:val="both"/>
      </w:pPr>
      <w:r w:rsidRPr="58C8D801">
        <w:t>1) Ritmo: Para obtener el puntaje completo todos los compases de la obra debían ser ejecutados sin fluctuaciones en el ritmo, esto quiere decir, respetar la duración de todas las figuras rítmicas.</w:t>
      </w:r>
    </w:p>
    <w:p w14:paraId="03794264" w14:textId="677F7E92" w:rsidR="25635A66" w:rsidRDefault="58C8D801" w:rsidP="58C8D801">
      <w:pPr>
        <w:jc w:val="both"/>
      </w:pPr>
      <w:r w:rsidRPr="58C8D801">
        <w:t>2) Silencios: para obtener los 7 puntos que contenía este criterio ustedes debían respetar todos los silencios presentes en el ejercicio.</w:t>
      </w:r>
    </w:p>
    <w:p w14:paraId="7E41546D" w14:textId="6AC6579C" w:rsidR="25635A66" w:rsidRDefault="58C8D801" w:rsidP="58C8D801">
      <w:pPr>
        <w:jc w:val="both"/>
      </w:pPr>
      <w:r w:rsidRPr="58C8D801">
        <w:t>3) Requisitos técnicos: debían cumplir con 3 solicitudes momento de grabar el vídeo. cara y manos visibles al momento de ejecutar el ejercicio. iluminación adecuada para identificar los movimientos. intensidad al percutir asegurándose que el aplauso sea audible.</w:t>
      </w:r>
    </w:p>
    <w:p w14:paraId="32FEEF12" w14:textId="03F7F93C" w:rsidR="25635A66" w:rsidRDefault="58C8D801" w:rsidP="58C8D801">
      <w:pPr>
        <w:jc w:val="both"/>
      </w:pPr>
      <w:r w:rsidRPr="58C8D801">
        <w:t>4) Identificación: al inicio del vídeo debía mencionar nombre del estudiante, nombre del profesor, curso, fecha.</w:t>
      </w:r>
    </w:p>
    <w:p w14:paraId="017B4A9B" w14:textId="0607DA4D" w:rsidR="25635A66" w:rsidRDefault="58C8D801" w:rsidP="58C8D801">
      <w:pPr>
        <w:jc w:val="both"/>
      </w:pPr>
      <w:r w:rsidRPr="58C8D801">
        <w:t>5) Puntualidad: obtenían el puntaje ideal si realizaban el envío del vídeo en la fecha indicada en la página institucional.</w:t>
      </w:r>
    </w:p>
    <w:p w14:paraId="4F8F46BE" w14:textId="484649DA" w:rsidR="25635A66" w:rsidRDefault="25635A66" w:rsidP="58C8D801">
      <w:pPr>
        <w:jc w:val="both"/>
      </w:pPr>
    </w:p>
    <w:p w14:paraId="321E6C3F" w14:textId="605E7322" w:rsidR="58C8D801" w:rsidRDefault="58C8D801" w:rsidP="58C8D801">
      <w:pPr>
        <w:jc w:val="both"/>
      </w:pPr>
    </w:p>
    <w:p w14:paraId="03009B19" w14:textId="064209B0" w:rsidR="58C8D801" w:rsidRDefault="58C8D801" w:rsidP="58C8D801">
      <w:pPr>
        <w:jc w:val="both"/>
      </w:pPr>
    </w:p>
    <w:p w14:paraId="5E1E101D" w14:textId="140721B5" w:rsidR="58C8D801" w:rsidRDefault="58C8D801" w:rsidP="58C8D801">
      <w:pPr>
        <w:jc w:val="both"/>
      </w:pPr>
    </w:p>
    <w:p w14:paraId="1D3795D0" w14:textId="2981D884" w:rsidR="25635A66" w:rsidRDefault="58C8D801" w:rsidP="58C8D801">
      <w:pPr>
        <w:jc w:val="both"/>
        <w:rPr>
          <w:b/>
          <w:bCs/>
        </w:rPr>
      </w:pPr>
      <w:r w:rsidRPr="58C8D801">
        <w:rPr>
          <w:b/>
          <w:bCs/>
        </w:rPr>
        <w:lastRenderedPageBreak/>
        <w:t>Logros y fortalezas observados en los resultados del nivel</w:t>
      </w:r>
    </w:p>
    <w:p w14:paraId="663B89D1" w14:textId="4EA77A27" w:rsidR="25635A66" w:rsidRDefault="58C8D801" w:rsidP="58C8D801">
      <w:pPr>
        <w:pStyle w:val="Prrafodelista"/>
        <w:numPr>
          <w:ilvl w:val="0"/>
          <w:numId w:val="7"/>
        </w:numPr>
        <w:jc w:val="both"/>
        <w:rPr>
          <w:rFonts w:eastAsiaTheme="minorEastAsia"/>
        </w:rPr>
      </w:pPr>
      <w:r w:rsidRPr="58C8D801">
        <w:rPr>
          <w:rFonts w:ascii="Calibri" w:eastAsia="Calibri" w:hAnsi="Calibri" w:cs="Calibri"/>
        </w:rPr>
        <w:t>Se aprecia una buena comprensión de las figuras presentadas, siendo negras, blancas y redondas las mejores logradas.</w:t>
      </w:r>
    </w:p>
    <w:p w14:paraId="0A253CAC" w14:textId="01813C74" w:rsidR="25635A66" w:rsidRDefault="58C8D801" w:rsidP="58C8D801">
      <w:pPr>
        <w:pStyle w:val="Prrafodelista"/>
        <w:numPr>
          <w:ilvl w:val="0"/>
          <w:numId w:val="6"/>
        </w:numPr>
        <w:jc w:val="both"/>
        <w:rPr>
          <w:rFonts w:eastAsiaTheme="minorEastAsia"/>
        </w:rPr>
      </w:pPr>
      <w:r w:rsidRPr="58C8D801">
        <w:t>En general las alumnas entienden la duración de los silencios</w:t>
      </w:r>
    </w:p>
    <w:p w14:paraId="07178879" w14:textId="0192B431" w:rsidR="25635A66" w:rsidRDefault="58C8D801" w:rsidP="58C8D801">
      <w:pPr>
        <w:pStyle w:val="Prrafodelista"/>
        <w:numPr>
          <w:ilvl w:val="0"/>
          <w:numId w:val="4"/>
        </w:numPr>
        <w:jc w:val="both"/>
        <w:rPr>
          <w:rFonts w:eastAsiaTheme="minorEastAsia"/>
        </w:rPr>
      </w:pPr>
      <w:r w:rsidRPr="58C8D801">
        <w:t>Los requisitos técnicos se consideran como un aspecto logrado. En casi todos los videos, se observa la cara y manos de las estudiantes. Al igual que buena iluminación e intensidad al percutir el ritmo seleccionado.</w:t>
      </w:r>
    </w:p>
    <w:p w14:paraId="0D5CCBA5" w14:textId="2D4273BF" w:rsidR="25635A66" w:rsidRDefault="58C8D801" w:rsidP="58C8D801">
      <w:pPr>
        <w:pStyle w:val="Prrafodelista"/>
        <w:numPr>
          <w:ilvl w:val="0"/>
          <w:numId w:val="3"/>
        </w:numPr>
        <w:jc w:val="both"/>
        <w:rPr>
          <w:rFonts w:eastAsiaTheme="minorEastAsia"/>
        </w:rPr>
      </w:pPr>
      <w:r w:rsidRPr="58C8D801">
        <w:rPr>
          <w:rFonts w:ascii="Calibri" w:eastAsia="Calibri" w:hAnsi="Calibri" w:cs="Calibri"/>
        </w:rPr>
        <w:t xml:space="preserve">Identificación: Gran parte de las estudiantes evaluadas presenta su identificación ya sea verbalmente o visualmente. </w:t>
      </w:r>
    </w:p>
    <w:p w14:paraId="2BC1ACD5" w14:textId="56A07995" w:rsidR="25635A66" w:rsidRDefault="25635A66" w:rsidP="58C8D801">
      <w:pPr>
        <w:ind w:left="360"/>
        <w:jc w:val="both"/>
        <w:rPr>
          <w:rFonts w:ascii="Calibri" w:eastAsia="Calibri" w:hAnsi="Calibri" w:cs="Calibri"/>
        </w:rPr>
      </w:pPr>
    </w:p>
    <w:p w14:paraId="1CE16481" w14:textId="75809654" w:rsidR="25635A66" w:rsidRDefault="58C8D801" w:rsidP="58C8D801">
      <w:pPr>
        <w:jc w:val="both"/>
        <w:rPr>
          <w:rFonts w:ascii="Calibri" w:eastAsia="Calibri" w:hAnsi="Calibri" w:cs="Calibri"/>
          <w:b/>
          <w:bCs/>
        </w:rPr>
      </w:pPr>
      <w:r w:rsidRPr="58C8D801">
        <w:rPr>
          <w:rFonts w:ascii="Calibri" w:eastAsia="Calibri" w:hAnsi="Calibri" w:cs="Calibri"/>
          <w:b/>
          <w:bCs/>
        </w:rPr>
        <w:t>Aspectos por mejorar:</w:t>
      </w:r>
    </w:p>
    <w:p w14:paraId="33B8056F" w14:textId="1D8C8F47" w:rsidR="25635A66" w:rsidRDefault="58C8D801" w:rsidP="58C8D801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w:r w:rsidRPr="58C8D801">
        <w:rPr>
          <w:rFonts w:ascii="Calibri" w:eastAsia="Calibri" w:hAnsi="Calibri" w:cs="Calibri"/>
        </w:rPr>
        <w:t>Existe una conciencia de las figuras más rápidas, como corcheas y cuartinas, sin embargo, no exacta. En la mayor parte de los videos se observa un cambio de pulso cuando pasan de figuras de mayor duración a menor duración.</w:t>
      </w:r>
    </w:p>
    <w:p w14:paraId="78003662" w14:textId="7DAF33AA" w:rsidR="25635A66" w:rsidRDefault="25635A66" w:rsidP="58C8D801">
      <w:pPr>
        <w:jc w:val="both"/>
      </w:pPr>
    </w:p>
    <w:p w14:paraId="1C247DE8" w14:textId="4DB92FC2" w:rsidR="25635A66" w:rsidRDefault="58C8D801" w:rsidP="58C8D801">
      <w:pPr>
        <w:jc w:val="both"/>
        <w:rPr>
          <w:b/>
          <w:bCs/>
        </w:rPr>
      </w:pPr>
      <w:r w:rsidRPr="58C8D801">
        <w:rPr>
          <w:b/>
          <w:bCs/>
        </w:rPr>
        <w:t>Solución:</w:t>
      </w:r>
    </w:p>
    <w:p w14:paraId="7738A607" w14:textId="360FE9B5" w:rsidR="58C8D801" w:rsidRDefault="12390ACE" w:rsidP="58C8D801">
      <w:pPr>
        <w:jc w:val="both"/>
      </w:pPr>
      <w:r w:rsidRPr="12390ACE">
        <w:t xml:space="preserve">Todas las figuras ya sean rápidas o lentas se ejecutan según el pulso. El pulso va marcando la unidad de tiempo del compás, en este caso la unidad de tiempo del compás de 4/4 sería la negra. La velocidad de la negra nos indicará la rapidez con que se deben ejecutar el resto de las figuras.  </w:t>
      </w:r>
    </w:p>
    <w:p w14:paraId="6F7DC157" w14:textId="3C685D0B" w:rsidR="12390ACE" w:rsidRDefault="5D6DE59A" w:rsidP="12390ACE">
      <w:pPr>
        <w:jc w:val="both"/>
      </w:pPr>
      <w:r w:rsidRPr="5D6DE59A">
        <w:rPr>
          <w:b/>
          <w:bCs/>
        </w:rPr>
        <w:t>Pasos para percutir figuras rítmicas rápidas</w:t>
      </w:r>
      <w:r w:rsidRPr="5D6DE59A">
        <w:t>:</w:t>
      </w:r>
    </w:p>
    <w:p w14:paraId="2501CC68" w14:textId="4E2E7A34" w:rsidR="25635A66" w:rsidRDefault="58C8D801" w:rsidP="58C8D801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 w:rsidRPr="58C8D801">
        <w:t>Identificar el pulso como nuestra negra y desde la velocidad con que se ejecuta la negra comenzar a descifrar la velocidad que tendrán las figuras más rápidas, en este caso, la doble corcheas y cuartina.</w:t>
      </w:r>
    </w:p>
    <w:p w14:paraId="100CAB25" w14:textId="3B1ED263" w:rsidR="25635A66" w:rsidRDefault="58C8D801" w:rsidP="58C8D801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 w:rsidRPr="58C8D801">
        <w:t>Para percutir la doble corchea divido el pulso en dos partes iguales.</w:t>
      </w:r>
    </w:p>
    <w:p w14:paraId="4880945B" w14:textId="7504F742" w:rsidR="25635A66" w:rsidRDefault="58C8D801" w:rsidP="58C8D801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 w:rsidRPr="58C8D801">
        <w:t>Para percutir cuartina divido el pulso en cuatro partes iguales.</w:t>
      </w:r>
    </w:p>
    <w:p w14:paraId="2AE2DFB9" w14:textId="21208067" w:rsidR="25635A66" w:rsidRDefault="12390ACE" w:rsidP="58C8D801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 w:rsidRPr="12390ACE">
        <w:t>Utilizar metrónomo al momento de ejecutar (opcional).</w:t>
      </w:r>
    </w:p>
    <w:p w14:paraId="4D88B0D7" w14:textId="255DC478" w:rsidR="25635A66" w:rsidRDefault="25635A66" w:rsidP="25635A66"/>
    <w:p w14:paraId="7E6538A8" w14:textId="0C7432CD" w:rsidR="58C8D801" w:rsidRDefault="58C8D801" w:rsidP="58C8D801">
      <w:r w:rsidRPr="58C8D801">
        <w:t xml:space="preserve"> </w:t>
      </w:r>
    </w:p>
    <w:sectPr w:rsidR="58C8D80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CBB3C" w14:textId="77777777" w:rsidR="00D9087B" w:rsidRDefault="00D9087B" w:rsidP="001B2354">
      <w:pPr>
        <w:spacing w:after="0" w:line="240" w:lineRule="auto"/>
      </w:pPr>
      <w:r>
        <w:separator/>
      </w:r>
    </w:p>
  </w:endnote>
  <w:endnote w:type="continuationSeparator" w:id="0">
    <w:p w14:paraId="06908E33" w14:textId="77777777" w:rsidR="00D9087B" w:rsidRDefault="00D9087B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58C8D801" w14:paraId="5FD925D7" w14:textId="77777777" w:rsidTr="58C8D801">
      <w:tc>
        <w:tcPr>
          <w:tcW w:w="2835" w:type="dxa"/>
        </w:tcPr>
        <w:p w14:paraId="235AB475" w14:textId="44B96970" w:rsidR="58C8D801" w:rsidRDefault="58C8D801" w:rsidP="58C8D801">
          <w:pPr>
            <w:pStyle w:val="Encabezado"/>
            <w:ind w:left="-115"/>
          </w:pPr>
        </w:p>
      </w:tc>
      <w:tc>
        <w:tcPr>
          <w:tcW w:w="2835" w:type="dxa"/>
        </w:tcPr>
        <w:p w14:paraId="60EC5FDF" w14:textId="1D8C3D6D" w:rsidR="58C8D801" w:rsidRDefault="58C8D801" w:rsidP="58C8D801">
          <w:pPr>
            <w:pStyle w:val="Encabezado"/>
            <w:jc w:val="center"/>
          </w:pPr>
        </w:p>
      </w:tc>
      <w:tc>
        <w:tcPr>
          <w:tcW w:w="2835" w:type="dxa"/>
        </w:tcPr>
        <w:p w14:paraId="0239F319" w14:textId="2789496D" w:rsidR="58C8D801" w:rsidRDefault="58C8D801" w:rsidP="58C8D801">
          <w:pPr>
            <w:pStyle w:val="Encabezado"/>
            <w:ind w:right="-115"/>
            <w:jc w:val="right"/>
          </w:pPr>
        </w:p>
      </w:tc>
    </w:tr>
  </w:tbl>
  <w:p w14:paraId="2B0B056B" w14:textId="3B394352" w:rsidR="58C8D801" w:rsidRDefault="58C8D801" w:rsidP="58C8D8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31B8A" w14:textId="77777777" w:rsidR="00D9087B" w:rsidRDefault="00D9087B" w:rsidP="001B2354">
      <w:pPr>
        <w:spacing w:after="0" w:line="240" w:lineRule="auto"/>
      </w:pPr>
      <w:r>
        <w:separator/>
      </w:r>
    </w:p>
  </w:footnote>
  <w:footnote w:type="continuationSeparator" w:id="0">
    <w:p w14:paraId="10B751D6" w14:textId="77777777" w:rsidR="00D9087B" w:rsidRDefault="00D9087B" w:rsidP="001B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2129"/>
      <w:gridCol w:w="2835"/>
    </w:tblGrid>
    <w:tr w:rsidR="58C8D801" w14:paraId="2EA46537" w14:textId="77777777" w:rsidTr="5D6DE59A">
      <w:tc>
        <w:tcPr>
          <w:tcW w:w="3540" w:type="dxa"/>
        </w:tcPr>
        <w:p w14:paraId="4B55C151" w14:textId="7C761575" w:rsidR="58C8D801" w:rsidRDefault="58C8D801" w:rsidP="58C8D801">
          <w:pPr>
            <w:pStyle w:val="Encabezado"/>
            <w:ind w:left="-115"/>
            <w:rPr>
              <w:sz w:val="20"/>
              <w:szCs w:val="20"/>
            </w:rPr>
          </w:pPr>
          <w:r w:rsidRPr="58C8D801">
            <w:rPr>
              <w:sz w:val="20"/>
              <w:szCs w:val="20"/>
            </w:rPr>
            <w:t>Liceo n° 1 Javiera Carrera</w:t>
          </w:r>
        </w:p>
        <w:p w14:paraId="0E8BF00E" w14:textId="1D80B195" w:rsidR="58C8D801" w:rsidRDefault="58C8D801" w:rsidP="58C8D801">
          <w:pPr>
            <w:pStyle w:val="Encabezado"/>
            <w:ind w:left="-115"/>
            <w:rPr>
              <w:sz w:val="20"/>
              <w:szCs w:val="20"/>
            </w:rPr>
          </w:pPr>
          <w:r w:rsidRPr="58C8D801">
            <w:rPr>
              <w:sz w:val="20"/>
              <w:szCs w:val="20"/>
            </w:rPr>
            <w:t>Departamento de Artes Musicales</w:t>
          </w:r>
        </w:p>
        <w:p w14:paraId="7BDD7103" w14:textId="16FBC7B6" w:rsidR="58C8D801" w:rsidRDefault="58C8D801" w:rsidP="58C8D801">
          <w:pPr>
            <w:pStyle w:val="Encabezado"/>
            <w:ind w:left="-115"/>
            <w:rPr>
              <w:sz w:val="20"/>
              <w:szCs w:val="20"/>
            </w:rPr>
          </w:pPr>
          <w:r w:rsidRPr="58C8D801">
            <w:rPr>
              <w:sz w:val="20"/>
              <w:szCs w:val="20"/>
            </w:rPr>
            <w:t>Nivel 8° Básico</w:t>
          </w:r>
        </w:p>
        <w:p w14:paraId="1929243C" w14:textId="12AA524A" w:rsidR="58C8D801" w:rsidRDefault="58C8D801" w:rsidP="58C8D801">
          <w:pPr>
            <w:pStyle w:val="Encabezado"/>
            <w:ind w:left="-115"/>
            <w:rPr>
              <w:sz w:val="20"/>
              <w:szCs w:val="20"/>
            </w:rPr>
          </w:pPr>
          <w:r w:rsidRPr="58C8D801">
            <w:rPr>
              <w:sz w:val="20"/>
              <w:szCs w:val="20"/>
            </w:rPr>
            <w:t>Profesor: Juan Luis Lorca Milla</w:t>
          </w:r>
        </w:p>
      </w:tc>
      <w:tc>
        <w:tcPr>
          <w:tcW w:w="2129" w:type="dxa"/>
        </w:tcPr>
        <w:p w14:paraId="0968EDE8" w14:textId="0897CD7D" w:rsidR="58C8D801" w:rsidRDefault="58C8D801" w:rsidP="58C8D801">
          <w:pPr>
            <w:pStyle w:val="Encabezado"/>
            <w:jc w:val="center"/>
          </w:pPr>
        </w:p>
      </w:tc>
      <w:tc>
        <w:tcPr>
          <w:tcW w:w="2835" w:type="dxa"/>
        </w:tcPr>
        <w:p w14:paraId="2289CF99" w14:textId="40AADBFF" w:rsidR="58C8D801" w:rsidRDefault="58C8D801" w:rsidP="58C8D801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0A09577" wp14:editId="1EC34F00">
                <wp:extent cx="681284" cy="826558"/>
                <wp:effectExtent l="0" t="0" r="0" b="0"/>
                <wp:docPr id="796955362" name="Imagen 796955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284" cy="826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18152D" w14:textId="72688867" w:rsidR="58C8D801" w:rsidRDefault="58C8D801" w:rsidP="58C8D8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847"/>
    <w:multiLevelType w:val="hybridMultilevel"/>
    <w:tmpl w:val="6A526846"/>
    <w:lvl w:ilvl="0" w:tplc="C06C8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7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42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4A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80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C1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9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07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C6B28"/>
    <w:multiLevelType w:val="hybridMultilevel"/>
    <w:tmpl w:val="75DC0E14"/>
    <w:lvl w:ilvl="0" w:tplc="50B6C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4B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85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6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A1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EE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2F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A6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48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A1FAB"/>
    <w:multiLevelType w:val="hybridMultilevel"/>
    <w:tmpl w:val="4BD0BCDC"/>
    <w:lvl w:ilvl="0" w:tplc="D290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8B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AA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6F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C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49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8A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E3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03CE"/>
    <w:multiLevelType w:val="hybridMultilevel"/>
    <w:tmpl w:val="2B606E84"/>
    <w:lvl w:ilvl="0" w:tplc="24F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60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8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F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8F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8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AF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24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45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003E6"/>
    <w:multiLevelType w:val="hybridMultilevel"/>
    <w:tmpl w:val="8EB2D5BE"/>
    <w:lvl w:ilvl="0" w:tplc="69B83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C3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47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A2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8D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C9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C1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9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22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392C"/>
    <w:multiLevelType w:val="hybridMultilevel"/>
    <w:tmpl w:val="1AE66BBE"/>
    <w:lvl w:ilvl="0" w:tplc="F33CE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E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EF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25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0C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2D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6F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28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7433A"/>
    <w:multiLevelType w:val="hybridMultilevel"/>
    <w:tmpl w:val="7D046AD8"/>
    <w:lvl w:ilvl="0" w:tplc="52481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88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A1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C1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A1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4E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49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65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EB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76440"/>
    <w:multiLevelType w:val="hybridMultilevel"/>
    <w:tmpl w:val="48BE02E4"/>
    <w:lvl w:ilvl="0" w:tplc="613A5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61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CE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82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22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6B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8E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61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A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B2354"/>
    <w:rsid w:val="002379E3"/>
    <w:rsid w:val="002F26C2"/>
    <w:rsid w:val="00D9087B"/>
    <w:rsid w:val="0E80D5B4"/>
    <w:rsid w:val="12390ACE"/>
    <w:rsid w:val="15818C04"/>
    <w:rsid w:val="25635A66"/>
    <w:rsid w:val="58C8D801"/>
    <w:rsid w:val="5D6DE59A"/>
    <w:rsid w:val="675CAA69"/>
    <w:rsid w:val="7848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870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2020-06-06T19:21:00Z</dcterms:created>
  <dcterms:modified xsi:type="dcterms:W3CDTF">2020-06-10T02:08:00Z</dcterms:modified>
</cp:coreProperties>
</file>