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F47DB" w14:textId="4AC869E2" w:rsidR="00D02C71" w:rsidRPr="00DF3FFD" w:rsidRDefault="00DF3FFD" w:rsidP="004D5958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5F4872" wp14:editId="62AFA18C">
                <wp:simplePos x="0" y="0"/>
                <wp:positionH relativeFrom="column">
                  <wp:posOffset>689610</wp:posOffset>
                </wp:positionH>
                <wp:positionV relativeFrom="paragraph">
                  <wp:posOffset>-205740</wp:posOffset>
                </wp:positionV>
                <wp:extent cx="5010785" cy="923925"/>
                <wp:effectExtent l="38100" t="38100" r="37465" b="47625"/>
                <wp:wrapNone/>
                <wp:docPr id="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785" cy="923925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EBA8D" id="Rectangle 27" o:spid="_x0000_s1026" style="position:absolute;margin-left:54.3pt;margin-top:-16.2pt;width:394.55pt;height:7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PtwIQIAACAEAAAOAAAAZHJzL2Uyb0RvYy54bWysU9uOEzEMfUfiH6K802lLr6NOV6sui5AW&#10;WLHwAWkm04lI4uCknZavx8l0SxfeEPMQxWPn+PjYXt0crWEHhUGDq/hoMORMOQm1druKf/t6/2bB&#10;WYjC1cKAUxU/qcBv1q9frTpfqjG0YGqFjEBcKDtf8TZGXxZFkK2yIgzAK0fOBtCKSCbuihpFR+jW&#10;FOPhcFZ0gLVHkCoE+nvXO/k64zeNkvFz0wQVmak4cYv5xHxu01msV6LcofCtlmca4h9YWKEdJb1A&#10;3Yko2B71X1BWS4QATRxIsAU0jZYq10DVjIZ/VPPUCq9yLSRO8BeZwv+DlZ8Oj8h0XfEZZ05YatEX&#10;Ek24nVFsPE/6dD6UFPbkHzFVGPwDyO+BOdi0FKZuEaFrlaiJ1SjFFy8eJCPQU7btPkJN8GIfIUt1&#10;bNAmQBKBHXNHTpeOqGNkkn5OSZT5YsqZJN9y/HY5nuYUonx+7THE9wosS5eKI5HP6OLwEGJiI8rn&#10;kJTMwb02JnfdONZVfD6jMSJ860mDiDo/DmB0nQJzwbjbbgyyg0gzlL8zhxdhVkeaZKNtxReXIFEm&#10;Zd65OmeMQpv+TqyMO0uV1OlV3kJ9IqUQ+jGltaJLC/iTs45GtOLhx16g4sx8cKT2cjSZpJnOxmQ6&#10;H5OB157ttUc4SVBUI2f9dRP7Pdh71LuWMo1y7Q5uqUONzuKl7vWszmRpDLOm55VJc35t56jfi73+&#10;BQAA//8DAFBLAwQUAAYACAAAACEAJt2BMt8AAAALAQAADwAAAGRycy9kb3ducmV2LnhtbEyPQU7D&#10;MBBF90jcwRokNqh10kJqQpwKgWBVCdFyACcekqjxOIrdNNyeYUWXX//pz5tiO7teTDiGzpOGdJmA&#10;QKq97ajR8HV4WygQIRqypveEGn4wwLa8vipMbv2ZPnHax0bwCIXcaGhjHHIpQ92iM2HpByTuvv3o&#10;TOQ4NtKO5szjrperJMmkMx3xhdYM+NJifdyfnAZ8+Kh2qlHJYTe9v2Z3sbZHF7S+vZmfn0BEnOM/&#10;DH/6rA4lO1X+RDaInnOiMkY1LNarexBMqMfNBkTFVbpOQZaFvPyh/AUAAP//AwBQSwECLQAUAAYA&#10;CAAAACEAtoM4kv4AAADhAQAAEwAAAAAAAAAAAAAAAAAAAAAAW0NvbnRlbnRfVHlwZXNdLnhtbFBL&#10;AQItABQABgAIAAAAIQA4/SH/1gAAAJQBAAALAAAAAAAAAAAAAAAAAC8BAABfcmVscy8ucmVsc1BL&#10;AQItABQABgAIAAAAIQDTyPtwIQIAACAEAAAOAAAAAAAAAAAAAAAAAC4CAABkcnMvZTJvRG9jLnht&#10;bFBLAQItABQABgAIAAAAIQAm3YEy3wAAAAsBAAAPAAAAAAAAAAAAAAAAAHsEAABkcnMvZG93bnJl&#10;di54bWxQSwUGAAAAAAQABADzAAAAhwUAAAAA&#10;" filled="f" strokeweight="6pt">
                <v:stroke linestyle="thickBetweenTh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65F4870" wp14:editId="55970781">
                <wp:simplePos x="0" y="0"/>
                <wp:positionH relativeFrom="column">
                  <wp:posOffset>832485</wp:posOffset>
                </wp:positionH>
                <wp:positionV relativeFrom="paragraph">
                  <wp:posOffset>-100965</wp:posOffset>
                </wp:positionV>
                <wp:extent cx="4743450" cy="714375"/>
                <wp:effectExtent l="0" t="0" r="0" b="9525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F487F" w14:textId="55715A9D" w:rsidR="00602377" w:rsidRPr="006109D3" w:rsidRDefault="00C0253F" w:rsidP="00EE0DC8">
                            <w:pPr>
                              <w:pStyle w:val="Sinespaciado"/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32"/>
                                <w:szCs w:val="24"/>
                              </w:rPr>
                              <w:t>Trabajo</w:t>
                            </w:r>
                            <w:r w:rsidR="008449BE" w:rsidRPr="006109D3">
                              <w:rPr>
                                <w:rFonts w:ascii="Garamond" w:hAnsi="Garamond"/>
                                <w:b/>
                                <w:sz w:val="32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449BE" w:rsidRPr="006109D3">
                              <w:rPr>
                                <w:rFonts w:ascii="Garamond" w:hAnsi="Garamond"/>
                                <w:b/>
                                <w:sz w:val="32"/>
                                <w:szCs w:val="24"/>
                              </w:rPr>
                              <w:t>coef</w:t>
                            </w:r>
                            <w:proofErr w:type="spellEnd"/>
                            <w:r w:rsidR="008449BE" w:rsidRPr="006109D3">
                              <w:rPr>
                                <w:rFonts w:ascii="Garamond" w:hAnsi="Garamond"/>
                                <w:b/>
                                <w:sz w:val="32"/>
                                <w:szCs w:val="24"/>
                              </w:rPr>
                              <w:t>. 1 de Matemática</w:t>
                            </w:r>
                          </w:p>
                          <w:p w14:paraId="465F4880" w14:textId="77777777" w:rsidR="00602377" w:rsidRPr="006109D3" w:rsidRDefault="00440659" w:rsidP="00EE0DC8">
                            <w:pPr>
                              <w:pStyle w:val="Sinespaciado"/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8</w:t>
                            </w:r>
                            <w:r w:rsidR="00602377" w:rsidRPr="006109D3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°</w:t>
                            </w:r>
                            <w:r w:rsidR="008449BE" w:rsidRPr="006109D3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año </w:t>
                            </w:r>
                            <w:r w:rsidR="00034E9F" w:rsidRPr="006109D3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Medio  </w:t>
                            </w:r>
                          </w:p>
                          <w:p w14:paraId="465F4881" w14:textId="2B57721B" w:rsidR="00602377" w:rsidRPr="006109D3" w:rsidRDefault="00602377" w:rsidP="00EE0DC8">
                            <w:pPr>
                              <w:pStyle w:val="Sinespaciado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6109D3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Unidad de Aprendizaje</w:t>
                            </w:r>
                            <w:r w:rsidR="008449BE" w:rsidRPr="006109D3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F15052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Números</w:t>
                            </w:r>
                            <w:r w:rsidR="00C0253F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Racionales</w:t>
                            </w:r>
                          </w:p>
                          <w:p w14:paraId="465F4882" w14:textId="77777777" w:rsidR="00602377" w:rsidRPr="006109D3" w:rsidRDefault="00602377" w:rsidP="00EE0DC8">
                            <w:pPr>
                              <w:pStyle w:val="Sinespaciado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  <w:p w14:paraId="465F4884" w14:textId="2B03B0EB" w:rsidR="008449BE" w:rsidRPr="001F13AC" w:rsidRDefault="00440659" w:rsidP="00D02C71">
                            <w:pPr>
                              <w:pStyle w:val="Sinespaciado"/>
                              <w:rPr>
                                <w:rFonts w:ascii="Garamond" w:hAnsi="Garamond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0"/>
                              </w:rPr>
                              <w:tab/>
                              <w:t xml:space="preserve">                </w:t>
                            </w:r>
                            <w:r w:rsidR="00891FFE">
                              <w:rPr>
                                <w:rFonts w:ascii="Garamond" w:hAnsi="Garamond"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5F4870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65.55pt;margin-top:-7.95pt;width:373.5pt;height:5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oLQBwIAAPADAAAOAAAAZHJzL2Uyb0RvYy54bWysU1Fv0zAQfkfiP1h+p2m7lI6o6TQ6FSGN&#10;gbTxAxzHSSwcnzm7Tcav5+x0pcAbwg+Wz3f+7r7vzpubsTfsqNBrsCVfzOacKSuh1rYt+den/Ztr&#10;znwQthYGrCr5s/L8Zvv61WZwhVpCB6ZWyAjE+mJwJe9CcEWWedmpXvgZOGXJ2QD2IpCJbVajGAi9&#10;N9lyPn+bDYC1Q5DKe7q9m5x8m/CbRsnwuWm8CsyUnGoLace0V3HPthtRtChcp+WpDPEPVfRCW0p6&#10;hroTQbAD6r+gei0RPDRhJqHPoGm0VIkDsVnM/2Dz2AmnEhcSx7uzTP7/wcqH4xdkui55zpkVPbXo&#10;SY2BvYeRLa+jPIPzBUU9OooLI91TmxNV7+5BfvPMwq4TtlW3iDB0StRU3iK+zC6eTjg+glTDJ6gp&#10;jzgESEBjg33UjtRghE5tej63JtYi6TJf51f5ilySfOtFfrVepRSieHnt0IcPCnoWDyVHan1CF8d7&#10;H2I1ongJick8GF3vtTHJwLbaGWRHQWOyT+uE/luYsTHYQnw2IcabRDMymziGsRpPslVQPxNhhGns&#10;6JvQoQP8wdlAI1dy//0gUHFmPloS7d0iz+OMJiNfrZdk4KWnuvQIKwmq5IGz6bgL01wfHOq2o0xT&#10;myzcktCNThrEjkxVneqmsUrSnL5AnNtLO0X9+qjbnwAAAP//AwBQSwMEFAAGAAgAAAAhAPQNWx/e&#10;AAAACgEAAA8AAABkcnMvZG93bnJldi54bWxMj8tOwzAQRfdI/IM1SGxQ6wRoXsSpAAnEtqUfMInd&#10;JCIeR7HbpH/PsKLLO3N050y5XewgzmbyvSMF8ToCYahxuqdWweH7Y5WB8AFJ4+DIKLgYD9vq9qbE&#10;QruZdua8D63gEvIFKuhCGAspfdMZi37tRkO8O7rJYuA4tVJPOHO5HeRjFCXSYk98ocPRvHem+dmf&#10;rILj1/ywyef6MxzS3XPyhn1au4tS93fL6wuIYJbwD8OfPqtDxU61O5H2YuD8FMeMKljFmxwEE1ma&#10;8aRWkCcJyKqU1y9UvwAAAP//AwBQSwECLQAUAAYACAAAACEAtoM4kv4AAADhAQAAEwAAAAAAAAAA&#10;AAAAAAAAAAAAW0NvbnRlbnRfVHlwZXNdLnhtbFBLAQItABQABgAIAAAAIQA4/SH/1gAAAJQBAAAL&#10;AAAAAAAAAAAAAAAAAC8BAABfcmVscy8ucmVsc1BLAQItABQABgAIAAAAIQBBUoLQBwIAAPADAAAO&#10;AAAAAAAAAAAAAAAAAC4CAABkcnMvZTJvRG9jLnhtbFBLAQItABQABgAIAAAAIQD0DVsf3gAAAAoB&#10;AAAPAAAAAAAAAAAAAAAAAGEEAABkcnMvZG93bnJldi54bWxQSwUGAAAAAAQABADzAAAAbAUAAAAA&#10;" stroked="f">
                <v:textbox>
                  <w:txbxContent>
                    <w:p w14:paraId="465F487F" w14:textId="55715A9D" w:rsidR="00602377" w:rsidRPr="006109D3" w:rsidRDefault="00C0253F" w:rsidP="00EE0DC8">
                      <w:pPr>
                        <w:pStyle w:val="Sinespaciado"/>
                        <w:jc w:val="center"/>
                        <w:rPr>
                          <w:rFonts w:ascii="Garamond" w:hAnsi="Garamond"/>
                          <w:b/>
                          <w:sz w:val="32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b/>
                          <w:sz w:val="32"/>
                          <w:szCs w:val="24"/>
                        </w:rPr>
                        <w:t>Trabajo</w:t>
                      </w:r>
                      <w:r w:rsidR="008449BE" w:rsidRPr="006109D3">
                        <w:rPr>
                          <w:rFonts w:ascii="Garamond" w:hAnsi="Garamond"/>
                          <w:b/>
                          <w:sz w:val="32"/>
                          <w:szCs w:val="24"/>
                        </w:rPr>
                        <w:t xml:space="preserve"> </w:t>
                      </w:r>
                      <w:proofErr w:type="spellStart"/>
                      <w:r w:rsidR="008449BE" w:rsidRPr="006109D3">
                        <w:rPr>
                          <w:rFonts w:ascii="Garamond" w:hAnsi="Garamond"/>
                          <w:b/>
                          <w:sz w:val="32"/>
                          <w:szCs w:val="24"/>
                        </w:rPr>
                        <w:t>coef</w:t>
                      </w:r>
                      <w:proofErr w:type="spellEnd"/>
                      <w:r w:rsidR="008449BE" w:rsidRPr="006109D3">
                        <w:rPr>
                          <w:rFonts w:ascii="Garamond" w:hAnsi="Garamond"/>
                          <w:b/>
                          <w:sz w:val="32"/>
                          <w:szCs w:val="24"/>
                        </w:rPr>
                        <w:t>. 1 de Matemática</w:t>
                      </w:r>
                    </w:p>
                    <w:p w14:paraId="465F4880" w14:textId="77777777" w:rsidR="00602377" w:rsidRPr="006109D3" w:rsidRDefault="00440659" w:rsidP="00EE0DC8">
                      <w:pPr>
                        <w:pStyle w:val="Sinespaciado"/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8</w:t>
                      </w:r>
                      <w:r w:rsidR="00602377" w:rsidRPr="006109D3">
                        <w:rPr>
                          <w:rFonts w:ascii="Garamond" w:hAnsi="Garamond"/>
                          <w:sz w:val="24"/>
                          <w:szCs w:val="24"/>
                        </w:rPr>
                        <w:t>°</w:t>
                      </w:r>
                      <w:r w:rsidR="008449BE" w:rsidRPr="006109D3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año </w:t>
                      </w:r>
                      <w:r w:rsidR="00034E9F" w:rsidRPr="006109D3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Medio  </w:t>
                      </w:r>
                    </w:p>
                    <w:p w14:paraId="465F4881" w14:textId="2B57721B" w:rsidR="00602377" w:rsidRPr="006109D3" w:rsidRDefault="00602377" w:rsidP="00EE0DC8">
                      <w:pPr>
                        <w:pStyle w:val="Sinespaciado"/>
                        <w:jc w:val="center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 w:rsidRPr="006109D3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Unidad de Aprendizaje</w:t>
                      </w:r>
                      <w:r w:rsidR="008449BE" w:rsidRPr="006109D3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="00F15052">
                        <w:rPr>
                          <w:rFonts w:ascii="Garamond" w:hAnsi="Garamond"/>
                          <w:sz w:val="20"/>
                          <w:szCs w:val="20"/>
                        </w:rPr>
                        <w:t>Números</w:t>
                      </w:r>
                      <w:r w:rsidR="00C0253F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 Racionales</w:t>
                      </w:r>
                    </w:p>
                    <w:p w14:paraId="465F4882" w14:textId="77777777" w:rsidR="00602377" w:rsidRPr="006109D3" w:rsidRDefault="00602377" w:rsidP="00EE0DC8">
                      <w:pPr>
                        <w:pStyle w:val="Sinespaciado"/>
                        <w:jc w:val="center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</w:p>
                    <w:p w14:paraId="465F4884" w14:textId="2B03B0EB" w:rsidR="008449BE" w:rsidRPr="001F13AC" w:rsidRDefault="00440659" w:rsidP="00D02C71">
                      <w:pPr>
                        <w:pStyle w:val="Sinespaciado"/>
                        <w:rPr>
                          <w:rFonts w:ascii="Garamond" w:hAnsi="Garamond"/>
                          <w:sz w:val="24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0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0"/>
                        </w:rPr>
                        <w:tab/>
                        <w:t xml:space="preserve">                </w:t>
                      </w:r>
                      <w:r w:rsidR="00891FFE">
                        <w:rPr>
                          <w:rFonts w:ascii="Garamond" w:hAnsi="Garamond"/>
                          <w:sz w:val="24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34E9F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65F486C" wp14:editId="7D12A4AF">
                <wp:simplePos x="0" y="0"/>
                <wp:positionH relativeFrom="column">
                  <wp:posOffset>-300990</wp:posOffset>
                </wp:positionH>
                <wp:positionV relativeFrom="paragraph">
                  <wp:posOffset>-100965</wp:posOffset>
                </wp:positionV>
                <wp:extent cx="895350" cy="920801"/>
                <wp:effectExtent l="0" t="0" r="0" b="0"/>
                <wp:wrapNone/>
                <wp:docPr id="12" name="1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350" cy="920801"/>
                          <a:chOff x="-88709" y="0"/>
                          <a:chExt cx="895369" cy="920854"/>
                        </a:xfrm>
                      </wpg:grpSpPr>
                      <wps:wsp>
                        <wps:cNvPr id="11" name="11 Cuadro de texto"/>
                        <wps:cNvSpPr txBox="1"/>
                        <wps:spPr>
                          <a:xfrm>
                            <a:off x="-88709" y="620191"/>
                            <a:ext cx="895369" cy="30066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5F487D" w14:textId="11249B1B" w:rsidR="00034E9F" w:rsidRDefault="00034E9F" w:rsidP="00AD4657">
                              <w:pPr>
                                <w:jc w:val="center"/>
                                <w:rPr>
                                  <w:sz w:val="14"/>
                                  <w:lang w:val="es-CL"/>
                                </w:rPr>
                              </w:pPr>
                            </w:p>
                            <w:p w14:paraId="465F487E" w14:textId="77777777" w:rsidR="00D87551" w:rsidRPr="00034E9F" w:rsidRDefault="00D87551" w:rsidP="00AD4657">
                              <w:pPr>
                                <w:jc w:val="center"/>
                                <w:rPr>
                                  <w:sz w:val="14"/>
                                  <w:lang w:val="es-CL"/>
                                </w:rPr>
                              </w:pPr>
                              <w:r>
                                <w:rPr>
                                  <w:sz w:val="14"/>
                                  <w:lang w:val="es-CL"/>
                                </w:rPr>
                                <w:t>Prof. S. Calderón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099" cy="6892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5F486C" id="12 Grupo" o:spid="_x0000_s1027" style="position:absolute;left:0;text-align:left;margin-left:-23.7pt;margin-top:-7.95pt;width:70.5pt;height:72.5pt;z-index:251683840;mso-width-relative:margin;mso-height-relative:margin" coordorigin="-887" coordsize="8953,92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y9ir1gMAAEcJAAAOAAAAZHJzL2Uyb0RvYy54bWykVlFv2zgMfj/g/oOg&#10;99ZJ2qaJUWfI0rUY0G3FusOeFVmOhcqSTpLjZL9+pGzHSVfgut1DXUoiRfIT+TE373aVIlvhvDQ6&#10;o+PzESVCc5NLvcnoP9/uzmaU+MB0zpTRIqN74em7xd9/3TQ2FRNTGpULR+AS7dPGZrQMwaZJ4nkp&#10;KubPjRUaDgvjKhZg6TZJ7lgDt1cqmYxG06QxLrfOcOE97N62h3QR7y8KwcOXovAiEJVRiC3Er4vf&#10;NX6TxQ1LN47ZUvIuDPYHUVRManB6uOqWBUZqJ3+5qpLcGW+KcM5NlZiikFzEHCCb8ehFNvfO1Dbm&#10;skmbjT3ABNC+wOmPr+Wft4+OyBzebkKJZhW80XhC7l1tDYLT2E0KOvfOPtlH121s2hXmuytchf8h&#10;E7KLsO4PsIpdIBw2Z/OriysAn8PRfDKajcYt7LyEt0Grs9nsejSnZDDl5Ycj4ymc9cZXl2ic9J4T&#10;DPAQT2OhivwAlP9/QD2VzIqIv0cQeqDGB6DGZFWz3BmSCxIg3Q6yqI14kbB7byDBmDAG52HzFdiO&#10;AJhCHcw7gI4B7DG4gKKfXpxgwFLrfLgXpiIoZNRB2cdqZNsHH1q4ehX07o2S+Z1UKi6w1cRKObJl&#10;0CQqROcA8ImW0qTJ6BTfEY20QfP2ZqVxR8Rm69wNqUYp7JVAHaW/igKKLRbKK74Z50If/Edt1CrA&#10;1e8YdvpDVL9j3OYBFtGz0eFgXEltXMw+stMAWf7cQ1a0+lCfR3mjGHbrXdtl+HK4szb5HgrEmZaS&#10;vOV3Eh7vgfnwyBxwEDQM8Gr4Ap9CGQDfdBIlpXE/XttHfah4OKWkAU7LqP+3Zk5Qoj5q6IX5+PIS&#10;STAuLq+uJ7Bwxyfr4xNdVysDFQHlDtFFEfWD6sXCmeo70O8SvcIR0xx8ZzT04iq0TAv0zcVyGZWA&#10;9iwLD/rJcrwaUcbS/Lb7zpzt6hdb6bPpu4+lL8q41UVLbZZ1MIWMNT6g2uEPTLC4sZKn8NdxJ0i/&#10;UMJ/zxiwCjXC2M6p6k13VMw91/aszVeupZJhH0cW5IxB6e2j5MgGuDhil4ueXeAYvZLY7L1SawKY&#10;Sf5g+LMn2qxKpjdi6S10fUc1yal6XJ74WytpewJAucsMnuvFYHkFnHZo3RpeV9Ct7RR2QrEAPwF8&#10;Ka2HIklFtRY5MNHHvOMy7/hXCBCqH5glOBF4GTss9nbcR8rpD2LEQ5CYDlInWTefTA4jisGzx9p5&#10;y/y5vh6P5t0Imc7mE5h0LXP1xj03vpE+B/Lr44KCQxH+YunFaQ3Syc+B43XUGn7/LH4CAAD//wMA&#10;UEsDBAoAAAAAAAAAIQCVEE1B8wIAAPMCAAAUAAAAZHJzL21lZGlhL2ltYWdlMS5wbmeJUE5HDQoa&#10;CgAAAA1JSERSAAAAfAAAAHwEAwAAAFkwyY0AAAABc1JHQgCuzhzpAAAAD1BMVEUAAAAAAIAAAP//&#10;AAD////fRyliAAACkklEQVRYw+2Z643DIAyAfVIWQJcJIhaorgOEiv1nuhRICGCDHbfq/ThSpSLx&#10;hw3hZQNeleCt+LIs9iK+5GTF+FImK8IfS5MEOELjPPQNL4qyPLzV9qB4oGi0OnaMPwg70foDl8Z5&#10;wIQ8/TVtH+/QGA+tQKeLN69BNkTq91CXbodDkMb7piMKoHo3nCBKGSiV2/EEUwhVOGN+elA4S3kp&#10;BrKa13IgVl4Iglh5IQly5WdRkCs/y74KF9h+EoYLyk/SL8JFtmdxuKI8y78GF9p+AF3cmTJROGH7&#10;rcLvjfU9vFb+LpxXddO2XQ83Zh41PXRarotH5g/gxMwf8J+9uX/uSOUpHELDp1v6DBrcsPAVwANM&#10;6/P3xcPLZeO4HJxw1+CB6uAG5owbFe4+ihsmnlrer8+WP/Dt7lh4/vIHGPsfjeNbxREeMBb+vPFx&#10;32jfhss1/EYOmQEeR7sUdzr8Nhe4k+L7DMXGi25zywO8j+O9zqUJMo8VEb5PK1fxNK9cxZP5l/Fo&#10;fm6CkGY+HtRX+DcfD+prvFllDrzt9NHevR9EHF2hcdxlPKmfJTgyrYtwJ8GR9X2ID7YH5q7CXTF5&#10;Tj289A6QaAh433rLtoefhdcprl4Unr2DbXlqcSSPb0ojvqbtxbQtd2HBC5nwfHvSwyH86GtbOqcG&#10;z75JwFMRR0G5SB8s8JQ7ANHIaReO/3s+PFkR/PBNAn4Sri6fjCdcIRhdOJ6NCcYChO3FVOT3lp98&#10;48d92AlVetAfdv+VsQtt5EQZt9FGjZQxK6b6QqoK91mOck/iqmihMlapjZQq47TaKLEyRq2NkGvj&#10;88rTAe3ZhPZk5HQuY9scA1eeCmnPpLzyRKwqgBwHMBqe/SH83rPIf/xt+C8CmRQ+0Ej+pwAAAABJ&#10;RU5ErkJgglBLAwQUAAYACAAAACEAANdmluEAAAAKAQAADwAAAGRycy9kb3ducmV2LnhtbEyPTUvD&#10;QBCG74L/YRnBW7vZfmliNqUU9VQKtoJ42ybTJDQ7G7LbJP33jie9zTAP7zxvuh5tI3rsfO1Ig5pG&#10;IJByV9RUavg8vk2eQfhgqDCNI9RwQw/r7P4uNUnhBvrA/hBKwSHkE6OhCqFNpPR5hdb4qWuR+HZ2&#10;nTWB166URWcGDreNnEXRSlpTE3+oTIvbCvPL4Wo1vA9m2MzVa7+7nLe37+Ny/7VTqPXjw7h5ARFw&#10;DH8w/OqzOmTsdHJXKrxoNEwWTwtGeVDLGAQT8XwF4sTkLFYgs1T+r5D9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APL2KvWAwAARwkAAA4AAAAAAAAAAAAAAAAA&#10;OgIAAGRycy9lMm9Eb2MueG1sUEsBAi0ACgAAAAAAAAAhAJUQTUHzAgAA8wIAABQAAAAAAAAAAAAA&#10;AAAAPAYAAGRycy9tZWRpYS9pbWFnZTEucG5nUEsBAi0AFAAGAAgAAAAhAADXZpbhAAAACgEAAA8A&#10;AAAAAAAAAAAAAAAAYQkAAGRycy9kb3ducmV2LnhtbFBLAQItABQABgAIAAAAIQCqJg6+vAAAACEB&#10;AAAZAAAAAAAAAAAAAAAAAG8KAABkcnMvX3JlbHMvZTJvRG9jLnhtbC5yZWxzUEsFBgAAAAAGAAYA&#10;fAEAAGILAAAAAA==&#10;">
                <v:shape id="11 Cuadro de texto" o:spid="_x0000_s1028" type="#_x0000_t202" style="position:absolute;left:-887;top:6201;width:8953;height:3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JDwwAAANsAAAAPAAAAZHJzL2Rvd25yZXYueG1sRE9La8JA&#10;EL4X/A/LFLwU3VjxQeoqpdQH3jTa0tuQnSbB7GzIrkn8965Q6G0+vucsVp0pRUO1KywrGA0jEMSp&#10;1QVnCk7JejAH4TyyxtIyKbiRg9Wy97TAWNuWD9QcfSZCCLsYFeTeV7GULs3JoBvaijhwv7Y26AOs&#10;M6lrbEO4KeVrFE2lwYJDQ44VfeSUXo5Xo+DnJfveu25zbseTcfW5bZLZl06U6j93728gPHX+X/zn&#10;3ukwfwSPX8IBcnkHAAD//wMAUEsBAi0AFAAGAAgAAAAhANvh9svuAAAAhQEAABMAAAAAAAAAAAAA&#10;AAAAAAAAAFtDb250ZW50X1R5cGVzXS54bWxQSwECLQAUAAYACAAAACEAWvQsW78AAAAVAQAACwAA&#10;AAAAAAAAAAAAAAAfAQAAX3JlbHMvLnJlbHNQSwECLQAUAAYACAAAACEAoa/iQ8MAAADbAAAADwAA&#10;AAAAAAAAAAAAAAAHAgAAZHJzL2Rvd25yZXYueG1sUEsFBgAAAAADAAMAtwAAAPcCAAAAAA==&#10;" fillcolor="white [3201]" stroked="f" strokeweight=".5pt">
                  <v:textbox>
                    <w:txbxContent>
                      <w:p w14:paraId="465F487D" w14:textId="11249B1B" w:rsidR="00034E9F" w:rsidRDefault="00034E9F" w:rsidP="00AD4657">
                        <w:pPr>
                          <w:jc w:val="center"/>
                          <w:rPr>
                            <w:sz w:val="14"/>
                            <w:lang w:val="es-CL"/>
                          </w:rPr>
                        </w:pPr>
                      </w:p>
                      <w:p w14:paraId="465F487E" w14:textId="77777777" w:rsidR="00D87551" w:rsidRPr="00034E9F" w:rsidRDefault="00D87551" w:rsidP="00AD4657">
                        <w:pPr>
                          <w:jc w:val="center"/>
                          <w:rPr>
                            <w:sz w:val="14"/>
                            <w:lang w:val="es-CL"/>
                          </w:rPr>
                        </w:pPr>
                        <w:r>
                          <w:rPr>
                            <w:sz w:val="14"/>
                            <w:lang w:val="es-CL"/>
                          </w:rPr>
                          <w:t>Prof. S. Calderón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9" type="#_x0000_t75" style="position:absolute;width:7710;height:6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VKewQAAANsAAAAPAAAAZHJzL2Rvd25yZXYueG1sRE9Na8JA&#10;EL0L/odlhF6kbmyllTSr2IJQj0ap1yE7TUJ2Z0N2a9L8erdQ8DaP9znZdrBGXKnztWMFy0UCgrhw&#10;uuZSwfm0f1yD8AFZo3FMCn7Jw3YznWSYatfzka55KEUMYZ+igiqENpXSFxVZ9AvXEkfu23UWQ4Rd&#10;KXWHfQy3Rj4lyYu0WHNsqLClj4qKJv+xCubmMh7M/jVx/RfR+D6cpVk1Sj3Mht0biEBDuIv/3Z86&#10;zn+Gv1/iAXJzAwAA//8DAFBLAQItABQABgAIAAAAIQDb4fbL7gAAAIUBAAATAAAAAAAAAAAAAAAA&#10;AAAAAABbQ29udGVudF9UeXBlc10ueG1sUEsBAi0AFAAGAAgAAAAhAFr0LFu/AAAAFQEAAAsAAAAA&#10;AAAAAAAAAAAAHwEAAF9yZWxzLy5yZWxzUEsBAi0AFAAGAAgAAAAhAGK5Up7BAAAA2wAAAA8AAAAA&#10;AAAAAAAAAAAABwIAAGRycy9kb3ducmV2LnhtbFBLBQYAAAAAAwADALcAAAD1AgAAAAA=&#10;">
                  <v:imagedata r:id="rId8" o:title=""/>
                </v:shape>
              </v:group>
            </w:pict>
          </mc:Fallback>
        </mc:AlternateContent>
      </w:r>
      <w:r w:rsidR="00D02C71" w:rsidRPr="00B1271B">
        <w:rPr>
          <w:rFonts w:ascii="Stylus BT" w:hAnsi="Stylus BT"/>
          <w:sz w:val="22"/>
          <w:szCs w:val="22"/>
          <w:lang w:val="en-US"/>
        </w:rPr>
        <w:t xml:space="preserve">   </w:t>
      </w:r>
    </w:p>
    <w:p w14:paraId="465F47DC" w14:textId="77777777" w:rsidR="00D02C71" w:rsidRPr="00DF3FFD" w:rsidRDefault="00D02C71" w:rsidP="00D02C71">
      <w:pPr>
        <w:ind w:left="-698" w:hanging="720"/>
        <w:rPr>
          <w:rFonts w:ascii="Arial" w:hAnsi="Arial" w:cs="Arial"/>
          <w:sz w:val="22"/>
          <w:szCs w:val="22"/>
        </w:rPr>
      </w:pPr>
    </w:p>
    <w:p w14:paraId="465F47DD" w14:textId="77777777" w:rsidR="00D02C71" w:rsidRPr="00DF3FFD" w:rsidRDefault="00D02C71" w:rsidP="00D02C71">
      <w:pPr>
        <w:rPr>
          <w:rFonts w:ascii="Arial" w:hAnsi="Arial" w:cs="Arial"/>
          <w:sz w:val="22"/>
          <w:szCs w:val="22"/>
        </w:rPr>
      </w:pPr>
    </w:p>
    <w:p w14:paraId="465F47DE" w14:textId="77777777" w:rsidR="00D02C71" w:rsidRPr="00DF3FFD" w:rsidRDefault="00D02C71" w:rsidP="00D02C71">
      <w:pPr>
        <w:rPr>
          <w:rFonts w:ascii="Arial" w:hAnsi="Arial" w:cs="Arial"/>
          <w:sz w:val="22"/>
          <w:szCs w:val="22"/>
        </w:rPr>
      </w:pPr>
    </w:p>
    <w:p w14:paraId="465F47DF" w14:textId="77777777" w:rsidR="00D6323F" w:rsidRPr="00DF3FFD" w:rsidRDefault="00D6323F">
      <w:pPr>
        <w:rPr>
          <w:rFonts w:ascii="Arial" w:hAnsi="Arial" w:cs="Arial"/>
          <w:sz w:val="22"/>
          <w:szCs w:val="22"/>
        </w:rPr>
      </w:pPr>
    </w:p>
    <w:p w14:paraId="465F47E0" w14:textId="77777777" w:rsidR="00D6323F" w:rsidRPr="00DF3FFD" w:rsidRDefault="00D6323F" w:rsidP="00D6323F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Y="65"/>
        <w:tblW w:w="0" w:type="auto"/>
        <w:tblLook w:val="04A0" w:firstRow="1" w:lastRow="0" w:firstColumn="1" w:lastColumn="0" w:noHBand="0" w:noVBand="1"/>
      </w:tblPr>
      <w:tblGrid>
        <w:gridCol w:w="7790"/>
        <w:gridCol w:w="2172"/>
      </w:tblGrid>
      <w:tr w:rsidR="00DF3FFD" w:rsidRPr="00DF3FFD" w14:paraId="7338589E" w14:textId="77777777" w:rsidTr="00DF3FFD">
        <w:tc>
          <w:tcPr>
            <w:tcW w:w="7792" w:type="dxa"/>
          </w:tcPr>
          <w:p w14:paraId="4A73F016" w14:textId="77777777" w:rsidR="00DF3FFD" w:rsidRPr="00DF3FFD" w:rsidRDefault="00DF3FFD" w:rsidP="00DF3FFD">
            <w:pPr>
              <w:rPr>
                <w:rFonts w:ascii="Arial" w:hAnsi="Arial" w:cs="Arial"/>
                <w:sz w:val="22"/>
                <w:szCs w:val="22"/>
              </w:rPr>
            </w:pPr>
            <w:r w:rsidRPr="00DF3FFD">
              <w:rPr>
                <w:rFonts w:ascii="Arial" w:hAnsi="Arial" w:cs="Arial"/>
                <w:sz w:val="22"/>
                <w:szCs w:val="22"/>
              </w:rPr>
              <w:t>Integrantes:</w:t>
            </w:r>
          </w:p>
        </w:tc>
        <w:tc>
          <w:tcPr>
            <w:tcW w:w="2172" w:type="dxa"/>
            <w:vMerge w:val="restart"/>
          </w:tcPr>
          <w:p w14:paraId="5CCE58FA" w14:textId="77777777" w:rsidR="00DF3FFD" w:rsidRPr="00DF3FFD" w:rsidRDefault="00DF3FFD" w:rsidP="00DF3FFD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F3FFD">
              <w:rPr>
                <w:rFonts w:ascii="Arial" w:hAnsi="Arial" w:cs="Arial"/>
                <w:sz w:val="22"/>
                <w:szCs w:val="22"/>
                <w:u w:val="single"/>
              </w:rPr>
              <w:t>Curso:</w:t>
            </w:r>
          </w:p>
        </w:tc>
      </w:tr>
      <w:tr w:rsidR="00DF3FFD" w:rsidRPr="00DF3FFD" w14:paraId="1CD749F7" w14:textId="77777777" w:rsidTr="00DF3FFD">
        <w:tc>
          <w:tcPr>
            <w:tcW w:w="7792" w:type="dxa"/>
          </w:tcPr>
          <w:p w14:paraId="53AC9185" w14:textId="77777777" w:rsidR="00DF3FFD" w:rsidRPr="00DF3FFD" w:rsidRDefault="00DF3FFD" w:rsidP="00DF3FFD">
            <w:pPr>
              <w:rPr>
                <w:rFonts w:ascii="Arial" w:hAnsi="Arial" w:cs="Arial"/>
                <w:sz w:val="22"/>
                <w:szCs w:val="22"/>
              </w:rPr>
            </w:pPr>
            <w:r w:rsidRPr="00DF3FFD">
              <w:rPr>
                <w:rFonts w:ascii="Arial" w:hAnsi="Arial" w:cs="Arial"/>
                <w:sz w:val="22"/>
                <w:szCs w:val="22"/>
              </w:rPr>
              <w:t>1.-</w:t>
            </w:r>
          </w:p>
        </w:tc>
        <w:tc>
          <w:tcPr>
            <w:tcW w:w="2172" w:type="dxa"/>
            <w:vMerge/>
          </w:tcPr>
          <w:p w14:paraId="1E57795B" w14:textId="77777777" w:rsidR="00DF3FFD" w:rsidRPr="00DF3FFD" w:rsidRDefault="00DF3FFD" w:rsidP="00DF3FF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DF3FFD" w:rsidRPr="00DF3FFD" w14:paraId="020D2906" w14:textId="77777777" w:rsidTr="00DF3FFD">
        <w:tc>
          <w:tcPr>
            <w:tcW w:w="7792" w:type="dxa"/>
          </w:tcPr>
          <w:p w14:paraId="0A3D3B29" w14:textId="77777777" w:rsidR="00DF3FFD" w:rsidRPr="00DF3FFD" w:rsidRDefault="00DF3FFD" w:rsidP="00DF3FFD">
            <w:pPr>
              <w:rPr>
                <w:rFonts w:ascii="Arial" w:hAnsi="Arial" w:cs="Arial"/>
                <w:sz w:val="22"/>
                <w:szCs w:val="22"/>
              </w:rPr>
            </w:pPr>
            <w:r w:rsidRPr="00DF3FFD">
              <w:rPr>
                <w:rFonts w:ascii="Arial" w:hAnsi="Arial" w:cs="Arial"/>
                <w:sz w:val="22"/>
                <w:szCs w:val="22"/>
              </w:rPr>
              <w:t>2.-</w:t>
            </w:r>
          </w:p>
        </w:tc>
        <w:tc>
          <w:tcPr>
            <w:tcW w:w="2172" w:type="dxa"/>
            <w:vMerge/>
          </w:tcPr>
          <w:p w14:paraId="6A1350BC" w14:textId="77777777" w:rsidR="00DF3FFD" w:rsidRPr="00DF3FFD" w:rsidRDefault="00DF3FFD" w:rsidP="00DF3FF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DF3FFD" w:rsidRPr="00DF3FFD" w14:paraId="3BB20C62" w14:textId="77777777" w:rsidTr="00DF3FFD">
        <w:tc>
          <w:tcPr>
            <w:tcW w:w="7792" w:type="dxa"/>
          </w:tcPr>
          <w:p w14:paraId="4DEB6DCC" w14:textId="77777777" w:rsidR="00DF3FFD" w:rsidRPr="00DF3FFD" w:rsidRDefault="00DF3FFD" w:rsidP="00DF3FFD">
            <w:pPr>
              <w:rPr>
                <w:rFonts w:ascii="Arial" w:hAnsi="Arial" w:cs="Arial"/>
                <w:sz w:val="22"/>
                <w:szCs w:val="22"/>
              </w:rPr>
            </w:pPr>
            <w:r w:rsidRPr="00DF3FFD">
              <w:rPr>
                <w:rFonts w:ascii="Arial" w:hAnsi="Arial" w:cs="Arial"/>
                <w:sz w:val="22"/>
                <w:szCs w:val="22"/>
              </w:rPr>
              <w:t>3.-</w:t>
            </w:r>
          </w:p>
        </w:tc>
        <w:tc>
          <w:tcPr>
            <w:tcW w:w="2172" w:type="dxa"/>
            <w:vMerge/>
          </w:tcPr>
          <w:p w14:paraId="5BE001CD" w14:textId="77777777" w:rsidR="00DF3FFD" w:rsidRPr="00DF3FFD" w:rsidRDefault="00DF3FFD" w:rsidP="00DF3FF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14:paraId="465F47E1" w14:textId="6ACA56D3" w:rsidR="00D6323F" w:rsidRDefault="00D6323F" w:rsidP="00D6323F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page" w:tblpX="1175" w:tblpY="18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051175" w:rsidRPr="000C2D52" w14:paraId="41837464" w14:textId="77777777" w:rsidTr="00D85D8C">
        <w:trPr>
          <w:trHeight w:val="848"/>
        </w:trPr>
        <w:tc>
          <w:tcPr>
            <w:tcW w:w="9918" w:type="dxa"/>
            <w:shd w:val="clear" w:color="auto" w:fill="auto"/>
          </w:tcPr>
          <w:p w14:paraId="7E01B193" w14:textId="77777777" w:rsidR="00051175" w:rsidRPr="00051175" w:rsidRDefault="00051175" w:rsidP="00D85D8C">
            <w:pPr>
              <w:pStyle w:val="Sinespaciado"/>
              <w:rPr>
                <w:rFonts w:eastAsia="Batang" w:cs="Calibri"/>
                <w:b/>
                <w:bCs/>
                <w:sz w:val="20"/>
                <w:szCs w:val="20"/>
              </w:rPr>
            </w:pPr>
            <w:r w:rsidRPr="00051175">
              <w:rPr>
                <w:rFonts w:cs="Calibri"/>
                <w:b/>
                <w:sz w:val="20"/>
                <w:szCs w:val="20"/>
              </w:rPr>
              <w:t>Tema 2</w:t>
            </w:r>
            <w:r w:rsidRPr="00051175">
              <w:rPr>
                <w:rFonts w:cs="Calibri"/>
                <w:sz w:val="20"/>
                <w:szCs w:val="20"/>
              </w:rPr>
              <w:t>:</w:t>
            </w:r>
            <w:r w:rsidRPr="00051175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051175">
              <w:rPr>
                <w:rFonts w:cs="Calibri"/>
                <w:b/>
                <w:bCs/>
                <w:sz w:val="20"/>
                <w:szCs w:val="20"/>
              </w:rPr>
              <w:t xml:space="preserve">Números racionales. </w:t>
            </w:r>
            <w:r w:rsidRPr="00051175">
              <w:rPr>
                <w:rFonts w:cs="Calibri"/>
                <w:b/>
                <w:bCs/>
                <w:sz w:val="20"/>
                <w:szCs w:val="20"/>
                <w:lang w:val="es-MX"/>
              </w:rPr>
              <w:t>Multiplicación y división con los números racionales</w:t>
            </w:r>
          </w:p>
          <w:p w14:paraId="68F10428" w14:textId="0301854C" w:rsidR="00051175" w:rsidRPr="00051175" w:rsidRDefault="00051175" w:rsidP="00051175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051175">
              <w:rPr>
                <w:rFonts w:ascii="Calibri" w:hAnsi="Calibri" w:cs="Calibri"/>
                <w:b/>
                <w:sz w:val="20"/>
                <w:szCs w:val="20"/>
              </w:rPr>
              <w:t>OAC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051175">
              <w:rPr>
                <w:rFonts w:ascii="Calibri" w:hAnsi="Calibri" w:cs="Calibri"/>
                <w:b/>
                <w:sz w:val="20"/>
                <w:szCs w:val="20"/>
              </w:rPr>
              <w:t>2.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051175">
              <w:rPr>
                <w:rFonts w:ascii="Calibri" w:hAnsi="Calibri" w:cs="Calibri"/>
                <w:sz w:val="20"/>
                <w:szCs w:val="20"/>
              </w:rPr>
              <w:t>Conocer y comprender el conjunto de los números racionales como una extensión de los números enteros, dada la necesidad de resolver problemas que no tienen solución en los números enteros.</w:t>
            </w:r>
          </w:p>
          <w:p w14:paraId="0FDA372D" w14:textId="4CDEB23E" w:rsidR="00051175" w:rsidRPr="00051175" w:rsidRDefault="00051175" w:rsidP="00D85D8C">
            <w:pPr>
              <w:pStyle w:val="Default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r w:rsidRPr="00051175">
              <w:rPr>
                <w:rFonts w:ascii="Calibri" w:hAnsi="Calibri" w:cs="Calibri"/>
                <w:b/>
                <w:sz w:val="20"/>
                <w:szCs w:val="20"/>
              </w:rPr>
              <w:t>OA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051175">
              <w:rPr>
                <w:rFonts w:ascii="Calibri" w:hAnsi="Calibri" w:cs="Calibri"/>
                <w:b/>
                <w:sz w:val="20"/>
                <w:szCs w:val="20"/>
              </w:rPr>
              <w:t>2.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051175">
              <w:rPr>
                <w:rFonts w:ascii="Calibri" w:hAnsi="Calibri" w:cs="Calibri"/>
                <w:sz w:val="20"/>
                <w:szCs w:val="20"/>
              </w:rPr>
              <w:t xml:space="preserve">Utilizar las operaciones de multiplicación y división con los números   racionales en el contexto de la resolución de problemas. </w:t>
            </w:r>
          </w:p>
        </w:tc>
      </w:tr>
      <w:tr w:rsidR="00051175" w:rsidRPr="000C2D52" w14:paraId="2A2B4980" w14:textId="77777777" w:rsidTr="00D85D8C">
        <w:trPr>
          <w:trHeight w:val="848"/>
        </w:trPr>
        <w:tc>
          <w:tcPr>
            <w:tcW w:w="9918" w:type="dxa"/>
            <w:shd w:val="clear" w:color="auto" w:fill="auto"/>
          </w:tcPr>
          <w:p w14:paraId="6D8F13F4" w14:textId="77777777" w:rsidR="00051175" w:rsidRPr="00051175" w:rsidRDefault="00051175" w:rsidP="000511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1175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Objetivos específicos</w:t>
            </w:r>
            <w:r w:rsidRPr="000511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</w:p>
          <w:p w14:paraId="2D067A6C" w14:textId="77777777" w:rsidR="00051175" w:rsidRPr="00051175" w:rsidRDefault="00051175" w:rsidP="00051175">
            <w:pPr>
              <w:pStyle w:val="Prrafodelista"/>
              <w:numPr>
                <w:ilvl w:val="0"/>
                <w:numId w:val="2"/>
              </w:numPr>
              <w:tabs>
                <w:tab w:val="left" w:pos="176"/>
              </w:tabs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5117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Resolver sumas, restas, multiplicaciones y divisiones con fracciones.</w:t>
            </w:r>
          </w:p>
          <w:p w14:paraId="51D9C36F" w14:textId="6A5DD6CE" w:rsidR="00051175" w:rsidRPr="00051175" w:rsidRDefault="00051175" w:rsidP="00051175">
            <w:pPr>
              <w:pStyle w:val="Prrafodelista"/>
              <w:numPr>
                <w:ilvl w:val="0"/>
                <w:numId w:val="2"/>
              </w:numPr>
              <w:tabs>
                <w:tab w:val="left" w:pos="176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5117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Resolver operatoria combinada con fracciones.</w:t>
            </w:r>
          </w:p>
        </w:tc>
      </w:tr>
    </w:tbl>
    <w:p w14:paraId="6F71DB94" w14:textId="77777777" w:rsidR="00051175" w:rsidRPr="00DF3FFD" w:rsidRDefault="00051175" w:rsidP="00D6323F">
      <w:pPr>
        <w:rPr>
          <w:rFonts w:ascii="Arial" w:hAnsi="Arial" w:cs="Arial"/>
          <w:sz w:val="22"/>
          <w:szCs w:val="22"/>
        </w:rPr>
      </w:pPr>
    </w:p>
    <w:p w14:paraId="792A49E1" w14:textId="2C611493" w:rsidR="00FF4FFB" w:rsidRPr="00EC4328" w:rsidRDefault="00FF4FFB" w:rsidP="00FF4FFB">
      <w:pPr>
        <w:rPr>
          <w:rFonts w:ascii="Arial" w:hAnsi="Arial" w:cs="Arial"/>
        </w:rPr>
      </w:pPr>
      <w:r w:rsidRPr="00EC4328">
        <w:rPr>
          <w:rFonts w:ascii="Arial" w:hAnsi="Arial" w:cs="Arial"/>
          <w:b/>
          <w:bCs/>
        </w:rPr>
        <w:t>“La única forma de aprender matemática es hacer matemática”</w:t>
      </w:r>
      <w:r w:rsidRPr="00EC4328">
        <w:rPr>
          <w:rFonts w:ascii="Arial" w:hAnsi="Arial" w:cs="Arial"/>
        </w:rPr>
        <w:t>. No olvides que el aprendizaje se logra con la perseverancia en el estudio y nosotros sabemos que TU eres capaz de lograrlo, con dedicación, constancia y esfuerzo.</w:t>
      </w:r>
    </w:p>
    <w:p w14:paraId="66612BDB" w14:textId="77777777" w:rsidR="00FF4FFB" w:rsidRPr="00EC4328" w:rsidRDefault="00FF4FFB" w:rsidP="00FF4FFB">
      <w:pPr>
        <w:rPr>
          <w:rFonts w:ascii="Arial" w:hAnsi="Arial" w:cs="Arial"/>
          <w:b/>
          <w:bCs/>
        </w:rPr>
      </w:pPr>
    </w:p>
    <w:p w14:paraId="38DC58C9" w14:textId="107386EB" w:rsidR="00FF4FFB" w:rsidRPr="00EC4328" w:rsidRDefault="00FF4FFB" w:rsidP="002E5719">
      <w:pPr>
        <w:jc w:val="center"/>
        <w:rPr>
          <w:rFonts w:ascii="Arial" w:hAnsi="Arial" w:cs="Arial"/>
          <w:b/>
          <w:bCs/>
          <w:u w:val="single"/>
        </w:rPr>
      </w:pPr>
      <w:r w:rsidRPr="00EC4328">
        <w:rPr>
          <w:rFonts w:ascii="Arial" w:hAnsi="Arial" w:cs="Arial"/>
          <w:b/>
          <w:bCs/>
          <w:u w:val="single"/>
        </w:rPr>
        <w:t>POR FAVOR LEER LAS SIGUIENTE INSTRUCCIONES ANTES DE COMENZAR</w:t>
      </w:r>
    </w:p>
    <w:p w14:paraId="7846E3E5" w14:textId="77777777" w:rsidR="00FF4FFB" w:rsidRPr="00EC4328" w:rsidRDefault="00FF4FFB" w:rsidP="00FF4FFB">
      <w:pPr>
        <w:rPr>
          <w:rFonts w:ascii="Arial" w:hAnsi="Arial" w:cs="Arial"/>
        </w:rPr>
      </w:pPr>
    </w:p>
    <w:p w14:paraId="49FD8EEC" w14:textId="4F10F3AC" w:rsidR="00BC0287" w:rsidRPr="00EC4328" w:rsidRDefault="00FF4FFB" w:rsidP="00FA0B86">
      <w:pPr>
        <w:spacing w:after="120"/>
        <w:rPr>
          <w:rFonts w:ascii="Arial" w:hAnsi="Arial" w:cs="Arial"/>
        </w:rPr>
      </w:pPr>
      <w:r w:rsidRPr="00EC4328">
        <w:rPr>
          <w:rFonts w:ascii="Arial" w:hAnsi="Arial" w:cs="Arial"/>
        </w:rPr>
        <w:t xml:space="preserve">1.- </w:t>
      </w:r>
      <w:r w:rsidR="00BC0287" w:rsidRPr="00EC4328">
        <w:rPr>
          <w:rFonts w:ascii="Arial" w:hAnsi="Arial" w:cs="Arial"/>
        </w:rPr>
        <w:t>El trabajo puede ser realizado máximo por 3 estudiantes</w:t>
      </w:r>
    </w:p>
    <w:p w14:paraId="48F7B772" w14:textId="1D6CF54C" w:rsidR="00BC0287" w:rsidRPr="00EC4328" w:rsidRDefault="00FA0B86" w:rsidP="00FA0B8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2.- </w:t>
      </w:r>
      <w:r w:rsidR="002E5719" w:rsidRPr="00EC4328">
        <w:rPr>
          <w:rFonts w:ascii="Arial" w:hAnsi="Arial" w:cs="Arial"/>
        </w:rPr>
        <w:t>Debes resolver</w:t>
      </w:r>
      <w:r w:rsidR="0075480C" w:rsidRPr="00EC4328">
        <w:rPr>
          <w:rFonts w:ascii="Arial" w:hAnsi="Arial" w:cs="Arial"/>
        </w:rPr>
        <w:t xml:space="preserve"> cada ejercicio anotando TODOS </w:t>
      </w:r>
      <w:r w:rsidR="00D70182" w:rsidRPr="00EC4328">
        <w:rPr>
          <w:rFonts w:ascii="Arial" w:hAnsi="Arial" w:cs="Arial"/>
        </w:rPr>
        <w:t>los pasos del desarrollo que te llevaron a la respuesta.</w:t>
      </w:r>
      <w:r w:rsidR="00941815">
        <w:rPr>
          <w:rFonts w:ascii="Arial" w:hAnsi="Arial" w:cs="Arial"/>
        </w:rPr>
        <w:t xml:space="preserve"> </w:t>
      </w:r>
      <w:r w:rsidR="00941815" w:rsidRPr="00941815">
        <w:rPr>
          <w:rFonts w:ascii="Arial" w:hAnsi="Arial" w:cs="Arial"/>
          <w:b/>
          <w:bCs/>
        </w:rPr>
        <w:t xml:space="preserve">30 puntos en </w:t>
      </w:r>
      <w:proofErr w:type="gramStart"/>
      <w:r w:rsidR="00941815" w:rsidRPr="00941815">
        <w:rPr>
          <w:rFonts w:ascii="Arial" w:hAnsi="Arial" w:cs="Arial"/>
          <w:b/>
          <w:bCs/>
        </w:rPr>
        <w:t>total</w:t>
      </w:r>
      <w:r w:rsidR="00941815">
        <w:rPr>
          <w:rFonts w:ascii="Arial" w:hAnsi="Arial" w:cs="Arial"/>
          <w:b/>
          <w:bCs/>
        </w:rPr>
        <w:t xml:space="preserve">  al</w:t>
      </w:r>
      <w:proofErr w:type="gramEnd"/>
      <w:r w:rsidR="00941815">
        <w:rPr>
          <w:rFonts w:ascii="Arial" w:hAnsi="Arial" w:cs="Arial"/>
          <w:b/>
          <w:bCs/>
        </w:rPr>
        <w:t xml:space="preserve"> 60% de exigencia</w:t>
      </w:r>
      <w:r w:rsidR="00941815" w:rsidRPr="00941815">
        <w:rPr>
          <w:rFonts w:ascii="Arial" w:hAnsi="Arial" w:cs="Arial"/>
          <w:b/>
          <w:bCs/>
        </w:rPr>
        <w:t>.</w:t>
      </w:r>
    </w:p>
    <w:p w14:paraId="52A1AFF7" w14:textId="02D4F400" w:rsidR="00FF4FFB" w:rsidRPr="00EC4328" w:rsidRDefault="00FA0B86" w:rsidP="00FA0B8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C0287" w:rsidRPr="00EC4328">
        <w:rPr>
          <w:rFonts w:ascii="Arial" w:hAnsi="Arial" w:cs="Arial"/>
        </w:rPr>
        <w:t>.- Resuelve el trabajo en</w:t>
      </w:r>
      <w:r w:rsidR="00FA19F9" w:rsidRPr="00EC4328">
        <w:rPr>
          <w:rFonts w:ascii="Arial" w:hAnsi="Arial" w:cs="Arial"/>
        </w:rPr>
        <w:t xml:space="preserve"> tu CUADERNO.</w:t>
      </w:r>
      <w:r w:rsidR="00FF4FFB" w:rsidRPr="00EC4328">
        <w:rPr>
          <w:rFonts w:ascii="Arial" w:hAnsi="Arial" w:cs="Arial"/>
        </w:rPr>
        <w:t xml:space="preserve"> </w:t>
      </w:r>
      <w:r w:rsidR="0027675C" w:rsidRPr="00EC4328">
        <w:rPr>
          <w:rFonts w:ascii="Arial" w:hAnsi="Arial" w:cs="Arial"/>
        </w:rPr>
        <w:t xml:space="preserve">En la primera hoja del desarrollo comienza </w:t>
      </w:r>
      <w:r w:rsidR="001242FE" w:rsidRPr="00EC4328">
        <w:rPr>
          <w:rFonts w:ascii="Arial" w:hAnsi="Arial" w:cs="Arial"/>
        </w:rPr>
        <w:t>escribiendo</w:t>
      </w:r>
      <w:r w:rsidR="0027675C" w:rsidRPr="00EC4328">
        <w:rPr>
          <w:rFonts w:ascii="Arial" w:hAnsi="Arial" w:cs="Arial"/>
        </w:rPr>
        <w:t xml:space="preserve"> los nombres de los integrantes y su curso</w:t>
      </w:r>
      <w:r w:rsidR="001242FE" w:rsidRPr="00EC4328">
        <w:rPr>
          <w:rFonts w:ascii="Arial" w:hAnsi="Arial" w:cs="Arial"/>
        </w:rPr>
        <w:t>.</w:t>
      </w:r>
    </w:p>
    <w:p w14:paraId="7BC89ECD" w14:textId="4F636C75" w:rsidR="0075480C" w:rsidRPr="00EC4328" w:rsidRDefault="00FA0B86" w:rsidP="00FA0B8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F4FFB" w:rsidRPr="00EC4328">
        <w:rPr>
          <w:rFonts w:ascii="Arial" w:hAnsi="Arial" w:cs="Arial"/>
        </w:rPr>
        <w:t>.- Se solicita encarecidamente que respondas en forma CLARA y ORDENADA.</w:t>
      </w:r>
    </w:p>
    <w:p w14:paraId="7A3C555C" w14:textId="76FC67CF" w:rsidR="00FF4FFB" w:rsidRPr="00EC4328" w:rsidRDefault="00FA0B86" w:rsidP="00FA0B8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F4FFB" w:rsidRPr="00EC4328">
        <w:rPr>
          <w:rFonts w:ascii="Arial" w:hAnsi="Arial" w:cs="Arial"/>
        </w:rPr>
        <w:t xml:space="preserve">.- Para enviar </w:t>
      </w:r>
      <w:r w:rsidR="00CD583C" w:rsidRPr="00EC4328">
        <w:rPr>
          <w:rFonts w:ascii="Arial" w:hAnsi="Arial" w:cs="Arial"/>
        </w:rPr>
        <w:t>el trabajo,</w:t>
      </w:r>
      <w:r w:rsidR="00FF4FFB" w:rsidRPr="00EC4328">
        <w:rPr>
          <w:rFonts w:ascii="Arial" w:hAnsi="Arial" w:cs="Arial"/>
          <w:b/>
          <w:bCs/>
        </w:rPr>
        <w:t xml:space="preserve"> </w:t>
      </w:r>
      <w:r w:rsidR="00FF4FFB" w:rsidRPr="00EC4328">
        <w:rPr>
          <w:rFonts w:ascii="Arial" w:hAnsi="Arial" w:cs="Arial"/>
        </w:rPr>
        <w:t xml:space="preserve">saca fotos a tu cuaderno y transfórmalas en un archivo PDF con tu celular. Para esto observa el siguiente video y sigue las instrucciones:  </w:t>
      </w:r>
      <w:hyperlink r:id="rId9" w:history="1">
        <w:r w:rsidR="00FF4FFB" w:rsidRPr="00EC4328">
          <w:rPr>
            <w:rStyle w:val="Hipervnculo"/>
            <w:rFonts w:ascii="Arial" w:hAnsi="Arial" w:cs="Arial"/>
          </w:rPr>
          <w:t>https://www.youtube.com/watch?v=m-Q5PJnDcR0&amp;feature=youtu.be</w:t>
        </w:r>
      </w:hyperlink>
      <w:r w:rsidR="00FF4FFB" w:rsidRPr="00EC4328">
        <w:rPr>
          <w:rFonts w:ascii="Arial" w:hAnsi="Arial" w:cs="Arial"/>
        </w:rPr>
        <w:t>.</w:t>
      </w:r>
    </w:p>
    <w:p w14:paraId="77A39A10" w14:textId="62C4F706" w:rsidR="00FF4FFB" w:rsidRPr="00EC4328" w:rsidRDefault="00FA0B86" w:rsidP="00FA0B8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F4FFB" w:rsidRPr="00EC4328">
        <w:rPr>
          <w:rFonts w:ascii="Arial" w:hAnsi="Arial" w:cs="Arial"/>
        </w:rPr>
        <w:t xml:space="preserve">.- AL archivo que te entregue tu celular, cámbiale el nombre por: </w:t>
      </w:r>
      <w:r w:rsidR="00FF4FFB" w:rsidRPr="00EC4328">
        <w:rPr>
          <w:rFonts w:ascii="Arial" w:hAnsi="Arial" w:cs="Arial"/>
          <w:b/>
          <w:bCs/>
          <w:u w:val="single"/>
        </w:rPr>
        <w:t>nombre estudiante curso Matemática</w:t>
      </w:r>
      <w:r w:rsidR="00FF4FFB" w:rsidRPr="00EC4328">
        <w:rPr>
          <w:rFonts w:ascii="Arial" w:hAnsi="Arial" w:cs="Arial"/>
        </w:rPr>
        <w:t>, por ejemplo: Catalina Abarca 2° C Matemática</w:t>
      </w:r>
      <w:r w:rsidR="00EA11CC" w:rsidRPr="00EC4328">
        <w:rPr>
          <w:rFonts w:ascii="Arial" w:hAnsi="Arial" w:cs="Arial"/>
        </w:rPr>
        <w:t xml:space="preserve"> </w:t>
      </w:r>
      <w:r w:rsidR="001242FE" w:rsidRPr="00EC4328">
        <w:rPr>
          <w:rFonts w:ascii="Arial" w:hAnsi="Arial" w:cs="Arial"/>
        </w:rPr>
        <w:t>(si es un grupo utiliza el nombre de cualquiera de los integrantes)</w:t>
      </w:r>
    </w:p>
    <w:p w14:paraId="5A5A4A87" w14:textId="6FD6C25C" w:rsidR="00FF4FFB" w:rsidRDefault="00FA0B86" w:rsidP="00FA0B8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FF4FFB" w:rsidRPr="00EC4328">
        <w:rPr>
          <w:rFonts w:ascii="Arial" w:hAnsi="Arial" w:cs="Arial"/>
        </w:rPr>
        <w:t>.- EL ARCHIVO FINAL DEBES ENVIARLO AL CORREO INSTITUCIONAL DE TU PROFESOR DE MATEMÁTICA.</w:t>
      </w:r>
    </w:p>
    <w:p w14:paraId="1CEB3E75" w14:textId="77777777" w:rsidR="0076469F" w:rsidRPr="00EC4328" w:rsidRDefault="0076469F" w:rsidP="00FA0B86">
      <w:pPr>
        <w:spacing w:after="120"/>
        <w:rPr>
          <w:rFonts w:ascii="Arial" w:hAnsi="Arial" w:cs="Arial"/>
        </w:rPr>
      </w:pPr>
    </w:p>
    <w:p w14:paraId="465F47F2" w14:textId="414ADB95" w:rsidR="00570F11" w:rsidRPr="007F48D0" w:rsidRDefault="007F48D0" w:rsidP="007F48D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TRABAJO N°1</w:t>
      </w:r>
      <w:r w:rsidR="0076469F">
        <w:rPr>
          <w:rFonts w:ascii="Arial" w:hAnsi="Arial" w:cs="Arial"/>
          <w:b/>
          <w:u w:val="single"/>
        </w:rPr>
        <w:t xml:space="preserve"> EVALUADO: NÚMEROS RACIONALES</w:t>
      </w:r>
    </w:p>
    <w:p w14:paraId="7A2527ED" w14:textId="77777777" w:rsidR="007F48D0" w:rsidRPr="00EC4328" w:rsidRDefault="007F48D0" w:rsidP="008449BE">
      <w:pPr>
        <w:rPr>
          <w:rFonts w:ascii="Arial" w:hAnsi="Arial" w:cs="Arial"/>
          <w:b/>
        </w:rPr>
      </w:pPr>
    </w:p>
    <w:p w14:paraId="6A6CB6BB" w14:textId="72182417" w:rsidR="009446B1" w:rsidRPr="00941815" w:rsidRDefault="009446B1" w:rsidP="00941815">
      <w:pPr>
        <w:pStyle w:val="Prrafodelista"/>
        <w:numPr>
          <w:ilvl w:val="0"/>
          <w:numId w:val="29"/>
        </w:numPr>
        <w:rPr>
          <w:rFonts w:ascii="Arial" w:hAnsi="Arial" w:cs="Arial"/>
        </w:rPr>
      </w:pPr>
      <w:r w:rsidRPr="00941815">
        <w:rPr>
          <w:rFonts w:ascii="Arial" w:hAnsi="Arial" w:cs="Arial"/>
        </w:rPr>
        <w:t>Transforma a fracción, simplifica si es posible.</w:t>
      </w:r>
      <w:r w:rsidR="002476C9" w:rsidRPr="00941815">
        <w:rPr>
          <w:rFonts w:ascii="Arial" w:hAnsi="Arial" w:cs="Arial"/>
        </w:rPr>
        <w:t xml:space="preserve"> (1 punto cada uno</w:t>
      </w:r>
      <w:r w:rsidR="0072724B" w:rsidRPr="00941815">
        <w:rPr>
          <w:rFonts w:ascii="Arial" w:hAnsi="Arial" w:cs="Arial"/>
        </w:rPr>
        <w:t xml:space="preserve"> = 1</w:t>
      </w:r>
      <w:r w:rsidR="00C44972" w:rsidRPr="00941815">
        <w:rPr>
          <w:rFonts w:ascii="Arial" w:hAnsi="Arial" w:cs="Arial"/>
        </w:rPr>
        <w:t>/2</w:t>
      </w:r>
      <w:r w:rsidR="0072724B" w:rsidRPr="00941815">
        <w:rPr>
          <w:rFonts w:ascii="Arial" w:hAnsi="Arial" w:cs="Arial"/>
        </w:rPr>
        <w:t xml:space="preserve"> punto por desarrollo + 1</w:t>
      </w:r>
      <w:r w:rsidR="00C44972" w:rsidRPr="00941815">
        <w:rPr>
          <w:rFonts w:ascii="Arial" w:hAnsi="Arial" w:cs="Arial"/>
        </w:rPr>
        <w:t>/2</w:t>
      </w:r>
      <w:r w:rsidR="0072724B" w:rsidRPr="00941815">
        <w:rPr>
          <w:rFonts w:ascii="Arial" w:hAnsi="Arial" w:cs="Arial"/>
        </w:rPr>
        <w:t xml:space="preserve"> punto por solución)</w:t>
      </w:r>
    </w:p>
    <w:p w14:paraId="67AB0318" w14:textId="77777777" w:rsidR="009446B1" w:rsidRDefault="009446B1" w:rsidP="009446B1">
      <w:pPr>
        <w:rPr>
          <w:rFonts w:ascii="Arial" w:hAnsi="Arial" w:cs="Arial"/>
        </w:rPr>
      </w:pPr>
    </w:p>
    <w:p w14:paraId="7FEF9D3C" w14:textId="35C26879" w:rsidR="009446B1" w:rsidRPr="00F102B8" w:rsidRDefault="009446B1" w:rsidP="00F102B8">
      <w:pPr>
        <w:pStyle w:val="Prrafodelista"/>
        <w:numPr>
          <w:ilvl w:val="0"/>
          <w:numId w:val="25"/>
        </w:numPr>
        <w:tabs>
          <w:tab w:val="left" w:pos="2775"/>
        </w:tabs>
        <w:rPr>
          <w:rFonts w:ascii="Arial" w:hAnsi="Arial" w:cs="Arial"/>
        </w:rPr>
      </w:pPr>
      <w:r w:rsidRPr="00F102B8">
        <w:rPr>
          <w:rFonts w:ascii="Arial" w:hAnsi="Arial" w:cs="Arial"/>
        </w:rPr>
        <w:t>3,2</w:t>
      </w:r>
      <w:r w:rsidR="00F102B8" w:rsidRPr="00F102B8">
        <w:rPr>
          <w:rFonts w:ascii="Arial" w:hAnsi="Arial" w:cs="Arial"/>
        </w:rPr>
        <w:tab/>
      </w:r>
      <w:r w:rsidR="00F102B8" w:rsidRPr="00F102B8">
        <w:rPr>
          <w:rFonts w:ascii="Arial" w:hAnsi="Arial" w:cs="Arial"/>
        </w:rPr>
        <w:tab/>
      </w:r>
      <w:r w:rsidR="00F102B8">
        <w:rPr>
          <w:rFonts w:ascii="Arial" w:hAnsi="Arial" w:cs="Arial"/>
        </w:rPr>
        <w:t xml:space="preserve">b) </w:t>
      </w:r>
      <w:r w:rsidRPr="00F102B8">
        <w:rPr>
          <w:rFonts w:ascii="Arial" w:hAnsi="Arial" w:cs="Arial"/>
        </w:rPr>
        <w:t>0,2</w:t>
      </w:r>
      <w:r w:rsidR="00DC6337">
        <w:rPr>
          <w:rFonts w:ascii="Arial" w:hAnsi="Arial" w:cs="Arial"/>
        </w:rPr>
        <w:t>64</w:t>
      </w:r>
      <w:r w:rsidR="00F102B8" w:rsidRPr="00F102B8">
        <w:rPr>
          <w:rFonts w:ascii="Arial" w:hAnsi="Arial" w:cs="Arial"/>
        </w:rPr>
        <w:tab/>
      </w:r>
      <w:r w:rsidR="00F102B8" w:rsidRPr="00F102B8">
        <w:rPr>
          <w:rFonts w:ascii="Arial" w:hAnsi="Arial" w:cs="Arial"/>
        </w:rPr>
        <w:tab/>
      </w:r>
      <w:r w:rsidR="00F102B8" w:rsidRPr="00F102B8">
        <w:rPr>
          <w:rFonts w:ascii="Arial" w:hAnsi="Arial" w:cs="Arial"/>
        </w:rPr>
        <w:tab/>
      </w:r>
      <w:r w:rsidR="00F102B8">
        <w:rPr>
          <w:rFonts w:ascii="Arial" w:hAnsi="Arial" w:cs="Arial"/>
        </w:rPr>
        <w:t xml:space="preserve">c) </w:t>
      </w:r>
      <w:r w:rsidRPr="00F102B8">
        <w:rPr>
          <w:rFonts w:ascii="Arial" w:hAnsi="Arial" w:cs="Arial"/>
        </w:rPr>
        <w:t>1,</w:t>
      </w:r>
      <w:r w:rsidRPr="00162437">
        <w:rPr>
          <w:position w:val="-4"/>
        </w:rPr>
        <w:object w:dxaOrig="200" w:dyaOrig="320" w14:anchorId="28301A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5.75pt" o:ole="">
            <v:imagedata r:id="rId10" o:title=""/>
          </v:shape>
          <o:OLEObject Type="Embed" ProgID="Equation.3" ShapeID="_x0000_i1025" DrawAspect="Content" ObjectID="_1652606122" r:id="rId11"/>
        </w:object>
      </w:r>
      <w:r w:rsidR="00F102B8" w:rsidRPr="00F102B8">
        <w:rPr>
          <w:rFonts w:ascii="Arial" w:hAnsi="Arial" w:cs="Arial"/>
        </w:rPr>
        <w:tab/>
      </w:r>
      <w:r w:rsidR="00F102B8" w:rsidRPr="00F102B8">
        <w:rPr>
          <w:rFonts w:ascii="Arial" w:hAnsi="Arial" w:cs="Arial"/>
        </w:rPr>
        <w:tab/>
      </w:r>
      <w:r w:rsidR="00F102B8" w:rsidRPr="00F102B8">
        <w:rPr>
          <w:rFonts w:ascii="Arial" w:hAnsi="Arial" w:cs="Arial"/>
        </w:rPr>
        <w:tab/>
      </w:r>
      <w:r w:rsidR="00F102B8">
        <w:rPr>
          <w:rFonts w:ascii="Arial" w:hAnsi="Arial" w:cs="Arial"/>
        </w:rPr>
        <w:t xml:space="preserve">d) </w:t>
      </w:r>
      <w:r w:rsidRPr="00F102B8">
        <w:rPr>
          <w:rFonts w:ascii="Arial" w:hAnsi="Arial" w:cs="Arial"/>
        </w:rPr>
        <w:t>0,3</w:t>
      </w:r>
      <w:r w:rsidRPr="00543630">
        <w:rPr>
          <w:position w:val="-6"/>
        </w:rPr>
        <w:object w:dxaOrig="320" w:dyaOrig="340" w14:anchorId="0250A23D">
          <v:shape id="_x0000_i1026" type="#_x0000_t75" style="width:15.75pt;height:17.25pt" o:ole="">
            <v:imagedata r:id="rId12" o:title=""/>
          </v:shape>
          <o:OLEObject Type="Embed" ProgID="Equation.3" ShapeID="_x0000_i1026" DrawAspect="Content" ObjectID="_1652606123" r:id="rId13"/>
        </w:object>
      </w:r>
    </w:p>
    <w:p w14:paraId="565579D7" w14:textId="7FF7D2E0" w:rsidR="009446B1" w:rsidRDefault="009446B1" w:rsidP="008449BE">
      <w:pPr>
        <w:rPr>
          <w:b/>
          <w:sz w:val="20"/>
          <w:szCs w:val="20"/>
        </w:rPr>
      </w:pPr>
    </w:p>
    <w:p w14:paraId="7EF2F697" w14:textId="77777777" w:rsidR="007F48D0" w:rsidRDefault="007F48D0" w:rsidP="00F102B8">
      <w:pPr>
        <w:rPr>
          <w:rFonts w:ascii="Arial" w:hAnsi="Arial" w:cs="Arial"/>
        </w:rPr>
      </w:pPr>
    </w:p>
    <w:p w14:paraId="507B3C0D" w14:textId="6FFC381A" w:rsidR="004E28C2" w:rsidRPr="00941815" w:rsidRDefault="004E28C2" w:rsidP="00941815">
      <w:pPr>
        <w:pStyle w:val="Prrafodelista"/>
        <w:numPr>
          <w:ilvl w:val="0"/>
          <w:numId w:val="29"/>
        </w:numPr>
        <w:rPr>
          <w:rFonts w:ascii="Arial" w:hAnsi="Arial" w:cs="Arial"/>
        </w:rPr>
      </w:pPr>
      <w:r w:rsidRPr="00941815">
        <w:rPr>
          <w:rFonts w:ascii="Arial" w:hAnsi="Arial" w:cs="Arial"/>
        </w:rPr>
        <w:t>Transforma a decimal</w:t>
      </w:r>
      <w:r w:rsidR="00F102B8" w:rsidRPr="00941815">
        <w:rPr>
          <w:rFonts w:ascii="Arial" w:hAnsi="Arial" w:cs="Arial"/>
        </w:rPr>
        <w:t>:</w:t>
      </w:r>
      <w:r w:rsidR="002476C9" w:rsidRPr="00941815">
        <w:rPr>
          <w:rFonts w:ascii="Arial" w:hAnsi="Arial" w:cs="Arial"/>
        </w:rPr>
        <w:t xml:space="preserve"> (</w:t>
      </w:r>
      <w:r w:rsidR="00F15CC3" w:rsidRPr="00941815">
        <w:rPr>
          <w:rFonts w:ascii="Arial" w:hAnsi="Arial" w:cs="Arial"/>
        </w:rPr>
        <w:t>1</w:t>
      </w:r>
      <w:r w:rsidR="002476C9" w:rsidRPr="00941815">
        <w:rPr>
          <w:rFonts w:ascii="Arial" w:hAnsi="Arial" w:cs="Arial"/>
        </w:rPr>
        <w:t xml:space="preserve"> punto cada uno</w:t>
      </w:r>
      <w:r w:rsidR="00C44972" w:rsidRPr="00941815">
        <w:rPr>
          <w:rFonts w:ascii="Arial" w:hAnsi="Arial" w:cs="Arial"/>
        </w:rPr>
        <w:t xml:space="preserve"> = 1/2 punto por desarrollo + 1/2 punto por solución)</w:t>
      </w:r>
    </w:p>
    <w:p w14:paraId="22BBAFA4" w14:textId="77777777" w:rsidR="004E28C2" w:rsidRDefault="004E28C2" w:rsidP="004E28C2">
      <w:pPr>
        <w:rPr>
          <w:rFonts w:ascii="Arial" w:hAnsi="Arial" w:cs="Arial"/>
        </w:rPr>
      </w:pPr>
    </w:p>
    <w:p w14:paraId="25FA7181" w14:textId="1B2B2967" w:rsidR="004E28C2" w:rsidRDefault="00D405EB" w:rsidP="00714697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m:oMath>
        <m:r>
          <w:rPr>
            <w:rFonts w:ascii="Cambria Math" w:hAnsi="Arial" w:cs="Arial"/>
            <w:sz w:val="32"/>
            <w:szCs w:val="32"/>
          </w:rPr>
          <m:t>-</m:t>
        </m:r>
        <m:f>
          <m:fPr>
            <m:ctrlPr>
              <w:rPr>
                <w:rFonts w:ascii="Cambria Math" w:hAnsi="Arial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Arial" w:cs="Arial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Arial" w:cs="Arial"/>
                <w:sz w:val="32"/>
                <w:szCs w:val="32"/>
              </w:rPr>
              <m:t>25</m:t>
            </m:r>
          </m:den>
        </m:f>
      </m:oMath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E28C2">
        <w:rPr>
          <w:rFonts w:ascii="Arial" w:hAnsi="Arial" w:cs="Arial"/>
        </w:rPr>
        <w:tab/>
      </w:r>
      <w:r w:rsidR="004E28C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b) </w:t>
      </w:r>
      <w:r w:rsidR="004E28C2" w:rsidRPr="00162437">
        <w:rPr>
          <w:rFonts w:ascii="Arial" w:hAnsi="Arial" w:cs="Arial"/>
          <w:position w:val="-24"/>
        </w:rPr>
        <w:object w:dxaOrig="420" w:dyaOrig="620" w14:anchorId="17611EBE">
          <v:shape id="_x0000_i1027" type="#_x0000_t75" style="width:21pt;height:30.75pt" o:ole="">
            <v:imagedata r:id="rId14" o:title=""/>
          </v:shape>
          <o:OLEObject Type="Embed" ProgID="Equation.3" ShapeID="_x0000_i1027" DrawAspect="Content" ObjectID="_1652606124" r:id="rId15"/>
        </w:object>
      </w:r>
    </w:p>
    <w:p w14:paraId="13E11DE2" w14:textId="77777777" w:rsidR="004E28C2" w:rsidRDefault="004E28C2" w:rsidP="004E28C2">
      <w:pPr>
        <w:ind w:left="1080"/>
        <w:rPr>
          <w:rFonts w:ascii="Arial" w:hAnsi="Arial" w:cs="Arial"/>
        </w:rPr>
      </w:pPr>
    </w:p>
    <w:p w14:paraId="56AF5B20" w14:textId="55835F31" w:rsidR="007F48D0" w:rsidRDefault="007F48D0" w:rsidP="00564885">
      <w:pPr>
        <w:rPr>
          <w:rFonts w:ascii="Arial" w:hAnsi="Arial" w:cs="Arial"/>
        </w:rPr>
      </w:pPr>
    </w:p>
    <w:p w14:paraId="2BE7BD55" w14:textId="74573A3F" w:rsidR="00051175" w:rsidRDefault="00051175" w:rsidP="00564885">
      <w:pPr>
        <w:rPr>
          <w:rFonts w:ascii="Arial" w:hAnsi="Arial" w:cs="Arial"/>
        </w:rPr>
      </w:pPr>
    </w:p>
    <w:p w14:paraId="516270F5" w14:textId="48943A66" w:rsidR="00051175" w:rsidRDefault="00051175" w:rsidP="00564885">
      <w:pPr>
        <w:rPr>
          <w:rFonts w:ascii="Arial" w:hAnsi="Arial" w:cs="Arial"/>
        </w:rPr>
      </w:pPr>
    </w:p>
    <w:p w14:paraId="79913B42" w14:textId="146EAD2E" w:rsidR="00051175" w:rsidRDefault="00051175" w:rsidP="00564885">
      <w:pPr>
        <w:rPr>
          <w:rFonts w:ascii="Arial" w:hAnsi="Arial" w:cs="Arial"/>
        </w:rPr>
      </w:pPr>
    </w:p>
    <w:p w14:paraId="74F68CE8" w14:textId="77777777" w:rsidR="00051175" w:rsidRDefault="00051175" w:rsidP="00564885">
      <w:pPr>
        <w:rPr>
          <w:rFonts w:ascii="Arial" w:hAnsi="Arial" w:cs="Arial"/>
        </w:rPr>
      </w:pPr>
    </w:p>
    <w:p w14:paraId="4585CB49" w14:textId="71902F38" w:rsidR="00564885" w:rsidRPr="00941815" w:rsidRDefault="00311C1E" w:rsidP="00941815">
      <w:pPr>
        <w:pStyle w:val="Prrafodelista"/>
        <w:numPr>
          <w:ilvl w:val="0"/>
          <w:numId w:val="29"/>
        </w:numPr>
        <w:rPr>
          <w:rFonts w:ascii="Arial" w:hAnsi="Arial" w:cs="Arial"/>
        </w:rPr>
      </w:pPr>
      <w:r w:rsidRPr="00941815">
        <w:rPr>
          <w:rFonts w:ascii="Arial" w:hAnsi="Arial" w:cs="Arial"/>
        </w:rPr>
        <w:t>Calcula las siguientes multiplicaciones:</w:t>
      </w:r>
      <w:r w:rsidR="002476C9" w:rsidRPr="00941815">
        <w:rPr>
          <w:rFonts w:ascii="Arial" w:hAnsi="Arial" w:cs="Arial"/>
        </w:rPr>
        <w:t xml:space="preserve"> (2 puntos cada uno</w:t>
      </w:r>
      <w:r w:rsidR="00564885" w:rsidRPr="00941815">
        <w:rPr>
          <w:rFonts w:ascii="Arial" w:hAnsi="Arial" w:cs="Arial"/>
        </w:rPr>
        <w:t xml:space="preserve"> = 1 punto por desarrollo + 1 punto por solución)</w:t>
      </w:r>
    </w:p>
    <w:p w14:paraId="44220B91" w14:textId="692292C3" w:rsidR="00311C1E" w:rsidRDefault="00311C1E" w:rsidP="00D405EB">
      <w:pPr>
        <w:rPr>
          <w:rFonts w:ascii="Arial" w:hAnsi="Arial" w:cs="Arial"/>
        </w:rPr>
      </w:pPr>
    </w:p>
    <w:p w14:paraId="6E6541EA" w14:textId="1AE1B440" w:rsidR="00311C1E" w:rsidRPr="00751E2F" w:rsidRDefault="00751E2F" w:rsidP="00751E2F">
      <w:pPr>
        <w:ind w:firstLine="708"/>
        <w:rPr>
          <w:lang w:val="es-CL" w:eastAsia="es-CL"/>
        </w:rPr>
      </w:pPr>
      <w:r>
        <w:rPr>
          <w:rFonts w:ascii="Arial" w:hAnsi="Arial" w:cs="Arial"/>
        </w:rPr>
        <w:t>a</w:t>
      </w:r>
      <w:r w:rsidR="00A12E9A" w:rsidRPr="00751E2F">
        <w:rPr>
          <w:rFonts w:ascii="Arial" w:hAnsi="Arial" w:cs="Arial"/>
        </w:rPr>
        <w:t>) 4,7 × 1,46=</w:t>
      </w:r>
      <w:r w:rsidR="00A12E9A" w:rsidRPr="00751E2F">
        <w:rPr>
          <w:rFonts w:ascii="Arial" w:hAnsi="Arial" w:cs="Arial"/>
        </w:rPr>
        <w:tab/>
      </w:r>
      <w:r w:rsidR="00651A86">
        <w:rPr>
          <w:rFonts w:ascii="Arial" w:hAnsi="Arial" w:cs="Arial"/>
        </w:rPr>
        <w:tab/>
        <w:t xml:space="preserve">      </w:t>
      </w:r>
      <w:r w:rsidR="00A12E9A" w:rsidRPr="00751E2F">
        <w:rPr>
          <w:rFonts w:ascii="Arial" w:hAnsi="Arial" w:cs="Arial"/>
        </w:rPr>
        <w:t xml:space="preserve">    </w:t>
      </w:r>
      <w:r w:rsidR="00651A86">
        <w:rPr>
          <w:rFonts w:ascii="Arial" w:hAnsi="Arial" w:cs="Arial"/>
        </w:rPr>
        <w:t>b</w:t>
      </w:r>
      <w:r w:rsidR="00A12E9A" w:rsidRPr="00751E2F">
        <w:rPr>
          <w:rFonts w:ascii="Arial" w:hAnsi="Arial" w:cs="Arial"/>
        </w:rPr>
        <w:t xml:space="preserve">) </w:t>
      </w:r>
      <m:oMath>
        <m:r>
          <w:rPr>
            <w:rFonts w:ascii="Cambria Math" w:hAnsi="Cambria Math" w:cs="Arial"/>
            <w:sz w:val="32"/>
            <w:szCs w:val="32"/>
          </w:rPr>
          <m:t>1</m:t>
        </m:r>
        <m:f>
          <m:fPr>
            <m:ctrlPr>
              <w:rPr>
                <w:rFonts w:ascii="Cambria Math" w:eastAsiaTheme="minorEastAsia" w:hAnsi="Cambria Math" w:cstheme="minorBidi"/>
                <w:sz w:val="32"/>
                <w:szCs w:val="32"/>
                <w:lang w:val="es-CL" w:eastAsia="es-CL"/>
              </w:rPr>
            </m:ctrlPr>
          </m:fPr>
          <m:num>
            <m:r>
              <w:rPr>
                <w:rFonts w:ascii="Cambria Math" w:eastAsiaTheme="minorEastAsia" w:hAnsi="Cambria Math" w:cstheme="minorBidi"/>
                <w:sz w:val="32"/>
                <w:szCs w:val="32"/>
                <w:lang w:val="es-CL" w:eastAsia="es-C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>⋅</m:t>
        </m:r>
        <m:f>
          <m:fPr>
            <m:ctrlPr>
              <w:rPr>
                <w:rFonts w:ascii="Cambria Math" w:eastAsiaTheme="minorEastAsia" w:hAnsi="Cambria Math" w:cstheme="minorBidi"/>
                <w:sz w:val="32"/>
                <w:szCs w:val="32"/>
                <w:lang w:val="es-CL" w:eastAsia="es-C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28</m:t>
            </m:r>
          </m:den>
        </m:f>
        <m:r>
          <w:rPr>
            <w:rFonts w:ascii="Cambria Math" w:eastAsiaTheme="minorEastAsia" w:hAnsi="Cambria Math" w:cstheme="minorBidi"/>
            <w:sz w:val="32"/>
            <w:szCs w:val="32"/>
            <w:lang w:val="es-CL" w:eastAsia="es-CL"/>
          </w:rPr>
          <m:t>⋅1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>∙2=</m:t>
        </m:r>
      </m:oMath>
      <w:r w:rsidR="00A12E9A" w:rsidRPr="00751E2F">
        <w:rPr>
          <w:rFonts w:ascii="Arial" w:hAnsi="Arial" w:cs="Arial"/>
        </w:rPr>
        <w:tab/>
      </w:r>
    </w:p>
    <w:p w14:paraId="0BEA1B3B" w14:textId="75227BF2" w:rsidR="00311C1E" w:rsidRDefault="00311C1E" w:rsidP="00D405EB">
      <w:pPr>
        <w:rPr>
          <w:rFonts w:ascii="Arial" w:hAnsi="Arial" w:cs="Arial"/>
        </w:rPr>
      </w:pPr>
    </w:p>
    <w:p w14:paraId="46F9DBD0" w14:textId="7A729FCA" w:rsidR="003D5674" w:rsidRDefault="003D5674" w:rsidP="00D405EB">
      <w:pPr>
        <w:rPr>
          <w:rFonts w:ascii="Arial" w:hAnsi="Arial" w:cs="Arial"/>
        </w:rPr>
      </w:pPr>
    </w:p>
    <w:p w14:paraId="1A68F16F" w14:textId="4702FC47" w:rsidR="003D5674" w:rsidRDefault="003D5674" w:rsidP="00D405EB">
      <w:pPr>
        <w:rPr>
          <w:rFonts w:ascii="Arial" w:hAnsi="Arial" w:cs="Arial"/>
        </w:rPr>
      </w:pPr>
    </w:p>
    <w:p w14:paraId="23501960" w14:textId="7B5489AD" w:rsidR="00311C1E" w:rsidRPr="00941815" w:rsidRDefault="00311C1E" w:rsidP="00941815">
      <w:pPr>
        <w:pStyle w:val="Prrafodelista"/>
        <w:numPr>
          <w:ilvl w:val="0"/>
          <w:numId w:val="29"/>
        </w:numPr>
        <w:rPr>
          <w:rFonts w:ascii="Arial" w:hAnsi="Arial" w:cs="Arial"/>
        </w:rPr>
      </w:pPr>
      <w:r w:rsidRPr="00941815">
        <w:rPr>
          <w:rFonts w:ascii="Arial" w:hAnsi="Arial" w:cs="Arial"/>
        </w:rPr>
        <w:t>Calcula las siguientes divisiones:</w:t>
      </w:r>
      <w:r w:rsidR="002476C9" w:rsidRPr="00941815">
        <w:rPr>
          <w:rFonts w:ascii="Arial" w:hAnsi="Arial" w:cs="Arial"/>
        </w:rPr>
        <w:t xml:space="preserve"> (2 puntos cada uno</w:t>
      </w:r>
      <w:r w:rsidR="0072724B" w:rsidRPr="00941815">
        <w:rPr>
          <w:rFonts w:ascii="Arial" w:hAnsi="Arial" w:cs="Arial"/>
        </w:rPr>
        <w:t xml:space="preserve"> = 1 punto por desarrollo + 1 punto por solución)</w:t>
      </w:r>
    </w:p>
    <w:p w14:paraId="6161DD99" w14:textId="77777777" w:rsidR="00153BEF" w:rsidRDefault="00153BEF" w:rsidP="008449BE">
      <w:pPr>
        <w:rPr>
          <w:b/>
          <w:sz w:val="20"/>
          <w:szCs w:val="20"/>
        </w:rPr>
      </w:pPr>
    </w:p>
    <w:p w14:paraId="552E243E" w14:textId="7AA465C4" w:rsidR="00566836" w:rsidRPr="00A01625" w:rsidRDefault="00566836" w:rsidP="00764A31">
      <w:pPr>
        <w:pStyle w:val="Prrafodelista"/>
        <w:numPr>
          <w:ilvl w:val="0"/>
          <w:numId w:val="26"/>
        </w:numPr>
        <w:autoSpaceDE w:val="0"/>
        <w:autoSpaceDN w:val="0"/>
        <w:adjustRightInd w:val="0"/>
        <w:jc w:val="left"/>
      </w:pPr>
      <w:r w:rsidRPr="00095627">
        <w:rPr>
          <w:rFonts w:ascii="Arial" w:eastAsiaTheme="minorHAnsi" w:hAnsi="Arial" w:cs="Arial"/>
          <w:sz w:val="22"/>
          <w:szCs w:val="22"/>
          <w:lang w:val="es-CL" w:eastAsia="en-US"/>
        </w:rPr>
        <w:t>958,</w:t>
      </w:r>
      <w:proofErr w:type="gramStart"/>
      <w:r w:rsidRPr="00095627">
        <w:rPr>
          <w:rFonts w:ascii="Arial" w:eastAsiaTheme="minorHAnsi" w:hAnsi="Arial" w:cs="Arial"/>
          <w:sz w:val="22"/>
          <w:szCs w:val="22"/>
          <w:lang w:val="es-CL" w:eastAsia="en-US"/>
        </w:rPr>
        <w:t>5 :</w:t>
      </w:r>
      <w:proofErr w:type="gramEnd"/>
      <w:r w:rsidRPr="00095627">
        <w:rPr>
          <w:rFonts w:ascii="Arial" w:eastAsiaTheme="minorHAnsi" w:hAnsi="Arial" w:cs="Arial"/>
          <w:sz w:val="22"/>
          <w:szCs w:val="22"/>
          <w:lang w:val="es-CL" w:eastAsia="en-US"/>
        </w:rPr>
        <w:t xml:space="preserve"> 21,3</w:t>
      </w:r>
      <w:r w:rsidR="00095627">
        <w:rPr>
          <w:rFonts w:ascii="Arial" w:eastAsiaTheme="minorHAnsi" w:hAnsi="Arial" w:cs="Arial"/>
          <w:sz w:val="22"/>
          <w:szCs w:val="22"/>
          <w:lang w:val="es-CL" w:eastAsia="en-US"/>
        </w:rPr>
        <w:t xml:space="preserve">               </w:t>
      </w:r>
      <w:r w:rsidR="00257391">
        <w:rPr>
          <w:rFonts w:ascii="Arial" w:eastAsiaTheme="minorHAnsi" w:hAnsi="Arial" w:cs="Arial"/>
          <w:sz w:val="22"/>
          <w:szCs w:val="22"/>
          <w:lang w:val="es-CL" w:eastAsia="en-US"/>
        </w:rPr>
        <w:t>b</w:t>
      </w:r>
      <w:r w:rsidR="00095627">
        <w:rPr>
          <w:rFonts w:ascii="Arial" w:eastAsiaTheme="minorHAnsi" w:hAnsi="Arial" w:cs="Arial"/>
          <w:sz w:val="22"/>
          <w:szCs w:val="22"/>
          <w:lang w:val="es-CL" w:eastAsia="en-US"/>
        </w:rPr>
        <w:t xml:space="preserve">) </w:t>
      </w:r>
      <w:r w:rsidRPr="00095627">
        <w:rPr>
          <w:rFonts w:ascii="Arial" w:eastAsiaTheme="minorHAnsi" w:hAnsi="Arial" w:cs="Arial"/>
          <w:sz w:val="22"/>
          <w:szCs w:val="22"/>
          <w:lang w:val="es-CL" w:eastAsia="en-US"/>
        </w:rPr>
        <w:t>4,34 : 3,5</w:t>
      </w:r>
      <w:r w:rsidR="008409D2">
        <w:rPr>
          <w:rFonts w:ascii="Arial" w:eastAsiaTheme="minorHAnsi" w:hAnsi="Arial" w:cs="Arial"/>
          <w:sz w:val="22"/>
          <w:szCs w:val="22"/>
          <w:lang w:val="es-CL" w:eastAsia="en-US"/>
        </w:rPr>
        <w:tab/>
      </w:r>
      <w:r w:rsidR="008409D2">
        <w:rPr>
          <w:rFonts w:ascii="Arial" w:eastAsiaTheme="minorHAnsi" w:hAnsi="Arial" w:cs="Arial"/>
          <w:sz w:val="22"/>
          <w:szCs w:val="22"/>
          <w:lang w:val="es-CL" w:eastAsia="en-US"/>
        </w:rPr>
        <w:tab/>
      </w:r>
      <w:r w:rsidR="00813DA1">
        <w:rPr>
          <w:rFonts w:ascii="Arial" w:eastAsiaTheme="minorHAnsi" w:hAnsi="Arial" w:cs="Arial"/>
          <w:sz w:val="22"/>
          <w:szCs w:val="22"/>
          <w:lang w:val="es-CL" w:eastAsia="en-US"/>
        </w:rPr>
        <w:t>c</w:t>
      </w:r>
      <w:r w:rsidR="008409D2">
        <w:rPr>
          <w:rFonts w:ascii="Arial" w:eastAsiaTheme="minorHAnsi" w:hAnsi="Arial" w:cs="Arial"/>
          <w:sz w:val="22"/>
          <w:szCs w:val="22"/>
          <w:lang w:val="es-CL" w:eastAsia="en-US"/>
        </w:rPr>
        <w:t xml:space="preserve">) </w:t>
      </w:r>
      <m:oMath>
        <m:f>
          <m:fPr>
            <m:ctrlPr>
              <w:rPr>
                <w:rFonts w:ascii="Cambria Math" w:eastAsiaTheme="minorEastAsia" w:hAnsi="Cambria Math" w:cstheme="minorBidi"/>
                <w:sz w:val="28"/>
                <w:szCs w:val="28"/>
                <w:lang w:val="es-CL" w:eastAsia="es-CL"/>
              </w:rPr>
            </m:ctrlPr>
          </m:fPr>
          <m:num>
            <m:r>
              <w:rPr>
                <w:rFonts w:ascii="Cambria Math" w:eastAsiaTheme="minorEastAsia" w:hAnsi="Cambria Math" w:cstheme="minorBidi"/>
                <w:sz w:val="28"/>
                <w:szCs w:val="28"/>
                <w:lang w:val="es-CL" w:eastAsia="es-CL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w:rPr>
            <w:rFonts w:ascii="Cambria Math" w:eastAsiaTheme="minorEastAsia" w:hAnsi="Cambria Math" w:cstheme="minorBidi"/>
            <w:sz w:val="28"/>
            <w:szCs w:val="28"/>
            <w:lang w:val="es-CL" w:eastAsia="es-CL"/>
          </w:rPr>
          <m:t>÷</m:t>
        </m:r>
        <m:f>
          <m:fPr>
            <m:ctrlPr>
              <w:rPr>
                <w:rFonts w:ascii="Cambria Math" w:eastAsiaTheme="minorEastAsia" w:hAnsi="Cambria Math" w:cstheme="minorBidi"/>
                <w:sz w:val="28"/>
                <w:szCs w:val="28"/>
                <w:lang w:val="es-CL" w:eastAsia="es-C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</m:oMath>
    </w:p>
    <w:p w14:paraId="0FE108D7" w14:textId="77777777" w:rsidR="00A01625" w:rsidRDefault="00A01625" w:rsidP="00A01625">
      <w:pPr>
        <w:pStyle w:val="Prrafodelista"/>
        <w:autoSpaceDE w:val="0"/>
        <w:autoSpaceDN w:val="0"/>
        <w:adjustRightInd w:val="0"/>
        <w:ind w:left="1068"/>
        <w:jc w:val="left"/>
      </w:pPr>
    </w:p>
    <w:p w14:paraId="0AE726F8" w14:textId="77777777" w:rsidR="00566836" w:rsidRDefault="00566836" w:rsidP="00566836">
      <w:pPr>
        <w:pStyle w:val="Prrafodelista"/>
      </w:pPr>
    </w:p>
    <w:p w14:paraId="465F484B" w14:textId="43C28E28" w:rsidR="004962D7" w:rsidRPr="00941815" w:rsidRDefault="00397D7D" w:rsidP="00941815">
      <w:pPr>
        <w:pStyle w:val="Prrafodelista"/>
        <w:numPr>
          <w:ilvl w:val="0"/>
          <w:numId w:val="29"/>
        </w:numPr>
        <w:rPr>
          <w:rFonts w:ascii="Arial" w:hAnsi="Arial" w:cs="Arial"/>
        </w:rPr>
      </w:pPr>
      <w:r w:rsidRPr="00941815">
        <w:rPr>
          <w:rFonts w:ascii="Arial" w:hAnsi="Arial" w:cs="Arial"/>
        </w:rPr>
        <w:t xml:space="preserve">Resuelva las siguientes operaciones combinadas, </w:t>
      </w:r>
      <w:r w:rsidR="00263B40" w:rsidRPr="00941815">
        <w:rPr>
          <w:rFonts w:ascii="Arial" w:hAnsi="Arial" w:cs="Arial"/>
        </w:rPr>
        <w:t>si el resultado es fracción, debes simplificar</w:t>
      </w:r>
      <w:r w:rsidRPr="00941815">
        <w:rPr>
          <w:rFonts w:ascii="Arial" w:hAnsi="Arial" w:cs="Arial"/>
        </w:rPr>
        <w:t xml:space="preserve"> si es posible. (</w:t>
      </w:r>
      <w:r w:rsidR="0056596B" w:rsidRPr="00941815">
        <w:rPr>
          <w:rFonts w:ascii="Arial" w:hAnsi="Arial" w:cs="Arial"/>
        </w:rPr>
        <w:t>2</w:t>
      </w:r>
      <w:r w:rsidR="00E56813" w:rsidRPr="00941815">
        <w:rPr>
          <w:rFonts w:ascii="Arial" w:hAnsi="Arial" w:cs="Arial"/>
        </w:rPr>
        <w:t xml:space="preserve"> punto cada una</w:t>
      </w:r>
      <w:r w:rsidR="0072724B" w:rsidRPr="00941815">
        <w:rPr>
          <w:rFonts w:ascii="Arial" w:hAnsi="Arial" w:cs="Arial"/>
        </w:rPr>
        <w:t xml:space="preserve"> = 1 punto por desarrollo + 1 punto por solución)</w:t>
      </w:r>
    </w:p>
    <w:p w14:paraId="7421D86E" w14:textId="77777777" w:rsidR="00E56813" w:rsidRPr="00D1027C" w:rsidRDefault="00E56813" w:rsidP="00D1027C">
      <w:pPr>
        <w:rPr>
          <w:rFonts w:ascii="Arial" w:hAnsi="Arial" w:cs="Arial"/>
          <w:lang w:val="es-CL" w:eastAsia="es-C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961"/>
        <w:gridCol w:w="5006"/>
      </w:tblGrid>
      <w:tr w:rsidR="00D87551" w:rsidRPr="00D1027C" w14:paraId="465F486A" w14:textId="77777777" w:rsidTr="00C92F29">
        <w:tc>
          <w:tcPr>
            <w:tcW w:w="4962" w:type="dxa"/>
          </w:tcPr>
          <w:p w14:paraId="16C5C352" w14:textId="77777777" w:rsidR="00D87551" w:rsidRPr="00D1027C" w:rsidRDefault="00C92F29" w:rsidP="00C92F29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pacing w:val="-3"/>
                <w:lang w:val="en-US"/>
              </w:rPr>
            </w:pPr>
            <w:r w:rsidRPr="00D1027C">
              <w:rPr>
                <w:rFonts w:ascii="Arial" w:hAnsi="Arial" w:cs="Arial"/>
              </w:rPr>
              <w:t>5,</w:t>
            </w:r>
            <w:proofErr w:type="gramStart"/>
            <w:r w:rsidRPr="00D1027C">
              <w:rPr>
                <w:rFonts w:ascii="Arial" w:hAnsi="Arial" w:cs="Arial"/>
              </w:rPr>
              <w:t>2 :</w:t>
            </w:r>
            <w:proofErr w:type="gramEnd"/>
            <w:r w:rsidRPr="00D1027C">
              <w:rPr>
                <w:rFonts w:ascii="Arial" w:hAnsi="Arial" w:cs="Arial"/>
              </w:rPr>
              <w:t xml:space="preserve"> 0,4 + 35 : 0,05</w:t>
            </w:r>
          </w:p>
          <w:p w14:paraId="09FB6F1A" w14:textId="77777777" w:rsidR="007969A4" w:rsidRPr="00D1027C" w:rsidRDefault="007969A4" w:rsidP="007969A4">
            <w:pPr>
              <w:pStyle w:val="Prrafodelista"/>
              <w:rPr>
                <w:rFonts w:ascii="Arial" w:hAnsi="Arial" w:cs="Arial"/>
                <w:spacing w:val="-3"/>
              </w:rPr>
            </w:pPr>
          </w:p>
          <w:p w14:paraId="2D24E56D" w14:textId="77777777" w:rsidR="007969A4" w:rsidRPr="00D1027C" w:rsidRDefault="007969A4" w:rsidP="007969A4">
            <w:pPr>
              <w:pStyle w:val="Prrafodelista"/>
              <w:rPr>
                <w:rFonts w:ascii="Arial" w:hAnsi="Arial" w:cs="Arial"/>
                <w:spacing w:val="-3"/>
              </w:rPr>
            </w:pPr>
          </w:p>
          <w:p w14:paraId="465F485D" w14:textId="0DE1DE96" w:rsidR="007969A4" w:rsidRPr="00D1027C" w:rsidRDefault="007969A4" w:rsidP="007969A4">
            <w:pPr>
              <w:pStyle w:val="Prrafodelista"/>
              <w:rPr>
                <w:rFonts w:ascii="Arial" w:hAnsi="Arial" w:cs="Arial"/>
                <w:spacing w:val="-3"/>
                <w:lang w:val="en-US"/>
              </w:rPr>
            </w:pPr>
          </w:p>
        </w:tc>
        <w:tc>
          <w:tcPr>
            <w:tcW w:w="5007" w:type="dxa"/>
          </w:tcPr>
          <w:p w14:paraId="465F485E" w14:textId="69A3651E" w:rsidR="00D87551" w:rsidRPr="00D1027C" w:rsidRDefault="000D45CB" w:rsidP="00EA6591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pacing w:val="-3"/>
                <w:lang w:val="en-US"/>
              </w:rPr>
            </w:pPr>
            <m:oMath>
              <m:d>
                <m:dPr>
                  <m:ctrlPr>
                    <w:rPr>
                      <w:rFonts w:ascii="Cambria Math" w:hAnsi="Arial" w:cs="Arial"/>
                      <w:i/>
                    </w:rPr>
                  </m:ctrlPr>
                </m:dPr>
                <m:e>
                  <m:r>
                    <w:rPr>
                      <w:rFonts w:ascii="Cambria Math" w:hAnsi="Arial" w:cs="Arial"/>
                    </w:rPr>
                    <m:t>1,</m:t>
                  </m:r>
                  <m:bar>
                    <m:barPr>
                      <m:pos m:val="top"/>
                      <m:ctrlPr>
                        <w:rPr>
                          <w:rFonts w:ascii="Cambria Math" w:hAnsi="Arial" w:cs="Arial"/>
                          <w:i/>
                        </w:rPr>
                      </m:ctrlPr>
                    </m:barPr>
                    <m:e>
                      <m:r>
                        <w:rPr>
                          <w:rFonts w:ascii="Cambria Math" w:hAnsi="Arial" w:cs="Arial"/>
                        </w:rPr>
                        <m:t>2</m:t>
                      </m:r>
                    </m:e>
                  </m:bar>
                  <m:r>
                    <w:rPr>
                      <w:rFonts w:ascii="Cambria Math" w:hAnsi="Arial" w:cs="Arial"/>
                    </w:rPr>
                    <m:t>•</m:t>
                  </m:r>
                  <m:f>
                    <m:fPr>
                      <m:ctrlPr>
                        <w:rPr>
                          <w:rFonts w:ascii="Cambria Math" w:hAnsi="Arial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Arial" w:cs="Arial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Arial" w:cs="Arial"/>
                        </w:rPr>
                        <m:t>11</m:t>
                      </m:r>
                    </m:den>
                  </m:f>
                  <m:ctrlPr>
                    <w:rPr>
                      <w:rFonts w:ascii="Cambria Math" w:hAnsi="Cambria Math" w:cs="Arial"/>
                      <w:i/>
                    </w:rPr>
                  </m:ctrlPr>
                </m:e>
              </m:d>
              <m:r>
                <w:rPr>
                  <w:rFonts w:ascii="Cambria Math" w:hAnsi="Arial" w:cs="Arial"/>
                </w:rPr>
                <m:t>:</m:t>
              </m:r>
              <m:d>
                <m:dPr>
                  <m:ctrlPr>
                    <w:rPr>
                      <w:rFonts w:ascii="Cambria Math" w:hAnsi="Arial" w:cs="Arial"/>
                      <w:i/>
                    </w:rPr>
                  </m:ctrlPr>
                </m:dPr>
                <m:e>
                  <m:r>
                    <w:rPr>
                      <w:rFonts w:ascii="Cambria Math" w:hAnsi="Arial" w:cs="Arial"/>
                    </w:rPr>
                    <m:t>2,2</m:t>
                  </m:r>
                  <m:acc>
                    <m:accPr>
                      <m:chr m:val="̅"/>
                      <m:ctrlPr>
                        <w:rPr>
                          <w:rFonts w:ascii="Cambria Math" w:hAnsi="Arial" w:cs="Arial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Arial" w:cs="Arial"/>
                        </w:rPr>
                        <m:t>9</m:t>
                      </m:r>
                    </m:e>
                  </m:acc>
                  <m:r>
                    <w:rPr>
                      <w:rFonts w:ascii="Cambria Math" w:hAnsi="Arial" w:cs="Arial"/>
                    </w:rPr>
                    <m:t>•</m:t>
                  </m:r>
                  <m:f>
                    <m:fPr>
                      <m:ctrlPr>
                        <w:rPr>
                          <w:rFonts w:ascii="Cambria Math" w:hAnsi="Arial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Arial" w:cs="Arial"/>
                        </w:rPr>
                        <m:t>45</m:t>
                      </m:r>
                    </m:num>
                    <m:den>
                      <m:r>
                        <w:rPr>
                          <w:rFonts w:ascii="Cambria Math" w:hAnsi="Arial" w:cs="Arial"/>
                        </w:rPr>
                        <m:t>46</m:t>
                      </m:r>
                    </m:den>
                  </m:f>
                  <m:ctrlPr>
                    <w:rPr>
                      <w:rFonts w:ascii="Cambria Math" w:hAnsi="Cambria Math" w:cs="Arial"/>
                      <w:i/>
                    </w:rPr>
                  </m:ctrlPr>
                </m:e>
              </m:d>
            </m:oMath>
          </w:p>
          <w:p w14:paraId="465F485F" w14:textId="77777777" w:rsidR="00C92F29" w:rsidRPr="00D1027C" w:rsidRDefault="00C92F29" w:rsidP="00C92F29">
            <w:pPr>
              <w:rPr>
                <w:rFonts w:ascii="Arial" w:hAnsi="Arial" w:cs="Arial"/>
                <w:spacing w:val="-3"/>
                <w:lang w:val="en-US"/>
              </w:rPr>
            </w:pPr>
          </w:p>
          <w:p w14:paraId="465F4868" w14:textId="77777777" w:rsidR="00C92F29" w:rsidRPr="00D1027C" w:rsidRDefault="00C92F29" w:rsidP="00C92F29">
            <w:pPr>
              <w:rPr>
                <w:rFonts w:ascii="Arial" w:hAnsi="Arial" w:cs="Arial"/>
                <w:spacing w:val="-3"/>
                <w:lang w:val="en-US"/>
              </w:rPr>
            </w:pPr>
          </w:p>
          <w:p w14:paraId="465F4869" w14:textId="77777777" w:rsidR="00C92F29" w:rsidRPr="00D1027C" w:rsidRDefault="00C92F29" w:rsidP="00C92F29">
            <w:pPr>
              <w:rPr>
                <w:rFonts w:ascii="Arial" w:hAnsi="Arial" w:cs="Arial"/>
                <w:spacing w:val="-3"/>
                <w:lang w:val="en-US"/>
              </w:rPr>
            </w:pPr>
          </w:p>
        </w:tc>
      </w:tr>
      <w:tr w:rsidR="008D2C9F" w:rsidRPr="00D1027C" w14:paraId="1799AFD0" w14:textId="77777777" w:rsidTr="00C92F29">
        <w:tc>
          <w:tcPr>
            <w:tcW w:w="4962" w:type="dxa"/>
          </w:tcPr>
          <w:p w14:paraId="0C038B78" w14:textId="77777777" w:rsidR="008D2C9F" w:rsidRPr="00D1027C" w:rsidRDefault="008D2C9F" w:rsidP="00C92F29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D1027C">
              <w:rPr>
                <w:rFonts w:ascii="Arial" w:hAnsi="Arial" w:cs="Arial"/>
                <w:position w:val="-28"/>
              </w:rPr>
              <w:object w:dxaOrig="2500" w:dyaOrig="680" w14:anchorId="7DFA70C3">
                <v:shape id="_x0000_i1028" type="#_x0000_t75" style="width:125.25pt;height:33.75pt" o:ole="">
                  <v:imagedata r:id="rId16" o:title=""/>
                </v:shape>
                <o:OLEObject Type="Embed" ProgID="Equation.3" ShapeID="_x0000_i1028" DrawAspect="Content" ObjectID="_1652606125" r:id="rId17"/>
              </w:object>
            </w:r>
          </w:p>
          <w:p w14:paraId="722FC07F" w14:textId="77777777" w:rsidR="007969A4" w:rsidRPr="00D1027C" w:rsidRDefault="007969A4" w:rsidP="007969A4">
            <w:pPr>
              <w:rPr>
                <w:rFonts w:ascii="Arial" w:hAnsi="Arial" w:cs="Arial"/>
              </w:rPr>
            </w:pPr>
          </w:p>
          <w:p w14:paraId="5E7B2B51" w14:textId="77777777" w:rsidR="007969A4" w:rsidRPr="00D1027C" w:rsidRDefault="007969A4" w:rsidP="007969A4">
            <w:pPr>
              <w:rPr>
                <w:rFonts w:ascii="Arial" w:hAnsi="Arial" w:cs="Arial"/>
              </w:rPr>
            </w:pPr>
          </w:p>
          <w:p w14:paraId="4D5218B3" w14:textId="2CF8C3C5" w:rsidR="007969A4" w:rsidRPr="00D1027C" w:rsidRDefault="007969A4" w:rsidP="007969A4">
            <w:pPr>
              <w:rPr>
                <w:rFonts w:ascii="Arial" w:hAnsi="Arial" w:cs="Arial"/>
              </w:rPr>
            </w:pPr>
          </w:p>
        </w:tc>
        <w:tc>
          <w:tcPr>
            <w:tcW w:w="5007" w:type="dxa"/>
          </w:tcPr>
          <w:p w14:paraId="618A743A" w14:textId="78B5B44A" w:rsidR="008D2C9F" w:rsidRPr="00D1027C" w:rsidRDefault="000D45CB" w:rsidP="00C92F29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pacing w:val="-3"/>
                      <w:sz w:val="36"/>
                      <w:szCs w:val="36"/>
                      <w:lang w:val="en-US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 w:cs="Arial"/>
                          <w:i/>
                          <w:spacing w:val="-3"/>
                          <w:sz w:val="36"/>
                          <w:szCs w:val="36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pacing w:val="-3"/>
                          <w:sz w:val="36"/>
                          <w:szCs w:val="36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pacing w:val="-3"/>
                          <w:sz w:val="36"/>
                          <w:szCs w:val="36"/>
                          <w:lang w:val="en-US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 w:cs="Arial"/>
                      <w:spacing w:val="-3"/>
                      <w:sz w:val="36"/>
                      <w:szCs w:val="36"/>
                      <w:lang w:val="en-US"/>
                    </w:rPr>
                    <m:t xml:space="preserve"> + 4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pacing w:val="-3"/>
                          <w:sz w:val="36"/>
                          <w:szCs w:val="36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pacing w:val="-3"/>
                          <w:sz w:val="36"/>
                          <w:szCs w:val="36"/>
                          <w:lang w:val="en-US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pacing w:val="-3"/>
                          <w:sz w:val="36"/>
                          <w:szCs w:val="36"/>
                          <w:lang w:val="en-US"/>
                        </w:rPr>
                        <m:t>3</m:t>
                      </m:r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hAnsi="Cambria Math" w:cs="Arial"/>
                          <w:i/>
                          <w:spacing w:val="-3"/>
                          <w:sz w:val="36"/>
                          <w:szCs w:val="36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pacing w:val="-3"/>
                          <w:sz w:val="36"/>
                          <w:szCs w:val="36"/>
                          <w:lang w:val="en-US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pacing w:val="-3"/>
                          <w:sz w:val="36"/>
                          <w:szCs w:val="36"/>
                          <w:lang w:val="en-US"/>
                        </w:rPr>
                        <m:t>8</m:t>
                      </m:r>
                    </m:den>
                  </m:f>
                  <m:r>
                    <w:rPr>
                      <w:rFonts w:ascii="Cambria Math" w:hAnsi="Cambria Math" w:cs="Arial"/>
                      <w:spacing w:val="-3"/>
                      <w:sz w:val="36"/>
                      <w:szCs w:val="36"/>
                      <w:lang w:val="en-US"/>
                    </w:rPr>
                    <m:t>∙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pacing w:val="-3"/>
                          <w:sz w:val="36"/>
                          <w:szCs w:val="36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pacing w:val="-3"/>
                          <w:sz w:val="36"/>
                          <w:szCs w:val="36"/>
                          <w:lang w:val="en-US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pacing w:val="-3"/>
                          <w:sz w:val="36"/>
                          <w:szCs w:val="36"/>
                          <w:lang w:val="en-US"/>
                        </w:rPr>
                        <m:t>9</m:t>
                      </m:r>
                    </m:den>
                  </m:f>
                </m:den>
              </m:f>
            </m:oMath>
          </w:p>
        </w:tc>
      </w:tr>
    </w:tbl>
    <w:p w14:paraId="465F486B" w14:textId="7076BBC5" w:rsidR="00397D7D" w:rsidRPr="00D1027C" w:rsidRDefault="00397D7D" w:rsidP="00FD797A">
      <w:pPr>
        <w:rPr>
          <w:rFonts w:ascii="Arial" w:hAnsi="Arial" w:cs="Arial"/>
        </w:rPr>
      </w:pPr>
    </w:p>
    <w:p w14:paraId="799F5761" w14:textId="77777777" w:rsidR="00A511A8" w:rsidRPr="00D1027C" w:rsidRDefault="00A511A8" w:rsidP="00FD797A">
      <w:pPr>
        <w:rPr>
          <w:rFonts w:ascii="Arial" w:hAnsi="Arial" w:cs="Arial"/>
        </w:rPr>
      </w:pPr>
    </w:p>
    <w:p w14:paraId="160E58F9" w14:textId="20C9839D" w:rsidR="00B25461" w:rsidRPr="00941815" w:rsidRDefault="00564885" w:rsidP="00941815">
      <w:pPr>
        <w:pStyle w:val="Prrafodelista"/>
        <w:numPr>
          <w:ilvl w:val="0"/>
          <w:numId w:val="29"/>
        </w:numPr>
        <w:rPr>
          <w:rFonts w:ascii="Arial" w:hAnsi="Arial" w:cs="Arial"/>
        </w:rPr>
      </w:pPr>
      <w:r w:rsidRPr="00941815">
        <w:rPr>
          <w:rFonts w:ascii="Arial" w:hAnsi="Arial" w:cs="Arial"/>
        </w:rPr>
        <w:t>Resuelva los siguientes p</w:t>
      </w:r>
      <w:r w:rsidR="00040B3D" w:rsidRPr="00941815">
        <w:rPr>
          <w:rFonts w:ascii="Arial" w:hAnsi="Arial" w:cs="Arial"/>
        </w:rPr>
        <w:t>roblemas</w:t>
      </w:r>
      <w:r w:rsidR="005E490C" w:rsidRPr="00941815">
        <w:rPr>
          <w:rFonts w:ascii="Arial" w:hAnsi="Arial" w:cs="Arial"/>
        </w:rPr>
        <w:t xml:space="preserve"> (2 puntos cada uno</w:t>
      </w:r>
      <w:r w:rsidR="00AC32E3" w:rsidRPr="00941815">
        <w:rPr>
          <w:rFonts w:ascii="Arial" w:hAnsi="Arial" w:cs="Arial"/>
        </w:rPr>
        <w:t>= 1 punto por desarrollo + 1 punto por solución</w:t>
      </w:r>
      <w:r w:rsidR="005E490C" w:rsidRPr="00941815">
        <w:rPr>
          <w:rFonts w:ascii="Arial" w:hAnsi="Arial" w:cs="Arial"/>
        </w:rPr>
        <w:t>)</w:t>
      </w:r>
    </w:p>
    <w:p w14:paraId="01536AF0" w14:textId="77777777" w:rsidR="000D68DE" w:rsidRPr="00A511A8" w:rsidRDefault="000D68DE" w:rsidP="00FD797A">
      <w:pPr>
        <w:rPr>
          <w:rFonts w:ascii="Arial" w:hAnsi="Arial" w:cs="Arial"/>
        </w:rPr>
      </w:pPr>
    </w:p>
    <w:p w14:paraId="5D11CA7C" w14:textId="0F52E83F" w:rsidR="00C3381B" w:rsidRDefault="00163098" w:rsidP="00941815">
      <w:pPr>
        <w:autoSpaceDE w:val="0"/>
        <w:autoSpaceDN w:val="0"/>
        <w:adjustRightInd w:val="0"/>
        <w:rPr>
          <w:rFonts w:ascii="Arial" w:eastAsiaTheme="minorHAnsi" w:hAnsi="Arial" w:cs="Arial"/>
          <w:lang w:val="es-CL" w:eastAsia="en-US"/>
        </w:rPr>
      </w:pPr>
      <w:r>
        <w:rPr>
          <w:rFonts w:ascii="Arial" w:eastAsiaTheme="minorHAnsi" w:hAnsi="Arial" w:cs="Arial"/>
          <w:lang w:val="es-CL" w:eastAsia="en-US"/>
        </w:rPr>
        <w:t>a</w:t>
      </w:r>
      <w:r w:rsidR="00A01625">
        <w:rPr>
          <w:rFonts w:ascii="Arial" w:eastAsiaTheme="minorHAnsi" w:hAnsi="Arial" w:cs="Arial"/>
          <w:lang w:val="es-CL" w:eastAsia="en-US"/>
        </w:rPr>
        <w:t>)</w:t>
      </w:r>
      <w:r w:rsidR="006B70DD">
        <w:rPr>
          <w:rFonts w:ascii="Arial" w:eastAsiaTheme="minorHAnsi" w:hAnsi="Arial" w:cs="Arial"/>
          <w:lang w:val="es-CL" w:eastAsia="en-US"/>
        </w:rPr>
        <w:t xml:space="preserve"> </w:t>
      </w:r>
      <w:r w:rsidR="00DE2E50" w:rsidRPr="00A511A8">
        <w:rPr>
          <w:rFonts w:ascii="Arial" w:eastAsiaTheme="minorHAnsi" w:hAnsi="Arial" w:cs="Arial"/>
          <w:lang w:val="es-CL" w:eastAsia="en-US"/>
        </w:rPr>
        <w:t>Un litro de aceite pesa 0,92 kg. Calcu</w:t>
      </w:r>
      <w:r w:rsidR="00F15CC3">
        <w:rPr>
          <w:rFonts w:ascii="Arial" w:eastAsiaTheme="minorHAnsi" w:hAnsi="Arial" w:cs="Arial"/>
          <w:lang w:val="es-CL" w:eastAsia="en-US"/>
        </w:rPr>
        <w:t>la l</w:t>
      </w:r>
      <w:r w:rsidR="00DE2E50" w:rsidRPr="00A511A8">
        <w:rPr>
          <w:rFonts w:ascii="Arial" w:eastAsiaTheme="minorHAnsi" w:hAnsi="Arial" w:cs="Arial"/>
          <w:lang w:val="es-CL" w:eastAsia="en-US"/>
        </w:rPr>
        <w:t>os litros de aceite que contiene un bidón que pesa 23 kg.</w:t>
      </w:r>
    </w:p>
    <w:p w14:paraId="4A729097" w14:textId="77777777" w:rsidR="006B756A" w:rsidRPr="00A511A8" w:rsidRDefault="006B756A" w:rsidP="00941815">
      <w:pPr>
        <w:autoSpaceDE w:val="0"/>
        <w:autoSpaceDN w:val="0"/>
        <w:adjustRightInd w:val="0"/>
        <w:rPr>
          <w:rFonts w:ascii="Arial" w:eastAsiaTheme="minorHAnsi" w:hAnsi="Arial" w:cs="Arial"/>
          <w:lang w:val="es-CL" w:eastAsia="en-US"/>
        </w:rPr>
      </w:pPr>
    </w:p>
    <w:p w14:paraId="2FDBB03A" w14:textId="1A0466E8" w:rsidR="00DE2E50" w:rsidRPr="00A511A8" w:rsidRDefault="00DE2E50" w:rsidP="00941815">
      <w:pPr>
        <w:rPr>
          <w:rFonts w:ascii="Arial" w:eastAsiaTheme="minorHAnsi" w:hAnsi="Arial" w:cs="Arial"/>
          <w:lang w:val="es-CL" w:eastAsia="en-US"/>
        </w:rPr>
      </w:pPr>
    </w:p>
    <w:p w14:paraId="2874792C" w14:textId="430B1AFA" w:rsidR="001F60F0" w:rsidRDefault="00163098" w:rsidP="00941815">
      <w:pPr>
        <w:autoSpaceDE w:val="0"/>
        <w:autoSpaceDN w:val="0"/>
        <w:adjustRightInd w:val="0"/>
        <w:rPr>
          <w:rFonts w:ascii="Arial" w:eastAsiaTheme="minorHAnsi" w:hAnsi="Arial" w:cs="Arial"/>
          <w:lang w:val="es-CL" w:eastAsia="en-US"/>
        </w:rPr>
      </w:pPr>
      <w:r>
        <w:rPr>
          <w:rFonts w:ascii="Arial" w:eastAsiaTheme="minorHAnsi" w:hAnsi="Arial" w:cs="Arial"/>
          <w:lang w:val="es-CL" w:eastAsia="en-US"/>
        </w:rPr>
        <w:t>b)</w:t>
      </w:r>
      <w:r w:rsidR="0036182E">
        <w:rPr>
          <w:rFonts w:ascii="Arial" w:eastAsiaTheme="minorHAnsi" w:hAnsi="Arial" w:cs="Arial"/>
          <w:lang w:val="es-CL" w:eastAsia="en-US"/>
        </w:rPr>
        <w:t xml:space="preserve"> </w:t>
      </w:r>
      <w:r w:rsidR="00C64F6C">
        <w:rPr>
          <w:rFonts w:ascii="Arial" w:eastAsiaTheme="minorHAnsi" w:hAnsi="Arial" w:cs="Arial"/>
          <w:lang w:val="es-CL" w:eastAsia="en-US"/>
        </w:rPr>
        <w:t xml:space="preserve">Se analizó </w:t>
      </w:r>
      <w:r w:rsidR="00756301">
        <w:rPr>
          <w:rFonts w:ascii="Arial" w:eastAsiaTheme="minorHAnsi" w:hAnsi="Arial" w:cs="Arial"/>
          <w:lang w:val="es-CL" w:eastAsia="en-US"/>
        </w:rPr>
        <w:t>el número de calorías</w:t>
      </w:r>
      <w:r w:rsidR="00F806E6" w:rsidRPr="00A511A8">
        <w:rPr>
          <w:rFonts w:ascii="Arial" w:eastAsiaTheme="minorHAnsi" w:hAnsi="Arial" w:cs="Arial"/>
          <w:lang w:val="es-CL" w:eastAsia="en-US"/>
        </w:rPr>
        <w:t xml:space="preserve"> que tiene aproximadamente</w:t>
      </w:r>
      <w:r w:rsidR="00F0355E">
        <w:rPr>
          <w:rFonts w:ascii="Arial" w:eastAsiaTheme="minorHAnsi" w:hAnsi="Arial" w:cs="Arial"/>
          <w:lang w:val="es-CL" w:eastAsia="en-US"/>
        </w:rPr>
        <w:t xml:space="preserve"> </w:t>
      </w:r>
      <w:r w:rsidR="00F806E6" w:rsidRPr="00A511A8">
        <w:rPr>
          <w:rFonts w:ascii="Arial" w:eastAsiaTheme="minorHAnsi" w:hAnsi="Arial" w:cs="Arial"/>
          <w:lang w:val="es-CL" w:eastAsia="en-US"/>
        </w:rPr>
        <w:t>1 gramo de algunos alimentos.</w:t>
      </w:r>
      <w:r w:rsidR="00705DCD">
        <w:rPr>
          <w:rFonts w:ascii="Arial" w:eastAsiaTheme="minorHAnsi" w:hAnsi="Arial" w:cs="Arial"/>
          <w:lang w:val="es-CL" w:eastAsia="en-US"/>
        </w:rPr>
        <w:t xml:space="preserve"> </w:t>
      </w:r>
      <w:r w:rsidR="00FC0BDF">
        <w:rPr>
          <w:rFonts w:ascii="Arial" w:eastAsiaTheme="minorHAnsi" w:hAnsi="Arial" w:cs="Arial"/>
          <w:lang w:val="es-CL" w:eastAsia="en-US"/>
        </w:rPr>
        <w:t>Se observó que</w:t>
      </w:r>
      <w:r w:rsidR="000641BF">
        <w:rPr>
          <w:rFonts w:ascii="Arial" w:eastAsiaTheme="minorHAnsi" w:hAnsi="Arial" w:cs="Arial"/>
          <w:lang w:val="es-CL" w:eastAsia="en-US"/>
        </w:rPr>
        <w:t xml:space="preserve"> un gramo de manzana contiene</w:t>
      </w:r>
      <w:r w:rsidR="00FC0BDF">
        <w:rPr>
          <w:rFonts w:ascii="Arial" w:eastAsiaTheme="minorHAnsi" w:hAnsi="Arial" w:cs="Arial"/>
          <w:lang w:val="es-CL" w:eastAsia="en-US"/>
        </w:rPr>
        <w:t xml:space="preserve"> 0,52</w:t>
      </w:r>
      <w:r w:rsidR="000641BF">
        <w:rPr>
          <w:rFonts w:ascii="Arial" w:eastAsiaTheme="minorHAnsi" w:hAnsi="Arial" w:cs="Arial"/>
          <w:lang w:val="es-CL" w:eastAsia="en-US"/>
        </w:rPr>
        <w:t xml:space="preserve"> calorías</w:t>
      </w:r>
      <w:r w:rsidR="00E03A66">
        <w:rPr>
          <w:rFonts w:ascii="Arial" w:eastAsiaTheme="minorHAnsi" w:hAnsi="Arial" w:cs="Arial"/>
          <w:lang w:val="es-CL" w:eastAsia="en-US"/>
        </w:rPr>
        <w:t>.</w:t>
      </w:r>
      <w:r w:rsidR="00941815">
        <w:rPr>
          <w:rFonts w:ascii="Arial" w:eastAsiaTheme="minorHAnsi" w:hAnsi="Arial" w:cs="Arial"/>
          <w:lang w:val="es-CL" w:eastAsia="en-US"/>
        </w:rPr>
        <w:t xml:space="preserve"> </w:t>
      </w:r>
      <w:r w:rsidR="005709DB">
        <w:rPr>
          <w:rFonts w:ascii="Arial" w:eastAsiaTheme="minorHAnsi" w:hAnsi="Arial" w:cs="Arial"/>
          <w:lang w:val="es-CL" w:eastAsia="en-US"/>
        </w:rPr>
        <w:t>¿</w:t>
      </w:r>
      <w:r w:rsidR="00E03A66">
        <w:rPr>
          <w:rFonts w:ascii="Arial" w:eastAsiaTheme="minorHAnsi" w:hAnsi="Arial" w:cs="Arial"/>
          <w:lang w:val="es-CL" w:eastAsia="en-US"/>
        </w:rPr>
        <w:t xml:space="preserve">Cuánto </w:t>
      </w:r>
      <w:r w:rsidR="00FE3618">
        <w:rPr>
          <w:rFonts w:ascii="Arial" w:eastAsiaTheme="minorHAnsi" w:hAnsi="Arial" w:cs="Arial"/>
          <w:lang w:val="es-CL" w:eastAsia="en-US"/>
        </w:rPr>
        <w:t xml:space="preserve">gramos pesará </w:t>
      </w:r>
      <w:r w:rsidR="00E03A66">
        <w:rPr>
          <w:rFonts w:ascii="Arial" w:eastAsiaTheme="minorHAnsi" w:hAnsi="Arial" w:cs="Arial"/>
          <w:lang w:val="es-CL" w:eastAsia="en-US"/>
        </w:rPr>
        <w:t>una manzana</w:t>
      </w:r>
      <w:r w:rsidR="005709DB">
        <w:rPr>
          <w:rFonts w:ascii="Arial" w:eastAsiaTheme="minorHAnsi" w:hAnsi="Arial" w:cs="Arial"/>
          <w:lang w:val="es-CL" w:eastAsia="en-US"/>
        </w:rPr>
        <w:t xml:space="preserve"> que tiene</w:t>
      </w:r>
      <w:r w:rsidR="00F806E6" w:rsidRPr="00A511A8">
        <w:rPr>
          <w:rFonts w:ascii="Arial" w:eastAsiaTheme="minorHAnsi" w:hAnsi="Arial" w:cs="Arial"/>
          <w:lang w:val="es-CL" w:eastAsia="en-US"/>
        </w:rPr>
        <w:t xml:space="preserve"> 41,6 calorías</w:t>
      </w:r>
      <w:r w:rsidR="005709DB">
        <w:rPr>
          <w:rFonts w:ascii="Arial" w:eastAsiaTheme="minorHAnsi" w:hAnsi="Arial" w:cs="Arial"/>
          <w:lang w:val="es-CL" w:eastAsia="en-US"/>
        </w:rPr>
        <w:t>?</w:t>
      </w:r>
    </w:p>
    <w:p w14:paraId="008DF925" w14:textId="2669FF1A" w:rsidR="00C3381B" w:rsidRDefault="00C3381B" w:rsidP="00FD797A">
      <w:pPr>
        <w:rPr>
          <w:rFonts w:ascii="Arial" w:hAnsi="Arial" w:cs="Arial"/>
        </w:rPr>
      </w:pPr>
    </w:p>
    <w:p w14:paraId="4B6C46EF" w14:textId="77777777" w:rsidR="006B756A" w:rsidRPr="00A511A8" w:rsidRDefault="006B756A" w:rsidP="00FD797A">
      <w:pPr>
        <w:rPr>
          <w:rFonts w:ascii="Arial" w:hAnsi="Arial" w:cs="Arial"/>
        </w:rPr>
      </w:pPr>
    </w:p>
    <w:p w14:paraId="34D1302C" w14:textId="6745AF90" w:rsidR="006B756A" w:rsidRDefault="00163098" w:rsidP="00706142">
      <w:pPr>
        <w:rPr>
          <w:rFonts w:ascii="Arial" w:hAnsi="Arial" w:cs="Arial"/>
        </w:rPr>
      </w:pPr>
      <w:r>
        <w:rPr>
          <w:rFonts w:ascii="Arial" w:hAnsi="Arial" w:cs="Arial"/>
        </w:rPr>
        <w:t>c)</w:t>
      </w:r>
      <w:r w:rsidR="003F7456">
        <w:rPr>
          <w:rFonts w:ascii="Arial" w:hAnsi="Arial" w:cs="Arial"/>
        </w:rPr>
        <w:t xml:space="preserve"> </w:t>
      </w:r>
      <w:r w:rsidR="00A137CC">
        <w:rPr>
          <w:rFonts w:ascii="Arial" w:hAnsi="Arial" w:cs="Arial"/>
        </w:rPr>
        <w:t xml:space="preserve">Justifica </w:t>
      </w:r>
      <w:r w:rsidR="00545267">
        <w:rPr>
          <w:rFonts w:ascii="Arial" w:hAnsi="Arial" w:cs="Arial"/>
        </w:rPr>
        <w:t>tu</w:t>
      </w:r>
      <w:r w:rsidR="00A137CC">
        <w:rPr>
          <w:rFonts w:ascii="Arial" w:hAnsi="Arial" w:cs="Arial"/>
        </w:rPr>
        <w:t xml:space="preserve"> respuesta realizando el desarrollo.</w:t>
      </w:r>
    </w:p>
    <w:p w14:paraId="2F078A52" w14:textId="3705781D" w:rsidR="00A137CC" w:rsidRPr="00A511A8" w:rsidRDefault="00A137CC" w:rsidP="00BE79D9">
      <w:pPr>
        <w:spacing w:line="276" w:lineRule="auto"/>
        <w:jc w:val="left"/>
        <w:rPr>
          <w:rFonts w:ascii="Arial" w:eastAsia="Calibri" w:hAnsi="Arial" w:cs="Arial"/>
        </w:rPr>
      </w:pPr>
      <w:r w:rsidRPr="00A511A8">
        <w:rPr>
          <w:rFonts w:ascii="Arial" w:eastAsia="Calibri" w:hAnsi="Arial" w:cs="Arial"/>
        </w:rPr>
        <w:t xml:space="preserve">Si </w:t>
      </w:r>
      <w:r w:rsidRPr="00A511A8">
        <w:rPr>
          <w:rFonts w:ascii="Arial" w:eastAsia="Calibri" w:hAnsi="Arial" w:cs="Arial"/>
          <w:position w:val="-24"/>
        </w:rPr>
        <w:object w:dxaOrig="740" w:dyaOrig="620" w14:anchorId="59BDFE35">
          <v:shape id="_x0000_i1029" type="#_x0000_t75" style="width:36.75pt;height:30.75pt" o:ole="">
            <v:imagedata r:id="rId18" o:title=""/>
          </v:shape>
          <o:OLEObject Type="Embed" ProgID="Equation.DSMT4" ShapeID="_x0000_i1029" DrawAspect="Content" ObjectID="_1652606126" r:id="rId19"/>
        </w:object>
      </w:r>
      <w:r w:rsidRPr="00A511A8">
        <w:rPr>
          <w:rFonts w:ascii="Arial" w:eastAsia="Calibri" w:hAnsi="Arial" w:cs="Arial"/>
        </w:rPr>
        <w:t>;</w:t>
      </w:r>
      <w:r w:rsidRPr="00A511A8">
        <w:rPr>
          <w:rFonts w:ascii="Arial" w:eastAsia="Calibri" w:hAnsi="Arial" w:cs="Arial"/>
          <w:position w:val="-24"/>
        </w:rPr>
        <w:object w:dxaOrig="680" w:dyaOrig="620" w14:anchorId="68CE1BA8">
          <v:shape id="_x0000_i1030" type="#_x0000_t75" style="width:33.75pt;height:30.75pt" o:ole="">
            <v:imagedata r:id="rId20" o:title=""/>
          </v:shape>
          <o:OLEObject Type="Embed" ProgID="Equation.DSMT4" ShapeID="_x0000_i1030" DrawAspect="Content" ObjectID="_1652606127" r:id="rId21"/>
        </w:object>
      </w:r>
      <w:r w:rsidRPr="00A511A8">
        <w:rPr>
          <w:rFonts w:ascii="Arial" w:eastAsia="Calibri" w:hAnsi="Arial" w:cs="Arial"/>
        </w:rPr>
        <w:t>;</w:t>
      </w:r>
      <w:r w:rsidRPr="00A511A8">
        <w:rPr>
          <w:rFonts w:ascii="Arial" w:eastAsia="Calibri" w:hAnsi="Arial" w:cs="Arial"/>
          <w:position w:val="-10"/>
        </w:rPr>
        <w:object w:dxaOrig="880" w:dyaOrig="380" w14:anchorId="4607E528">
          <v:shape id="_x0000_i1031" type="#_x0000_t75" style="width:44.25pt;height:18.75pt" o:ole="">
            <v:imagedata r:id="rId22" o:title=""/>
          </v:shape>
          <o:OLEObject Type="Embed" ProgID="Equation.DSMT4" ShapeID="_x0000_i1031" DrawAspect="Content" ObjectID="_1652606128" r:id="rId23"/>
        </w:object>
      </w:r>
      <w:r w:rsidRPr="00A511A8">
        <w:rPr>
          <w:rFonts w:ascii="Arial" w:eastAsia="Calibri" w:hAnsi="Arial" w:cs="Arial"/>
        </w:rPr>
        <w:t xml:space="preserve"> y </w:t>
      </w:r>
      <w:r w:rsidRPr="00A511A8">
        <w:rPr>
          <w:rFonts w:ascii="Arial" w:eastAsia="Calibri" w:hAnsi="Arial" w:cs="Arial"/>
          <w:position w:val="-10"/>
        </w:rPr>
        <w:object w:dxaOrig="820" w:dyaOrig="380" w14:anchorId="37EF034D">
          <v:shape id="_x0000_i1032" type="#_x0000_t75" style="width:41.25pt;height:18.75pt" o:ole="">
            <v:imagedata r:id="rId24" o:title=""/>
          </v:shape>
          <o:OLEObject Type="Embed" ProgID="Equation.DSMT4" ShapeID="_x0000_i1032" DrawAspect="Content" ObjectID="_1652606129" r:id="rId25"/>
        </w:object>
      </w:r>
      <w:r w:rsidRPr="00A511A8">
        <w:rPr>
          <w:rFonts w:ascii="Arial" w:eastAsia="Calibri" w:hAnsi="Arial" w:cs="Arial"/>
        </w:rPr>
        <w:t xml:space="preserve">, ¿Es cierto que </w:t>
      </w:r>
      <w:r w:rsidRPr="00A511A8">
        <w:rPr>
          <w:rFonts w:ascii="Arial" w:eastAsia="Calibri" w:hAnsi="Arial" w:cs="Arial"/>
          <w:position w:val="-24"/>
        </w:rPr>
        <w:object w:dxaOrig="1460" w:dyaOrig="620" w14:anchorId="675E7DA8">
          <v:shape id="_x0000_i1033" type="#_x0000_t75" style="width:72.75pt;height:30.75pt" o:ole="">
            <v:imagedata r:id="rId26" o:title=""/>
          </v:shape>
          <o:OLEObject Type="Embed" ProgID="Equation.DSMT4" ShapeID="_x0000_i1033" DrawAspect="Content" ObjectID="_1652606130" r:id="rId27"/>
        </w:object>
      </w:r>
      <w:r w:rsidRPr="00A511A8">
        <w:rPr>
          <w:rFonts w:ascii="Arial" w:eastAsia="Calibri" w:hAnsi="Arial" w:cs="Arial"/>
        </w:rPr>
        <w:t xml:space="preserve">? </w:t>
      </w:r>
      <w:r w:rsidR="00724773">
        <w:rPr>
          <w:rFonts w:ascii="Arial" w:eastAsia="Calibri" w:hAnsi="Arial" w:cs="Arial"/>
        </w:rPr>
        <w:t>.</w:t>
      </w:r>
      <w:r w:rsidRPr="00A511A8">
        <w:rPr>
          <w:rFonts w:ascii="Arial" w:eastAsia="Calibri" w:hAnsi="Arial" w:cs="Arial"/>
        </w:rPr>
        <w:t xml:space="preserve"> </w:t>
      </w:r>
    </w:p>
    <w:p w14:paraId="044CD4CF" w14:textId="128CA946" w:rsidR="003F7456" w:rsidRDefault="003F7456" w:rsidP="00706142">
      <w:pPr>
        <w:rPr>
          <w:rFonts w:ascii="Arial" w:hAnsi="Arial" w:cs="Arial"/>
        </w:rPr>
      </w:pPr>
    </w:p>
    <w:p w14:paraId="39468C04" w14:textId="62764806" w:rsidR="003F7456" w:rsidRDefault="003F7456" w:rsidP="00706142">
      <w:pPr>
        <w:rPr>
          <w:rFonts w:ascii="Arial" w:hAnsi="Arial" w:cs="Arial"/>
        </w:rPr>
      </w:pPr>
    </w:p>
    <w:p w14:paraId="6EB5EE76" w14:textId="77777777" w:rsidR="003F7456" w:rsidRPr="00A511A8" w:rsidRDefault="003F7456" w:rsidP="00706142">
      <w:pPr>
        <w:rPr>
          <w:rFonts w:ascii="Arial" w:hAnsi="Arial" w:cs="Arial"/>
        </w:rPr>
      </w:pPr>
    </w:p>
    <w:p w14:paraId="50461691" w14:textId="77777777" w:rsidR="00706142" w:rsidRPr="00A511A8" w:rsidRDefault="00706142" w:rsidP="00706142">
      <w:pPr>
        <w:rPr>
          <w:rFonts w:ascii="Arial" w:hAnsi="Arial" w:cs="Arial"/>
        </w:rPr>
      </w:pPr>
    </w:p>
    <w:sectPr w:rsidR="00706142" w:rsidRPr="00A511A8" w:rsidSect="00D000DB">
      <w:footerReference w:type="default" r:id="rId28"/>
      <w:pgSz w:w="12240" w:h="20160" w:code="5"/>
      <w:pgMar w:top="851" w:right="1134" w:bottom="1701" w:left="1134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D86D5" w14:textId="77777777" w:rsidR="000D45CB" w:rsidRDefault="000D45CB" w:rsidP="00023268">
      <w:r>
        <w:separator/>
      </w:r>
    </w:p>
  </w:endnote>
  <w:endnote w:type="continuationSeparator" w:id="0">
    <w:p w14:paraId="158D9EB3" w14:textId="77777777" w:rsidR="000D45CB" w:rsidRDefault="000D45CB" w:rsidP="0002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18231425"/>
      <w:docPartObj>
        <w:docPartGallery w:val="Page Numbers (Bottom of Page)"/>
        <w:docPartUnique/>
      </w:docPartObj>
    </w:sdtPr>
    <w:sdtEndPr>
      <w:rPr>
        <w:b/>
        <w:bCs/>
        <w:sz w:val="28"/>
        <w:szCs w:val="28"/>
      </w:rPr>
    </w:sdtEndPr>
    <w:sdtContent>
      <w:p w14:paraId="4E68E042" w14:textId="6E8B3FBC" w:rsidR="00D000DB" w:rsidRPr="00D000DB" w:rsidRDefault="00D000DB">
        <w:pPr>
          <w:pStyle w:val="Piedepgina"/>
          <w:jc w:val="center"/>
          <w:rPr>
            <w:b/>
            <w:bCs/>
            <w:sz w:val="28"/>
            <w:szCs w:val="28"/>
          </w:rPr>
        </w:pPr>
        <w:r w:rsidRPr="00D000DB">
          <w:rPr>
            <w:b/>
            <w:bCs/>
            <w:sz w:val="28"/>
            <w:szCs w:val="28"/>
          </w:rPr>
          <w:fldChar w:fldCharType="begin"/>
        </w:r>
        <w:r w:rsidRPr="00D000DB">
          <w:rPr>
            <w:b/>
            <w:bCs/>
            <w:sz w:val="28"/>
            <w:szCs w:val="28"/>
          </w:rPr>
          <w:instrText>PAGE   \* MERGEFORMAT</w:instrText>
        </w:r>
        <w:r w:rsidRPr="00D000DB">
          <w:rPr>
            <w:b/>
            <w:bCs/>
            <w:sz w:val="28"/>
            <w:szCs w:val="28"/>
          </w:rPr>
          <w:fldChar w:fldCharType="separate"/>
        </w:r>
        <w:r w:rsidRPr="00D000DB">
          <w:rPr>
            <w:b/>
            <w:bCs/>
            <w:sz w:val="28"/>
            <w:szCs w:val="28"/>
          </w:rPr>
          <w:t>2</w:t>
        </w:r>
        <w:r w:rsidRPr="00D000DB">
          <w:rPr>
            <w:b/>
            <w:bCs/>
            <w:sz w:val="28"/>
            <w:szCs w:val="28"/>
          </w:rPr>
          <w:fldChar w:fldCharType="end"/>
        </w:r>
      </w:p>
    </w:sdtContent>
  </w:sdt>
  <w:p w14:paraId="1E8743B9" w14:textId="77777777" w:rsidR="00D000DB" w:rsidRDefault="00D000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39DC9" w14:textId="77777777" w:rsidR="000D45CB" w:rsidRDefault="000D45CB" w:rsidP="00023268">
      <w:r>
        <w:separator/>
      </w:r>
    </w:p>
  </w:footnote>
  <w:footnote w:type="continuationSeparator" w:id="0">
    <w:p w14:paraId="69067862" w14:textId="77777777" w:rsidR="000D45CB" w:rsidRDefault="000D45CB" w:rsidP="00023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C14DA"/>
    <w:multiLevelType w:val="hybridMultilevel"/>
    <w:tmpl w:val="9A1E1286"/>
    <w:lvl w:ilvl="0" w:tplc="8EA26432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25A0C17E">
      <w:start w:val="4"/>
      <w:numFmt w:val="upperRoman"/>
      <w:lvlText w:val="%2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71D1FB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C77D2C"/>
    <w:multiLevelType w:val="hybridMultilevel"/>
    <w:tmpl w:val="07BE6D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16F54"/>
    <w:multiLevelType w:val="hybridMultilevel"/>
    <w:tmpl w:val="66F4194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946FB"/>
    <w:multiLevelType w:val="hybridMultilevel"/>
    <w:tmpl w:val="CD2219B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733D2"/>
    <w:multiLevelType w:val="hybridMultilevel"/>
    <w:tmpl w:val="CAD28D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4346A"/>
    <w:multiLevelType w:val="hybridMultilevel"/>
    <w:tmpl w:val="ACD61438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7">
      <w:start w:val="1"/>
      <w:numFmt w:val="lowerLetter"/>
      <w:lvlText w:val="%2)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D4625"/>
    <w:multiLevelType w:val="hybridMultilevel"/>
    <w:tmpl w:val="81D8C33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626A76"/>
    <w:multiLevelType w:val="singleLevel"/>
    <w:tmpl w:val="340A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29460C52"/>
    <w:multiLevelType w:val="hybridMultilevel"/>
    <w:tmpl w:val="5088FE7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B1EB6"/>
    <w:multiLevelType w:val="hybridMultilevel"/>
    <w:tmpl w:val="9F7E22CA"/>
    <w:lvl w:ilvl="0" w:tplc="12E8D66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7573C"/>
    <w:multiLevelType w:val="hybridMultilevel"/>
    <w:tmpl w:val="7EACF788"/>
    <w:lvl w:ilvl="0" w:tplc="F54295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372082"/>
    <w:multiLevelType w:val="hybridMultilevel"/>
    <w:tmpl w:val="8C202D1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F073B"/>
    <w:multiLevelType w:val="hybridMultilevel"/>
    <w:tmpl w:val="4DCE2F5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327C1"/>
    <w:multiLevelType w:val="hybridMultilevel"/>
    <w:tmpl w:val="C2248E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4170A"/>
    <w:multiLevelType w:val="hybridMultilevel"/>
    <w:tmpl w:val="D1B6EC80"/>
    <w:lvl w:ilvl="0" w:tplc="41085AA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37B0829"/>
    <w:multiLevelType w:val="hybridMultilevel"/>
    <w:tmpl w:val="25B4B888"/>
    <w:lvl w:ilvl="0" w:tplc="39A282DE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748B3"/>
    <w:multiLevelType w:val="hybridMultilevel"/>
    <w:tmpl w:val="5088FE7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E6B6D"/>
    <w:multiLevelType w:val="hybridMultilevel"/>
    <w:tmpl w:val="E0D84C68"/>
    <w:lvl w:ilvl="0" w:tplc="A8B0DDD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sz w:val="16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0561FF"/>
    <w:multiLevelType w:val="hybridMultilevel"/>
    <w:tmpl w:val="B2DE932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B0CF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54D31D8"/>
    <w:multiLevelType w:val="hybridMultilevel"/>
    <w:tmpl w:val="FC7005F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B23A2"/>
    <w:multiLevelType w:val="hybridMultilevel"/>
    <w:tmpl w:val="8D2437D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9D1EA5"/>
    <w:multiLevelType w:val="hybridMultilevel"/>
    <w:tmpl w:val="5088FE7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BB108C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8B20C61"/>
    <w:multiLevelType w:val="hybridMultilevel"/>
    <w:tmpl w:val="5088FE7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2391C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F95584C"/>
    <w:multiLevelType w:val="hybridMultilevel"/>
    <w:tmpl w:val="08423D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24"/>
  </w:num>
  <w:num w:numId="5">
    <w:abstractNumId w:val="1"/>
  </w:num>
  <w:num w:numId="6">
    <w:abstractNumId w:val="26"/>
  </w:num>
  <w:num w:numId="7">
    <w:abstractNumId w:val="20"/>
  </w:num>
  <w:num w:numId="8">
    <w:abstractNumId w:val="5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4"/>
  </w:num>
  <w:num w:numId="14">
    <w:abstractNumId w:val="6"/>
  </w:num>
  <w:num w:numId="15">
    <w:abstractNumId w:val="14"/>
  </w:num>
  <w:num w:numId="16">
    <w:abstractNumId w:val="9"/>
  </w:num>
  <w:num w:numId="17">
    <w:abstractNumId w:val="17"/>
  </w:num>
  <w:num w:numId="18">
    <w:abstractNumId w:val="19"/>
  </w:num>
  <w:num w:numId="19">
    <w:abstractNumId w:val="23"/>
  </w:num>
  <w:num w:numId="20">
    <w:abstractNumId w:val="25"/>
  </w:num>
  <w:num w:numId="21">
    <w:abstractNumId w:val="22"/>
  </w:num>
  <w:num w:numId="22">
    <w:abstractNumId w:val="16"/>
  </w:num>
  <w:num w:numId="23">
    <w:abstractNumId w:val="0"/>
  </w:num>
  <w:num w:numId="24">
    <w:abstractNumId w:val="11"/>
  </w:num>
  <w:num w:numId="25">
    <w:abstractNumId w:val="27"/>
  </w:num>
  <w:num w:numId="26">
    <w:abstractNumId w:val="15"/>
  </w:num>
  <w:num w:numId="27">
    <w:abstractNumId w:val="3"/>
  </w:num>
  <w:num w:numId="28">
    <w:abstractNumId w:val="21"/>
  </w:num>
  <w:num w:numId="2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C71"/>
    <w:rsid w:val="00015FF7"/>
    <w:rsid w:val="00023268"/>
    <w:rsid w:val="00025300"/>
    <w:rsid w:val="00034E9F"/>
    <w:rsid w:val="00036C29"/>
    <w:rsid w:val="00040B3D"/>
    <w:rsid w:val="00051175"/>
    <w:rsid w:val="000564CE"/>
    <w:rsid w:val="000641BF"/>
    <w:rsid w:val="00095627"/>
    <w:rsid w:val="00095EDD"/>
    <w:rsid w:val="000A246E"/>
    <w:rsid w:val="000B672D"/>
    <w:rsid w:val="000B7158"/>
    <w:rsid w:val="000D45CB"/>
    <w:rsid w:val="000D68DE"/>
    <w:rsid w:val="000E29F9"/>
    <w:rsid w:val="000E6E4E"/>
    <w:rsid w:val="00101B47"/>
    <w:rsid w:val="001175E6"/>
    <w:rsid w:val="001200AD"/>
    <w:rsid w:val="001242FE"/>
    <w:rsid w:val="001450F2"/>
    <w:rsid w:val="00153BEF"/>
    <w:rsid w:val="00163098"/>
    <w:rsid w:val="00174BE2"/>
    <w:rsid w:val="001F13AC"/>
    <w:rsid w:val="001F60F0"/>
    <w:rsid w:val="00202C7B"/>
    <w:rsid w:val="00211D47"/>
    <w:rsid w:val="0022392B"/>
    <w:rsid w:val="002260FE"/>
    <w:rsid w:val="0023093F"/>
    <w:rsid w:val="00244EAD"/>
    <w:rsid w:val="002476C9"/>
    <w:rsid w:val="002515DC"/>
    <w:rsid w:val="002547D2"/>
    <w:rsid w:val="00254DFC"/>
    <w:rsid w:val="00257391"/>
    <w:rsid w:val="00263B40"/>
    <w:rsid w:val="0027675C"/>
    <w:rsid w:val="00281EC4"/>
    <w:rsid w:val="00281F82"/>
    <w:rsid w:val="0028217B"/>
    <w:rsid w:val="0029157D"/>
    <w:rsid w:val="002B41FE"/>
    <w:rsid w:val="002C4DB2"/>
    <w:rsid w:val="002D2ADB"/>
    <w:rsid w:val="002E5719"/>
    <w:rsid w:val="0030199A"/>
    <w:rsid w:val="00302B8E"/>
    <w:rsid w:val="00304A23"/>
    <w:rsid w:val="003079B0"/>
    <w:rsid w:val="00311C1E"/>
    <w:rsid w:val="003162B8"/>
    <w:rsid w:val="00317B75"/>
    <w:rsid w:val="00347E66"/>
    <w:rsid w:val="00350F77"/>
    <w:rsid w:val="003550E0"/>
    <w:rsid w:val="0036182E"/>
    <w:rsid w:val="00362042"/>
    <w:rsid w:val="0036786A"/>
    <w:rsid w:val="00376D84"/>
    <w:rsid w:val="0038438D"/>
    <w:rsid w:val="003933BB"/>
    <w:rsid w:val="00394B89"/>
    <w:rsid w:val="00396743"/>
    <w:rsid w:val="00397D7D"/>
    <w:rsid w:val="003D4DA0"/>
    <w:rsid w:val="003D5674"/>
    <w:rsid w:val="003E5569"/>
    <w:rsid w:val="003F7230"/>
    <w:rsid w:val="003F7456"/>
    <w:rsid w:val="00403F9E"/>
    <w:rsid w:val="00414399"/>
    <w:rsid w:val="00426020"/>
    <w:rsid w:val="00440659"/>
    <w:rsid w:val="00445A12"/>
    <w:rsid w:val="0046259F"/>
    <w:rsid w:val="00467F53"/>
    <w:rsid w:val="00474891"/>
    <w:rsid w:val="00490495"/>
    <w:rsid w:val="004962D7"/>
    <w:rsid w:val="00496FFD"/>
    <w:rsid w:val="004A017D"/>
    <w:rsid w:val="004A35F8"/>
    <w:rsid w:val="004B08FF"/>
    <w:rsid w:val="004C46FC"/>
    <w:rsid w:val="004D5958"/>
    <w:rsid w:val="004D768B"/>
    <w:rsid w:val="004E1A06"/>
    <w:rsid w:val="004E28C2"/>
    <w:rsid w:val="004F5C78"/>
    <w:rsid w:val="00516036"/>
    <w:rsid w:val="00526C5B"/>
    <w:rsid w:val="0052797B"/>
    <w:rsid w:val="00540629"/>
    <w:rsid w:val="00545267"/>
    <w:rsid w:val="005558D3"/>
    <w:rsid w:val="00564885"/>
    <w:rsid w:val="0056596B"/>
    <w:rsid w:val="00566836"/>
    <w:rsid w:val="005709DB"/>
    <w:rsid w:val="00570F11"/>
    <w:rsid w:val="005840A1"/>
    <w:rsid w:val="005A09E3"/>
    <w:rsid w:val="005C6247"/>
    <w:rsid w:val="005D325C"/>
    <w:rsid w:val="005D5F68"/>
    <w:rsid w:val="005E490C"/>
    <w:rsid w:val="005E4A4A"/>
    <w:rsid w:val="00602377"/>
    <w:rsid w:val="006109D3"/>
    <w:rsid w:val="0061720B"/>
    <w:rsid w:val="0062282A"/>
    <w:rsid w:val="0063224F"/>
    <w:rsid w:val="00634329"/>
    <w:rsid w:val="006416AB"/>
    <w:rsid w:val="00651A86"/>
    <w:rsid w:val="006564C1"/>
    <w:rsid w:val="00657D8A"/>
    <w:rsid w:val="00657DC0"/>
    <w:rsid w:val="00673A69"/>
    <w:rsid w:val="00675E5A"/>
    <w:rsid w:val="006A5F5F"/>
    <w:rsid w:val="006B11D2"/>
    <w:rsid w:val="006B37B0"/>
    <w:rsid w:val="006B70CF"/>
    <w:rsid w:val="006B70DD"/>
    <w:rsid w:val="006B756A"/>
    <w:rsid w:val="006C0C91"/>
    <w:rsid w:val="006E05BB"/>
    <w:rsid w:val="006F6FE2"/>
    <w:rsid w:val="00704E97"/>
    <w:rsid w:val="00705DCD"/>
    <w:rsid w:val="00706142"/>
    <w:rsid w:val="00714697"/>
    <w:rsid w:val="00716726"/>
    <w:rsid w:val="00724773"/>
    <w:rsid w:val="0072724B"/>
    <w:rsid w:val="00730CA9"/>
    <w:rsid w:val="00751E2F"/>
    <w:rsid w:val="0075480C"/>
    <w:rsid w:val="00756301"/>
    <w:rsid w:val="0076469F"/>
    <w:rsid w:val="0078046B"/>
    <w:rsid w:val="00793952"/>
    <w:rsid w:val="00794FB6"/>
    <w:rsid w:val="00795220"/>
    <w:rsid w:val="007969A4"/>
    <w:rsid w:val="007A0721"/>
    <w:rsid w:val="007A4F14"/>
    <w:rsid w:val="007B6A3E"/>
    <w:rsid w:val="007B7471"/>
    <w:rsid w:val="007C1482"/>
    <w:rsid w:val="007C3957"/>
    <w:rsid w:val="007E086E"/>
    <w:rsid w:val="007E095B"/>
    <w:rsid w:val="007E1FEC"/>
    <w:rsid w:val="007F48D0"/>
    <w:rsid w:val="008070BE"/>
    <w:rsid w:val="008074AF"/>
    <w:rsid w:val="00807EB7"/>
    <w:rsid w:val="00813DA1"/>
    <w:rsid w:val="00816AEF"/>
    <w:rsid w:val="00822C34"/>
    <w:rsid w:val="008409D2"/>
    <w:rsid w:val="008449BE"/>
    <w:rsid w:val="00876B71"/>
    <w:rsid w:val="008873CA"/>
    <w:rsid w:val="00891FFE"/>
    <w:rsid w:val="008A66E5"/>
    <w:rsid w:val="008C23AC"/>
    <w:rsid w:val="008D2C9F"/>
    <w:rsid w:val="008E17F6"/>
    <w:rsid w:val="008E7988"/>
    <w:rsid w:val="008F01C9"/>
    <w:rsid w:val="008F2B45"/>
    <w:rsid w:val="008F4F71"/>
    <w:rsid w:val="00907BBC"/>
    <w:rsid w:val="00923043"/>
    <w:rsid w:val="00941815"/>
    <w:rsid w:val="009446B1"/>
    <w:rsid w:val="0097059D"/>
    <w:rsid w:val="00976221"/>
    <w:rsid w:val="0097738E"/>
    <w:rsid w:val="00997B21"/>
    <w:rsid w:val="009B753A"/>
    <w:rsid w:val="009B76D4"/>
    <w:rsid w:val="009D1269"/>
    <w:rsid w:val="009E3FB0"/>
    <w:rsid w:val="009E6671"/>
    <w:rsid w:val="00A01625"/>
    <w:rsid w:val="00A12E9A"/>
    <w:rsid w:val="00A137CC"/>
    <w:rsid w:val="00A4203E"/>
    <w:rsid w:val="00A511A8"/>
    <w:rsid w:val="00AA76AA"/>
    <w:rsid w:val="00AC0A09"/>
    <w:rsid w:val="00AC32E3"/>
    <w:rsid w:val="00AD4657"/>
    <w:rsid w:val="00AD7B7D"/>
    <w:rsid w:val="00AF696D"/>
    <w:rsid w:val="00B21E47"/>
    <w:rsid w:val="00B25461"/>
    <w:rsid w:val="00B45714"/>
    <w:rsid w:val="00B64421"/>
    <w:rsid w:val="00B70397"/>
    <w:rsid w:val="00B76929"/>
    <w:rsid w:val="00B83DA8"/>
    <w:rsid w:val="00B85485"/>
    <w:rsid w:val="00B858F1"/>
    <w:rsid w:val="00B864C7"/>
    <w:rsid w:val="00B909B4"/>
    <w:rsid w:val="00B96FD2"/>
    <w:rsid w:val="00BA4D85"/>
    <w:rsid w:val="00BB1B7A"/>
    <w:rsid w:val="00BC0287"/>
    <w:rsid w:val="00BE4B53"/>
    <w:rsid w:val="00BE79D9"/>
    <w:rsid w:val="00BF22E8"/>
    <w:rsid w:val="00C0253F"/>
    <w:rsid w:val="00C24F1A"/>
    <w:rsid w:val="00C3284A"/>
    <w:rsid w:val="00C3381B"/>
    <w:rsid w:val="00C367CA"/>
    <w:rsid w:val="00C44972"/>
    <w:rsid w:val="00C64F6C"/>
    <w:rsid w:val="00C76555"/>
    <w:rsid w:val="00C80914"/>
    <w:rsid w:val="00C86E65"/>
    <w:rsid w:val="00C878F9"/>
    <w:rsid w:val="00C91663"/>
    <w:rsid w:val="00C92F29"/>
    <w:rsid w:val="00CA038C"/>
    <w:rsid w:val="00CA1102"/>
    <w:rsid w:val="00CA2FF6"/>
    <w:rsid w:val="00CB433D"/>
    <w:rsid w:val="00CC36F6"/>
    <w:rsid w:val="00CD047F"/>
    <w:rsid w:val="00CD1A7E"/>
    <w:rsid w:val="00CD583C"/>
    <w:rsid w:val="00D000DB"/>
    <w:rsid w:val="00D02C71"/>
    <w:rsid w:val="00D1027C"/>
    <w:rsid w:val="00D11CCE"/>
    <w:rsid w:val="00D16DC2"/>
    <w:rsid w:val="00D203F5"/>
    <w:rsid w:val="00D31E4E"/>
    <w:rsid w:val="00D405EB"/>
    <w:rsid w:val="00D45FF8"/>
    <w:rsid w:val="00D5711B"/>
    <w:rsid w:val="00D6323F"/>
    <w:rsid w:val="00D65D17"/>
    <w:rsid w:val="00D70182"/>
    <w:rsid w:val="00D857BC"/>
    <w:rsid w:val="00D87551"/>
    <w:rsid w:val="00DA3338"/>
    <w:rsid w:val="00DA581E"/>
    <w:rsid w:val="00DC6337"/>
    <w:rsid w:val="00DD0922"/>
    <w:rsid w:val="00DD7264"/>
    <w:rsid w:val="00DD7F82"/>
    <w:rsid w:val="00DE2E50"/>
    <w:rsid w:val="00DE4252"/>
    <w:rsid w:val="00DF08DD"/>
    <w:rsid w:val="00DF3FFD"/>
    <w:rsid w:val="00E00BEF"/>
    <w:rsid w:val="00E027F3"/>
    <w:rsid w:val="00E03A66"/>
    <w:rsid w:val="00E36664"/>
    <w:rsid w:val="00E410B4"/>
    <w:rsid w:val="00E56813"/>
    <w:rsid w:val="00E779FC"/>
    <w:rsid w:val="00E83B44"/>
    <w:rsid w:val="00E90F96"/>
    <w:rsid w:val="00EA11CC"/>
    <w:rsid w:val="00EA335F"/>
    <w:rsid w:val="00EA4E00"/>
    <w:rsid w:val="00EA6591"/>
    <w:rsid w:val="00EC4328"/>
    <w:rsid w:val="00EC46EF"/>
    <w:rsid w:val="00EC4EA1"/>
    <w:rsid w:val="00EC7230"/>
    <w:rsid w:val="00ED1A31"/>
    <w:rsid w:val="00EE0A75"/>
    <w:rsid w:val="00EE0DC8"/>
    <w:rsid w:val="00EE14FD"/>
    <w:rsid w:val="00EE6EEF"/>
    <w:rsid w:val="00EF245D"/>
    <w:rsid w:val="00F0355E"/>
    <w:rsid w:val="00F102B8"/>
    <w:rsid w:val="00F15052"/>
    <w:rsid w:val="00F15CC3"/>
    <w:rsid w:val="00F2505E"/>
    <w:rsid w:val="00F45F1D"/>
    <w:rsid w:val="00F57079"/>
    <w:rsid w:val="00F722DC"/>
    <w:rsid w:val="00F74FBD"/>
    <w:rsid w:val="00F806E6"/>
    <w:rsid w:val="00F940A2"/>
    <w:rsid w:val="00FA0B86"/>
    <w:rsid w:val="00FA19F9"/>
    <w:rsid w:val="00FA1F34"/>
    <w:rsid w:val="00FA2952"/>
    <w:rsid w:val="00FA3987"/>
    <w:rsid w:val="00FC0BDF"/>
    <w:rsid w:val="00FD1857"/>
    <w:rsid w:val="00FD797A"/>
    <w:rsid w:val="00FE3618"/>
    <w:rsid w:val="00FE7C4F"/>
    <w:rsid w:val="00FF4A5D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F47DB"/>
  <w15:docId w15:val="{34D6B8ED-7C44-4730-AE43-44A8BCD6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BE2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D02C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02C7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6323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632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23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232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326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232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26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7B7471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EE0DC8"/>
    <w:rPr>
      <w:color w:val="808080"/>
    </w:rPr>
  </w:style>
  <w:style w:type="table" w:styleId="Tablaconcuadrcula">
    <w:name w:val="Table Grid"/>
    <w:basedOn w:val="Tablanormal"/>
    <w:uiPriority w:val="59"/>
    <w:rsid w:val="000E2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94B89"/>
    <w:pPr>
      <w:spacing w:before="100" w:beforeAutospacing="1" w:after="100" w:afterAutospacing="1"/>
    </w:pPr>
  </w:style>
  <w:style w:type="paragraph" w:customStyle="1" w:styleId="Default">
    <w:name w:val="Default"/>
    <w:rsid w:val="003D4DA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F4F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5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1.png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-Q5PJnDcR0&amp;feature=youtu.be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Rosalia</dc:creator>
  <cp:lastModifiedBy>Bárbara</cp:lastModifiedBy>
  <cp:revision>4</cp:revision>
  <cp:lastPrinted>2016-03-21T02:10:00Z</cp:lastPrinted>
  <dcterms:created xsi:type="dcterms:W3CDTF">2020-06-02T16:23:00Z</dcterms:created>
  <dcterms:modified xsi:type="dcterms:W3CDTF">2020-06-02T16:29:00Z</dcterms:modified>
</cp:coreProperties>
</file>