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39D2" w14:textId="1B10B212" w:rsidR="003D0672" w:rsidRPr="00BC599E" w:rsidRDefault="003D0672" w:rsidP="003D0672">
      <w:pPr>
        <w:pStyle w:val="Sinespaciado"/>
        <w:jc w:val="center"/>
        <w:rPr>
          <w:b/>
        </w:rPr>
      </w:pPr>
      <w:bookmarkStart w:id="0" w:name="_Hlk41572881"/>
      <w:r w:rsidRPr="00BC599E">
        <w:rPr>
          <w:b/>
        </w:rPr>
        <w:t xml:space="preserve">Guía de aprendizaje </w:t>
      </w:r>
    </w:p>
    <w:p w14:paraId="4B340794" w14:textId="77777777" w:rsidR="0020645B" w:rsidRDefault="00027B11" w:rsidP="003D0672">
      <w:pPr>
        <w:pStyle w:val="Sinespaciado"/>
        <w:jc w:val="center"/>
      </w:pPr>
      <w:r w:rsidRPr="003D0672">
        <w:t xml:space="preserve"> Unidad 2:</w:t>
      </w:r>
      <w:r w:rsidR="0091342C" w:rsidRPr="003D0672">
        <w:t xml:space="preserve"> </w:t>
      </w:r>
      <w:r w:rsidRPr="003D0672">
        <w:t>“Las personas y el medio ambiente”</w:t>
      </w:r>
    </w:p>
    <w:p w14:paraId="26138DE3" w14:textId="77777777" w:rsidR="003D0672" w:rsidRDefault="00862FC6" w:rsidP="003D0672">
      <w:pPr>
        <w:pStyle w:val="Sinespaciado"/>
        <w:jc w:val="center"/>
      </w:pPr>
      <w:r>
        <w:t>Tema</w:t>
      </w:r>
      <w:r w:rsidR="003D0672">
        <w:t>: Collage como técnica sustentable</w:t>
      </w:r>
    </w:p>
    <w:p w14:paraId="5736FE20" w14:textId="77777777" w:rsidR="003D0672" w:rsidRPr="003D0672" w:rsidRDefault="003D0672" w:rsidP="003D0672">
      <w:pPr>
        <w:pStyle w:val="Sinespaciado"/>
        <w:jc w:val="center"/>
      </w:pPr>
    </w:p>
    <w:p w14:paraId="68169390" w14:textId="2EC3A78F" w:rsidR="007D2185" w:rsidRPr="007D2185" w:rsidRDefault="007D2185" w:rsidP="00C47E76">
      <w:pPr>
        <w:jc w:val="both"/>
        <w:rPr>
          <w:rFonts w:ascii="Corbel" w:hAnsi="Corbel"/>
        </w:rPr>
      </w:pPr>
      <w:r w:rsidRPr="007D2185">
        <w:rPr>
          <w:rFonts w:ascii="Corbel" w:hAnsi="Corbel"/>
          <w:b/>
          <w:bCs/>
        </w:rPr>
        <w:t>OA1</w:t>
      </w:r>
      <w:r w:rsidRPr="007D2185">
        <w:rPr>
          <w:rFonts w:ascii="Corbel" w:hAnsi="Corbel"/>
        </w:rPr>
        <w:t>: Crear trabajos visuales basados en la apreciación y el análisis de manifestaciones estéticas referidas a la relación entre personas, naturaleza y medioambiente, en diferentes contextos.</w:t>
      </w:r>
    </w:p>
    <w:p w14:paraId="73C00875" w14:textId="04D72604" w:rsidR="00982046" w:rsidRDefault="00BD70EA" w:rsidP="00C47E76">
      <w:pPr>
        <w:jc w:val="both"/>
        <w:rPr>
          <w:rFonts w:ascii="Corbel" w:hAnsi="Corbel"/>
        </w:rPr>
      </w:pPr>
      <w:r>
        <w:rPr>
          <w:rFonts w:ascii="Corbel" w:hAnsi="Corbel"/>
          <w:b/>
        </w:rPr>
        <w:t>OA2</w:t>
      </w:r>
      <w:r w:rsidR="007B4618" w:rsidRPr="00D64F07">
        <w:rPr>
          <w:rFonts w:ascii="Corbel" w:hAnsi="Corbel"/>
          <w:b/>
        </w:rPr>
        <w:t>:</w:t>
      </w:r>
      <w:r w:rsidR="007B4618" w:rsidRPr="00F4083E">
        <w:rPr>
          <w:rFonts w:ascii="Corbel" w:hAnsi="Corbel"/>
        </w:rPr>
        <w:t xml:space="preserve"> Crear trabajos visuales a partir de diferentes desafíos creativos, experimentando             con materiales sustentables en papeles</w:t>
      </w:r>
      <w:r w:rsidR="00D64F07">
        <w:rPr>
          <w:rFonts w:ascii="Corbel" w:hAnsi="Corbel"/>
        </w:rPr>
        <w:t>, cartones y textiles</w:t>
      </w:r>
      <w:r w:rsidR="007B4618" w:rsidRPr="00F4083E">
        <w:rPr>
          <w:rFonts w:ascii="Corbel" w:hAnsi="Corbel"/>
        </w:rPr>
        <w:t>.</w:t>
      </w:r>
    </w:p>
    <w:p w14:paraId="4CDA22DF" w14:textId="0983DB2C" w:rsidR="00F370FF" w:rsidRDefault="00F370FF" w:rsidP="00C47E76">
      <w:pPr>
        <w:jc w:val="both"/>
        <w:rPr>
          <w:rFonts w:ascii="Corbel" w:hAnsi="Corbel"/>
        </w:rPr>
      </w:pPr>
      <w:r w:rsidRPr="00F370FF">
        <w:rPr>
          <w:rFonts w:ascii="Corbel" w:hAnsi="Corbel"/>
          <w:b/>
          <w:bCs/>
          <w:i/>
          <w:iCs/>
        </w:rPr>
        <w:t>Instrucciones</w:t>
      </w:r>
      <w:r>
        <w:rPr>
          <w:rFonts w:ascii="Corbel" w:hAnsi="Corbel"/>
        </w:rPr>
        <w:t xml:space="preserve">: Esta guía de aprendizaje es un instrumento que debes leer para poder comprender cómo deberás realizar tu ejercicio en la guía de desempeño y </w:t>
      </w:r>
      <w:r w:rsidR="003B51B5">
        <w:rPr>
          <w:rFonts w:ascii="Corbel" w:hAnsi="Corbel"/>
        </w:rPr>
        <w:t>evaluación calificada. Entenderás el contexto bajo el cual se desarrolla esta técnica y te dará los elementos para poder trabajarla. Ante cualquier duda puedes comunicarte con tu docente de asignatura al mail correspondiente (</w:t>
      </w:r>
      <w:hyperlink r:id="rId7" w:history="1">
        <w:r w:rsidR="003B51B5" w:rsidRPr="0070017C">
          <w:rPr>
            <w:rStyle w:val="Hipervnculo"/>
            <w:rFonts w:ascii="Corbel" w:hAnsi="Corbel"/>
          </w:rPr>
          <w:t>nombreapellido@liceo1.cl</w:t>
        </w:r>
      </w:hyperlink>
      <w:r w:rsidR="003B51B5">
        <w:rPr>
          <w:rFonts w:ascii="Corbel" w:hAnsi="Corbel"/>
        </w:rPr>
        <w:t xml:space="preserve">) </w:t>
      </w:r>
    </w:p>
    <w:bookmarkEnd w:id="0"/>
    <w:p w14:paraId="291173DB" w14:textId="77777777" w:rsidR="007B4618" w:rsidRPr="00BD70EA" w:rsidRDefault="00BD70EA" w:rsidP="003B51B5">
      <w:pPr>
        <w:jc w:val="center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E</w:t>
      </w:r>
      <w:r w:rsidR="007B4618" w:rsidRPr="00BD70EA">
        <w:rPr>
          <w:rFonts w:ascii="Corbel" w:hAnsi="Corbel"/>
          <w:b/>
          <w:bCs/>
        </w:rPr>
        <w:t>ntender esta unidad</w:t>
      </w:r>
      <w:r w:rsidR="0091342C" w:rsidRPr="00BD70EA">
        <w:rPr>
          <w:rFonts w:ascii="Corbel" w:hAnsi="Corbel"/>
          <w:b/>
          <w:bCs/>
        </w:rPr>
        <w:t>: ¿Por qué hablamos de problemática medioambiental?</w:t>
      </w:r>
    </w:p>
    <w:p w14:paraId="1D965C12" w14:textId="77777777" w:rsidR="00F23E86" w:rsidRDefault="0091342C" w:rsidP="0091342C">
      <w:pPr>
        <w:jc w:val="both"/>
        <w:rPr>
          <w:rFonts w:ascii="Corbel" w:hAnsi="Corbel"/>
          <w:noProof/>
          <w:lang w:val="es-CL" w:eastAsia="es-CL"/>
        </w:rPr>
      </w:pPr>
      <w:r w:rsidRPr="00F4083E">
        <w:rPr>
          <w:rFonts w:ascii="Corbel" w:hAnsi="Corbel"/>
        </w:rPr>
        <w:t>-La “p</w:t>
      </w:r>
      <w:r w:rsidR="007B4618" w:rsidRPr="00F4083E">
        <w:rPr>
          <w:rFonts w:ascii="Corbel" w:hAnsi="Corbel"/>
        </w:rPr>
        <w:t>roblemática medioambiental</w:t>
      </w:r>
      <w:r w:rsidRPr="00F4083E">
        <w:rPr>
          <w:rFonts w:ascii="Corbel" w:hAnsi="Corbel"/>
        </w:rPr>
        <w:t xml:space="preserve">” </w:t>
      </w:r>
      <w:r w:rsidR="007B4618" w:rsidRPr="00F4083E">
        <w:rPr>
          <w:rFonts w:ascii="Corbel" w:hAnsi="Corbel"/>
        </w:rPr>
        <w:t xml:space="preserve">surge en el siglo XX, alrededor de 1960 </w:t>
      </w:r>
      <w:r w:rsidR="00686F37">
        <w:rPr>
          <w:rFonts w:ascii="Corbel" w:hAnsi="Corbel"/>
        </w:rPr>
        <w:t>debido a</w:t>
      </w:r>
      <w:r w:rsidR="007B4618" w:rsidRPr="00F4083E">
        <w:rPr>
          <w:rFonts w:ascii="Corbel" w:hAnsi="Corbel"/>
        </w:rPr>
        <w:t xml:space="preserve">l </w:t>
      </w:r>
      <w:r w:rsidR="00BD70EA">
        <w:rPr>
          <w:rFonts w:ascii="Corbel" w:hAnsi="Corbel"/>
        </w:rPr>
        <w:t xml:space="preserve">crecimiento de la </w:t>
      </w:r>
      <w:r w:rsidR="007B4618" w:rsidRPr="00F4083E">
        <w:rPr>
          <w:rFonts w:ascii="Corbel" w:hAnsi="Corbel"/>
        </w:rPr>
        <w:t>industria</w:t>
      </w:r>
      <w:r w:rsidR="00BD70EA">
        <w:rPr>
          <w:rFonts w:ascii="Corbel" w:hAnsi="Corbel"/>
        </w:rPr>
        <w:t xml:space="preserve"> en cantidad y en avances </w:t>
      </w:r>
      <w:proofErr w:type="gramStart"/>
      <w:r w:rsidR="00BD70EA">
        <w:rPr>
          <w:rFonts w:ascii="Corbel" w:hAnsi="Corbel"/>
        </w:rPr>
        <w:t>tecnológicos,  científicos</w:t>
      </w:r>
      <w:proofErr w:type="gramEnd"/>
      <w:r w:rsidR="00BD70EA">
        <w:rPr>
          <w:rFonts w:ascii="Corbel" w:hAnsi="Corbel"/>
        </w:rPr>
        <w:t xml:space="preserve"> </w:t>
      </w:r>
      <w:r w:rsidR="007B4618" w:rsidRPr="00F4083E">
        <w:rPr>
          <w:rFonts w:ascii="Corbel" w:hAnsi="Corbel"/>
        </w:rPr>
        <w:t>comenzaron a preocuparse</w:t>
      </w:r>
      <w:r w:rsidR="00BD70EA">
        <w:rPr>
          <w:rFonts w:ascii="Corbel" w:hAnsi="Corbel"/>
        </w:rPr>
        <w:t xml:space="preserve"> y a alertar esta situación</w:t>
      </w:r>
      <w:r w:rsidR="00307A86">
        <w:rPr>
          <w:rFonts w:ascii="Corbel" w:hAnsi="Corbel"/>
        </w:rPr>
        <w:t xml:space="preserve">, al ver que la vida de plantas, árboles, animales y </w:t>
      </w:r>
      <w:r w:rsidR="003A4E67">
        <w:rPr>
          <w:rFonts w:ascii="Corbel" w:hAnsi="Corbel"/>
        </w:rPr>
        <w:t>la</w:t>
      </w:r>
      <w:r w:rsidR="00307A86">
        <w:rPr>
          <w:rFonts w:ascii="Corbel" w:hAnsi="Corbel"/>
        </w:rPr>
        <w:t xml:space="preserve"> </w:t>
      </w:r>
      <w:r w:rsidR="00BD70EA">
        <w:rPr>
          <w:rFonts w:ascii="Corbel" w:hAnsi="Corbel"/>
        </w:rPr>
        <w:t>nuestra</w:t>
      </w:r>
      <w:r w:rsidR="003A4E67">
        <w:rPr>
          <w:rFonts w:ascii="Corbel" w:hAnsi="Corbel"/>
        </w:rPr>
        <w:t xml:space="preserve">, </w:t>
      </w:r>
      <w:r w:rsidR="00307A86">
        <w:rPr>
          <w:rFonts w:ascii="Corbel" w:hAnsi="Corbel"/>
        </w:rPr>
        <w:t xml:space="preserve">se veía amenazada por </w:t>
      </w:r>
      <w:r w:rsidR="007B4618" w:rsidRPr="00F4083E">
        <w:rPr>
          <w:rFonts w:ascii="Corbel" w:hAnsi="Corbel"/>
        </w:rPr>
        <w:t>el problema de la contaminación</w:t>
      </w:r>
      <w:r w:rsidR="00BD70EA">
        <w:rPr>
          <w:rFonts w:ascii="Corbel" w:hAnsi="Corbel"/>
        </w:rPr>
        <w:t xml:space="preserve"> ambie</w:t>
      </w:r>
      <w:r w:rsidR="00385579">
        <w:rPr>
          <w:rFonts w:ascii="Corbel" w:hAnsi="Corbel"/>
        </w:rPr>
        <w:t>ntal que emanaba principalmente de medios de trasporte como autos, aviones o navegables y de las  industrias en general.</w:t>
      </w:r>
      <w:r w:rsidR="007A1373">
        <w:rPr>
          <w:rFonts w:ascii="Corbel" w:hAnsi="Corbel"/>
        </w:rPr>
        <w:t xml:space="preserve">                  </w:t>
      </w:r>
    </w:p>
    <w:p w14:paraId="2C56EB44" w14:textId="77777777" w:rsidR="003F0642" w:rsidRDefault="007A1373" w:rsidP="0091342C">
      <w:pPr>
        <w:jc w:val="both"/>
        <w:rPr>
          <w:rFonts w:ascii="Corbel" w:hAnsi="Corbel"/>
        </w:rPr>
      </w:pPr>
      <w:r>
        <w:rPr>
          <w:rFonts w:ascii="Corbel" w:hAnsi="Corbel"/>
          <w:noProof/>
          <w:lang w:val="es-CL" w:eastAsia="es-CL"/>
        </w:rPr>
        <w:t xml:space="preserve">                                                    </w:t>
      </w:r>
      <w:r>
        <w:rPr>
          <w:rFonts w:ascii="Corbel" w:hAnsi="Corbel"/>
          <w:noProof/>
          <w:lang w:val="es-CL" w:eastAsia="es-CL"/>
        </w:rPr>
        <w:drawing>
          <wp:inline distT="0" distB="0" distL="0" distR="0" wp14:anchorId="58BA0875" wp14:editId="73E345C5">
            <wp:extent cx="2758656" cy="1130060"/>
            <wp:effectExtent l="19050" t="0" r="3594" b="0"/>
            <wp:docPr id="10" name="9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3815" cy="114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698B" w14:textId="77777777" w:rsidR="00AA738B" w:rsidRPr="00F4083E" w:rsidRDefault="00AA738B" w:rsidP="0091342C">
      <w:pPr>
        <w:jc w:val="both"/>
        <w:rPr>
          <w:rFonts w:ascii="Corbel" w:hAnsi="Corbel"/>
        </w:rPr>
      </w:pPr>
      <w:r>
        <w:rPr>
          <w:rFonts w:ascii="Corbel" w:hAnsi="Corbel"/>
        </w:rPr>
        <w:t xml:space="preserve">-En aquella misma </w:t>
      </w:r>
      <w:r w:rsidR="008B1CCE">
        <w:rPr>
          <w:rFonts w:ascii="Corbel" w:hAnsi="Corbel"/>
        </w:rPr>
        <w:t xml:space="preserve">primera </w:t>
      </w:r>
      <w:r>
        <w:rPr>
          <w:rFonts w:ascii="Corbel" w:hAnsi="Corbel"/>
        </w:rPr>
        <w:t xml:space="preserve">mitad del S.XX debido a los </w:t>
      </w:r>
      <w:proofErr w:type="spellStart"/>
      <w:r>
        <w:rPr>
          <w:rFonts w:ascii="Corbel" w:hAnsi="Corbel"/>
        </w:rPr>
        <w:t>grades</w:t>
      </w:r>
      <w:proofErr w:type="spellEnd"/>
      <w:r>
        <w:rPr>
          <w:rFonts w:ascii="Corbel" w:hAnsi="Corbel"/>
        </w:rPr>
        <w:t xml:space="preserve"> cambios, impulsados por las nuevas tecnologías provoc</w:t>
      </w:r>
      <w:r w:rsidR="008B1CCE">
        <w:rPr>
          <w:rFonts w:ascii="Corbel" w:hAnsi="Corbel"/>
        </w:rPr>
        <w:t xml:space="preserve">aron </w:t>
      </w:r>
      <w:r>
        <w:rPr>
          <w:rFonts w:ascii="Corbel" w:hAnsi="Corbel"/>
        </w:rPr>
        <w:t xml:space="preserve">que las personas emigraran desde el campo a trabajar en las industrias, con esto se formaron grandes ciudades generando un nuevo estilo de vida en estos grandes centros urbanos. Todos estos cambios se expresaron </w:t>
      </w:r>
      <w:r w:rsidR="00F46BEC">
        <w:rPr>
          <w:rFonts w:ascii="Corbel" w:hAnsi="Corbel"/>
        </w:rPr>
        <w:t xml:space="preserve">también </w:t>
      </w:r>
      <w:r>
        <w:rPr>
          <w:rFonts w:ascii="Corbel" w:hAnsi="Corbel"/>
        </w:rPr>
        <w:t xml:space="preserve">en el </w:t>
      </w:r>
      <w:r w:rsidR="00F46BEC">
        <w:rPr>
          <w:rFonts w:ascii="Corbel" w:hAnsi="Corbel"/>
        </w:rPr>
        <w:t>Arte</w:t>
      </w:r>
      <w:r w:rsidR="008B1CCE">
        <w:rPr>
          <w:rFonts w:ascii="Corbel" w:hAnsi="Corbel"/>
        </w:rPr>
        <w:t xml:space="preserve"> generando n</w:t>
      </w:r>
      <w:r w:rsidR="00C11971">
        <w:rPr>
          <w:rFonts w:ascii="Corbel" w:hAnsi="Corbel"/>
        </w:rPr>
        <w:t>uevos estilos artísticos llamados las V</w:t>
      </w:r>
      <w:r w:rsidR="008B1CCE">
        <w:rPr>
          <w:rFonts w:ascii="Corbel" w:hAnsi="Corbel"/>
        </w:rPr>
        <w:t>anguardias Artísticas</w:t>
      </w:r>
      <w:r w:rsidR="00C11971">
        <w:rPr>
          <w:rFonts w:ascii="Corbel" w:hAnsi="Corbel"/>
        </w:rPr>
        <w:t xml:space="preserve"> de </w:t>
      </w:r>
      <w:proofErr w:type="gramStart"/>
      <w:r w:rsidR="00C11971">
        <w:rPr>
          <w:rFonts w:ascii="Corbel" w:hAnsi="Corbel"/>
        </w:rPr>
        <w:t>S.XX</w:t>
      </w:r>
      <w:r w:rsidR="008B1CCE">
        <w:rPr>
          <w:rFonts w:ascii="Corbel" w:hAnsi="Corbel"/>
        </w:rPr>
        <w:t>.</w:t>
      </w:r>
      <w:proofErr w:type="gramEnd"/>
    </w:p>
    <w:p w14:paraId="2EB9CB2B" w14:textId="77777777" w:rsidR="00F23E86" w:rsidRDefault="0091342C" w:rsidP="0091342C">
      <w:pPr>
        <w:jc w:val="both"/>
        <w:rPr>
          <w:rFonts w:ascii="Corbel" w:hAnsi="Corbel"/>
          <w:b/>
          <w:bCs/>
        </w:rPr>
      </w:pPr>
      <w:r w:rsidRPr="00F4083E">
        <w:rPr>
          <w:rFonts w:ascii="Corbel" w:hAnsi="Corbel"/>
        </w:rPr>
        <w:t>-</w:t>
      </w:r>
      <w:r w:rsidR="00F23E86" w:rsidRPr="00F4083E">
        <w:rPr>
          <w:rFonts w:ascii="Corbel" w:hAnsi="Corbel"/>
        </w:rPr>
        <w:t>Vanguardia</w:t>
      </w:r>
      <w:r w:rsidR="00C11971">
        <w:rPr>
          <w:rFonts w:ascii="Corbel" w:hAnsi="Corbel"/>
        </w:rPr>
        <w:t xml:space="preserve">s Artísticas </w:t>
      </w:r>
      <w:r w:rsidR="00F23E86" w:rsidRPr="00F4083E">
        <w:rPr>
          <w:rFonts w:ascii="Corbel" w:hAnsi="Corbel"/>
        </w:rPr>
        <w:t>del siglo XX: Movimiento artístico que nace</w:t>
      </w:r>
      <w:r w:rsidR="002B091C">
        <w:rPr>
          <w:rFonts w:ascii="Corbel" w:hAnsi="Corbel"/>
        </w:rPr>
        <w:t xml:space="preserve"> en</w:t>
      </w:r>
      <w:r w:rsidR="00F23E86" w:rsidRPr="00F4083E">
        <w:rPr>
          <w:rFonts w:ascii="Corbel" w:hAnsi="Corbel"/>
        </w:rPr>
        <w:t xml:space="preserve"> la primera mitad del siglo XX, donde los artistas buscan nuevas formas </w:t>
      </w:r>
      <w:r w:rsidR="00444199">
        <w:rPr>
          <w:rFonts w:ascii="Corbel" w:hAnsi="Corbel"/>
        </w:rPr>
        <w:t xml:space="preserve">de expresión y de </w:t>
      </w:r>
      <w:r w:rsidR="00F23E86" w:rsidRPr="00F4083E">
        <w:rPr>
          <w:rFonts w:ascii="Corbel" w:hAnsi="Corbel"/>
        </w:rPr>
        <w:t xml:space="preserve">hacer arte, junto con nuevos estilos </w:t>
      </w:r>
      <w:r w:rsidR="00444199">
        <w:rPr>
          <w:rFonts w:ascii="Corbel" w:hAnsi="Corbel"/>
        </w:rPr>
        <w:t xml:space="preserve">artísticos como el Surrealismo, el Expresionismo o el Cubismo, </w:t>
      </w:r>
      <w:r w:rsidR="00F23E86" w:rsidRPr="00F4083E">
        <w:rPr>
          <w:rFonts w:ascii="Corbel" w:hAnsi="Corbel"/>
        </w:rPr>
        <w:t xml:space="preserve">surgen </w:t>
      </w:r>
      <w:r w:rsidR="00444199">
        <w:rPr>
          <w:rFonts w:ascii="Corbel" w:hAnsi="Corbel"/>
        </w:rPr>
        <w:t xml:space="preserve">también </w:t>
      </w:r>
      <w:r w:rsidR="00F23E86" w:rsidRPr="00F4083E">
        <w:rPr>
          <w:rFonts w:ascii="Corbel" w:hAnsi="Corbel"/>
        </w:rPr>
        <w:t xml:space="preserve">nuevas técnicas y una de ellas es el </w:t>
      </w:r>
      <w:r w:rsidR="00F23E86" w:rsidRPr="00F4083E">
        <w:rPr>
          <w:rFonts w:ascii="Corbel" w:hAnsi="Corbel"/>
          <w:b/>
          <w:bCs/>
        </w:rPr>
        <w:t>collage.</w:t>
      </w:r>
    </w:p>
    <w:p w14:paraId="28B40A03" w14:textId="77777777" w:rsidR="007A1373" w:rsidRDefault="007A1373" w:rsidP="0091342C">
      <w:pPr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lastRenderedPageBreak/>
        <w:t xml:space="preserve">                                                      </w:t>
      </w:r>
      <w:r>
        <w:rPr>
          <w:rFonts w:ascii="Corbel" w:hAnsi="Corbel"/>
          <w:b/>
          <w:bCs/>
          <w:noProof/>
          <w:lang w:val="es-CL" w:eastAsia="es-CL"/>
        </w:rPr>
        <w:drawing>
          <wp:inline distT="0" distB="0" distL="0" distR="0" wp14:anchorId="70F88B87" wp14:editId="0A0DA8B7">
            <wp:extent cx="1903864" cy="1362075"/>
            <wp:effectExtent l="19050" t="0" r="1136" b="0"/>
            <wp:docPr id="16" name="3 Imagen" descr="collage pica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 picass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56" cy="136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0E351" w14:textId="77777777" w:rsidR="00227083" w:rsidRDefault="0091342C" w:rsidP="0091342C">
      <w:pPr>
        <w:jc w:val="both"/>
        <w:rPr>
          <w:rFonts w:ascii="Corbel" w:hAnsi="Corbel"/>
        </w:rPr>
      </w:pPr>
      <w:r w:rsidRPr="00F4083E">
        <w:rPr>
          <w:rFonts w:ascii="Corbel" w:hAnsi="Corbel"/>
        </w:rPr>
        <w:t>-</w:t>
      </w:r>
      <w:r w:rsidR="00A94E7C">
        <w:rPr>
          <w:rFonts w:ascii="Corbel" w:hAnsi="Corbel"/>
        </w:rPr>
        <w:t xml:space="preserve">El </w:t>
      </w:r>
      <w:r w:rsidR="00F23E86" w:rsidRPr="00F4083E">
        <w:rPr>
          <w:rFonts w:ascii="Corbel" w:hAnsi="Corbel"/>
        </w:rPr>
        <w:t>Collage</w:t>
      </w:r>
      <w:r w:rsidR="00A94E7C">
        <w:rPr>
          <w:rFonts w:ascii="Corbel" w:hAnsi="Corbel"/>
        </w:rPr>
        <w:t xml:space="preserve"> podemos decir que </w:t>
      </w:r>
      <w:r w:rsidR="00F23E86" w:rsidRPr="00F4083E">
        <w:rPr>
          <w:rFonts w:ascii="Corbel" w:hAnsi="Corbel"/>
        </w:rPr>
        <w:t xml:space="preserve">es un ejercicio </w:t>
      </w:r>
      <w:r w:rsidR="00B712A0" w:rsidRPr="00F4083E">
        <w:rPr>
          <w:rFonts w:ascii="Corbel" w:hAnsi="Corbel"/>
        </w:rPr>
        <w:t>artístico de</w:t>
      </w:r>
      <w:r w:rsidR="00F23E86" w:rsidRPr="00F4083E">
        <w:rPr>
          <w:rFonts w:ascii="Corbel" w:hAnsi="Corbel"/>
        </w:rPr>
        <w:t xml:space="preserve"> mucha libertad (técnica que muchas de nosotras hemos usado), una de sus características es que trabaja con trozos de materiales recolectados o reciclados</w:t>
      </w:r>
      <w:r w:rsidR="001456BF">
        <w:rPr>
          <w:rFonts w:ascii="Corbel" w:hAnsi="Corbel"/>
        </w:rPr>
        <w:t xml:space="preserve">, quiere decir </w:t>
      </w:r>
      <w:r w:rsidR="001B5C54">
        <w:rPr>
          <w:rFonts w:ascii="Corbel" w:hAnsi="Corbel"/>
        </w:rPr>
        <w:t>que es una técnica sustentable</w:t>
      </w:r>
      <w:r w:rsidR="00BD195C">
        <w:rPr>
          <w:rFonts w:ascii="Corbel" w:hAnsi="Corbel"/>
        </w:rPr>
        <w:t xml:space="preserve">. </w:t>
      </w:r>
      <w:r w:rsidR="001E195B">
        <w:rPr>
          <w:rFonts w:ascii="Corbel" w:hAnsi="Corbel"/>
        </w:rPr>
        <w:t>Es p</w:t>
      </w:r>
      <w:r w:rsidR="00BD195C">
        <w:rPr>
          <w:rFonts w:ascii="Corbel" w:hAnsi="Corbel"/>
        </w:rPr>
        <w:t>or esta razón</w:t>
      </w:r>
      <w:r w:rsidR="001456BF">
        <w:rPr>
          <w:rFonts w:ascii="Corbel" w:hAnsi="Corbel"/>
        </w:rPr>
        <w:t xml:space="preserve"> que </w:t>
      </w:r>
      <w:r w:rsidR="00B712A0" w:rsidRPr="00F4083E">
        <w:rPr>
          <w:rFonts w:ascii="Corbel" w:hAnsi="Corbel"/>
        </w:rPr>
        <w:t>lo utilizaremos</w:t>
      </w:r>
      <w:r w:rsidR="001E195B">
        <w:rPr>
          <w:rFonts w:ascii="Corbel" w:hAnsi="Corbel"/>
        </w:rPr>
        <w:t xml:space="preserve"> al Collage</w:t>
      </w:r>
      <w:r w:rsidR="00B712A0" w:rsidRPr="00F4083E">
        <w:rPr>
          <w:rFonts w:ascii="Corbel" w:hAnsi="Corbel"/>
        </w:rPr>
        <w:t>, en esta unidad, como medio de expresión para la temática medio ambiental.</w:t>
      </w:r>
    </w:p>
    <w:p w14:paraId="0586E663" w14:textId="77777777" w:rsidR="003B51B5" w:rsidRDefault="003B51B5" w:rsidP="00546C7C">
      <w:pPr>
        <w:rPr>
          <w:rFonts w:ascii="Corbel" w:hAnsi="Corbel"/>
          <w:b/>
          <w:bCs/>
        </w:rPr>
      </w:pPr>
    </w:p>
    <w:p w14:paraId="5D55BEB0" w14:textId="2341133F" w:rsidR="007A1373" w:rsidRDefault="007A1373" w:rsidP="00546C7C">
      <w:pPr>
        <w:rPr>
          <w:rFonts w:ascii="Corbel" w:hAnsi="Corbel"/>
        </w:rPr>
      </w:pPr>
      <w:r w:rsidRPr="00546C7C">
        <w:rPr>
          <w:rFonts w:ascii="Corbel" w:hAnsi="Corbel"/>
          <w:b/>
          <w:bCs/>
        </w:rPr>
        <w:t>¿En qué consiste el Collage?</w:t>
      </w:r>
      <w:r w:rsidR="00546C7C">
        <w:rPr>
          <w:rFonts w:ascii="Corbel" w:hAnsi="Corbel"/>
          <w:b/>
          <w:bCs/>
        </w:rPr>
        <w:t xml:space="preserve"> </w:t>
      </w:r>
      <w:r>
        <w:rPr>
          <w:rFonts w:ascii="Corbel" w:hAnsi="Corbel"/>
        </w:rPr>
        <w:t>-Técnica artística qu</w:t>
      </w:r>
      <w:r w:rsidRPr="00F4083E">
        <w:rPr>
          <w:rFonts w:ascii="Corbel" w:hAnsi="Corbel"/>
        </w:rPr>
        <w:t xml:space="preserve">e </w:t>
      </w:r>
      <w:r>
        <w:rPr>
          <w:rFonts w:ascii="Corbel" w:hAnsi="Corbel"/>
        </w:rPr>
        <w:t xml:space="preserve">surge en las Vanguardias del S.XX y </w:t>
      </w:r>
      <w:r w:rsidRPr="00F4083E">
        <w:rPr>
          <w:rFonts w:ascii="Corbel" w:hAnsi="Corbel"/>
        </w:rPr>
        <w:t>que consiste en pegar sobre diferentes soportes, variados materiales para expresar una idea. Por ejemplo: sobre un cartón, combinar recortes de fotos con semillas para dar textura, también puede ser sobre madera</w:t>
      </w:r>
      <w:r>
        <w:rPr>
          <w:rFonts w:ascii="Corbel" w:hAnsi="Corbel"/>
        </w:rPr>
        <w:t xml:space="preserve"> reciclada</w:t>
      </w:r>
      <w:r w:rsidRPr="00F4083E">
        <w:rPr>
          <w:rFonts w:ascii="Corbel" w:hAnsi="Corbel"/>
        </w:rPr>
        <w:t xml:space="preserve"> pegar trozos de tela o trozos de papeles con palabras, etc. </w:t>
      </w:r>
    </w:p>
    <w:p w14:paraId="128C22F8" w14:textId="77777777" w:rsidR="003B51B5" w:rsidRDefault="003B51B5" w:rsidP="00546C7C">
      <w:pPr>
        <w:rPr>
          <w:rFonts w:ascii="Corbel" w:hAnsi="Corbe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1"/>
        <w:gridCol w:w="4089"/>
      </w:tblGrid>
      <w:tr w:rsidR="007D2185" w14:paraId="57E9FB98" w14:textId="77777777" w:rsidTr="004937F2">
        <w:tc>
          <w:tcPr>
            <w:tcW w:w="5173" w:type="dxa"/>
          </w:tcPr>
          <w:p w14:paraId="513718A3" w14:textId="77777777" w:rsidR="007D2185" w:rsidRPr="00B45CE6" w:rsidRDefault="007D2185" w:rsidP="004937F2">
            <w:pPr>
              <w:pStyle w:val="Sinespaciado"/>
              <w:rPr>
                <w:rFonts w:ascii="Corbel" w:hAnsi="Corbel"/>
                <w:sz w:val="20"/>
                <w:szCs w:val="20"/>
              </w:rPr>
            </w:pPr>
            <w:r w:rsidRPr="00B45CE6">
              <w:rPr>
                <w:rFonts w:ascii="Corbel" w:hAnsi="Corbel"/>
                <w:sz w:val="20"/>
                <w:szCs w:val="20"/>
              </w:rPr>
              <w:t xml:space="preserve">Collage </w:t>
            </w:r>
            <w:r>
              <w:rPr>
                <w:rFonts w:ascii="Corbel" w:hAnsi="Corbel"/>
                <w:sz w:val="20"/>
                <w:szCs w:val="20"/>
              </w:rPr>
              <w:t xml:space="preserve">Físico con </w:t>
            </w:r>
            <w:r w:rsidRPr="00B45CE6">
              <w:rPr>
                <w:rFonts w:ascii="Corbel" w:hAnsi="Corbel"/>
                <w:sz w:val="20"/>
                <w:szCs w:val="20"/>
              </w:rPr>
              <w:t xml:space="preserve">diversos materiales </w:t>
            </w:r>
            <w:r>
              <w:rPr>
                <w:rFonts w:ascii="Corbel" w:hAnsi="Corbel"/>
                <w:sz w:val="20"/>
                <w:szCs w:val="20"/>
              </w:rPr>
              <w:t xml:space="preserve">reciclados </w:t>
            </w:r>
            <w:r w:rsidRPr="00B45CE6">
              <w:rPr>
                <w:rFonts w:ascii="Corbel" w:hAnsi="Corbel"/>
                <w:sz w:val="20"/>
                <w:szCs w:val="20"/>
              </w:rPr>
              <w:t>entre e</w:t>
            </w:r>
            <w:r>
              <w:rPr>
                <w:rFonts w:ascii="Corbel" w:hAnsi="Corbel"/>
                <w:sz w:val="20"/>
                <w:szCs w:val="20"/>
              </w:rPr>
              <w:t xml:space="preserve">llos: cartón, pañolenci, papel y </w:t>
            </w:r>
            <w:r w:rsidRPr="00B45CE6">
              <w:rPr>
                <w:rFonts w:ascii="Corbel" w:hAnsi="Corbel"/>
                <w:sz w:val="20"/>
                <w:szCs w:val="20"/>
              </w:rPr>
              <w:t xml:space="preserve">goma </w:t>
            </w:r>
            <w:proofErr w:type="spellStart"/>
            <w:r w:rsidRPr="00B45CE6">
              <w:rPr>
                <w:rFonts w:ascii="Corbel" w:hAnsi="Corbel"/>
                <w:sz w:val="20"/>
                <w:szCs w:val="20"/>
              </w:rPr>
              <w:t>eva</w:t>
            </w:r>
            <w:proofErr w:type="spellEnd"/>
          </w:p>
        </w:tc>
        <w:tc>
          <w:tcPr>
            <w:tcW w:w="5173" w:type="dxa"/>
          </w:tcPr>
          <w:p w14:paraId="49B8F709" w14:textId="77777777" w:rsidR="007D2185" w:rsidRPr="00B45CE6" w:rsidRDefault="007D2185" w:rsidP="004937F2">
            <w:pPr>
              <w:pStyle w:val="Sinespaciado"/>
              <w:rPr>
                <w:rFonts w:ascii="Corbel" w:hAnsi="Corbel"/>
                <w:sz w:val="20"/>
                <w:szCs w:val="20"/>
              </w:rPr>
            </w:pPr>
            <w:r w:rsidRPr="00B45CE6">
              <w:rPr>
                <w:rFonts w:ascii="Corbel" w:hAnsi="Corbel"/>
                <w:sz w:val="20"/>
                <w:szCs w:val="20"/>
              </w:rPr>
              <w:t>Collage Digital: Fotos de mujeres cortadas y pegadas sobre un fondo de Mapa con fotos de pañuelos verdes y triángulos verdes.</w:t>
            </w:r>
          </w:p>
        </w:tc>
      </w:tr>
      <w:tr w:rsidR="007D2185" w14:paraId="4377FDEC" w14:textId="77777777" w:rsidTr="004937F2">
        <w:trPr>
          <w:trHeight w:val="60"/>
        </w:trPr>
        <w:tc>
          <w:tcPr>
            <w:tcW w:w="5173" w:type="dxa"/>
          </w:tcPr>
          <w:p w14:paraId="4665E291" w14:textId="77777777" w:rsidR="007D2185" w:rsidRDefault="007D2185" w:rsidP="004937F2">
            <w:pPr>
              <w:pStyle w:val="Sinespaciado"/>
              <w:rPr>
                <w:rFonts w:ascii="Corbel" w:hAnsi="Corbel"/>
              </w:rPr>
            </w:pPr>
          </w:p>
          <w:p w14:paraId="4DB1A12D" w14:textId="77777777" w:rsidR="007D2185" w:rsidRDefault="007D2185" w:rsidP="004937F2">
            <w:pPr>
              <w:pStyle w:val="Sinespaciado"/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eastAsia="es-CL"/>
              </w:rPr>
              <w:drawing>
                <wp:inline distT="0" distB="0" distL="0" distR="0" wp14:anchorId="6D551D6D" wp14:editId="7556BE81">
                  <wp:extent cx="3238500" cy="2114550"/>
                  <wp:effectExtent l="19050" t="0" r="0" b="0"/>
                  <wp:docPr id="1" name="18 Imagen" descr="AdolfoNigro.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lfoNigro.ar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126A5" w14:textId="77777777" w:rsidR="007D2185" w:rsidRDefault="007D2185" w:rsidP="004937F2">
            <w:pPr>
              <w:pStyle w:val="Sinespaciado"/>
              <w:rPr>
                <w:rFonts w:ascii="Corbel" w:hAnsi="Corbel"/>
              </w:rPr>
            </w:pPr>
          </w:p>
          <w:p w14:paraId="1FB465FB" w14:textId="77777777" w:rsidR="007D2185" w:rsidRDefault="007D2185" w:rsidP="004937F2">
            <w:pPr>
              <w:pStyle w:val="Sinespaciado"/>
              <w:rPr>
                <w:rFonts w:ascii="Corbel" w:hAnsi="Corbel"/>
              </w:rPr>
            </w:pPr>
          </w:p>
          <w:p w14:paraId="66B90015" w14:textId="77777777" w:rsidR="007D2185" w:rsidRDefault="007D2185" w:rsidP="004937F2">
            <w:pPr>
              <w:pStyle w:val="Sinespaciado"/>
              <w:rPr>
                <w:rFonts w:ascii="Corbel" w:hAnsi="Corbel"/>
              </w:rPr>
            </w:pPr>
          </w:p>
        </w:tc>
        <w:tc>
          <w:tcPr>
            <w:tcW w:w="5173" w:type="dxa"/>
          </w:tcPr>
          <w:p w14:paraId="624524C8" w14:textId="77777777" w:rsidR="007D2185" w:rsidRDefault="007D2185" w:rsidP="004937F2">
            <w:pPr>
              <w:pStyle w:val="Sinespaciado"/>
              <w:rPr>
                <w:rFonts w:ascii="Corbel" w:hAnsi="Corbel"/>
                <w:noProof/>
                <w:lang w:eastAsia="es-CL"/>
              </w:rPr>
            </w:pPr>
            <w:r>
              <w:rPr>
                <w:rFonts w:ascii="Corbel" w:hAnsi="Corbel"/>
                <w:noProof/>
                <w:lang w:eastAsia="es-CL"/>
              </w:rPr>
              <w:t xml:space="preserve">     </w:t>
            </w:r>
          </w:p>
          <w:p w14:paraId="11A0EFDD" w14:textId="77777777" w:rsidR="007D2185" w:rsidRDefault="007D2185" w:rsidP="004937F2">
            <w:pPr>
              <w:pStyle w:val="Sinespaciado"/>
              <w:rPr>
                <w:rFonts w:ascii="Corbel" w:hAnsi="Corbel"/>
                <w:noProof/>
                <w:lang w:eastAsia="es-CL"/>
              </w:rPr>
            </w:pPr>
          </w:p>
          <w:p w14:paraId="661EB7A4" w14:textId="77777777" w:rsidR="007D2185" w:rsidRDefault="007D2185" w:rsidP="004937F2">
            <w:pPr>
              <w:pStyle w:val="Sinespaciado"/>
              <w:rPr>
                <w:rFonts w:ascii="Corbel" w:hAnsi="Corbel"/>
              </w:rPr>
            </w:pPr>
            <w:r>
              <w:rPr>
                <w:rFonts w:ascii="Corbel" w:hAnsi="Corbel"/>
                <w:noProof/>
                <w:lang w:eastAsia="es-CL"/>
              </w:rPr>
              <w:t xml:space="preserve">       </w:t>
            </w:r>
            <w:r>
              <w:rPr>
                <w:rFonts w:ascii="Corbel" w:hAnsi="Corbel"/>
                <w:noProof/>
                <w:lang w:eastAsia="es-CL"/>
              </w:rPr>
              <w:drawing>
                <wp:inline distT="0" distB="0" distL="0" distR="0" wp14:anchorId="1BD747E3" wp14:editId="2CED8E08">
                  <wp:extent cx="2830664" cy="2003728"/>
                  <wp:effectExtent l="19050" t="0" r="7786" b="0"/>
                  <wp:docPr id="2" name="21 Imagen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752" cy="2007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41719" w14:textId="4B6442DF" w:rsidR="007D2185" w:rsidRDefault="007D2185" w:rsidP="00546C7C">
      <w:pPr>
        <w:rPr>
          <w:rFonts w:ascii="Corbel" w:hAnsi="Corbel"/>
        </w:rPr>
      </w:pPr>
    </w:p>
    <w:p w14:paraId="46346D74" w14:textId="77777777" w:rsidR="003B51B5" w:rsidRDefault="003B51B5" w:rsidP="00546C7C">
      <w:pPr>
        <w:rPr>
          <w:rFonts w:ascii="Corbel" w:hAnsi="Corbel"/>
        </w:rPr>
      </w:pPr>
    </w:p>
    <w:p w14:paraId="174501DC" w14:textId="77777777" w:rsidR="003B51B5" w:rsidRDefault="003B51B5" w:rsidP="00546C7C">
      <w:pPr>
        <w:rPr>
          <w:rFonts w:ascii="Corbel" w:hAnsi="Corbel"/>
        </w:rPr>
      </w:pPr>
    </w:p>
    <w:p w14:paraId="3A9524FB" w14:textId="77777777" w:rsidR="003B51B5" w:rsidRDefault="003B51B5" w:rsidP="00546C7C">
      <w:pPr>
        <w:rPr>
          <w:rFonts w:ascii="Corbel" w:hAnsi="Corbel"/>
        </w:rPr>
      </w:pPr>
    </w:p>
    <w:p w14:paraId="7258243A" w14:textId="77777777" w:rsidR="003B51B5" w:rsidRDefault="003B51B5" w:rsidP="00546C7C">
      <w:pPr>
        <w:rPr>
          <w:rFonts w:ascii="Corbel" w:hAnsi="Corbel"/>
        </w:rPr>
      </w:pPr>
    </w:p>
    <w:p w14:paraId="60662FF0" w14:textId="06B895D1" w:rsidR="007D2185" w:rsidRPr="00F4083E" w:rsidRDefault="007D2185" w:rsidP="00546C7C">
      <w:pPr>
        <w:rPr>
          <w:rFonts w:ascii="Corbel" w:hAnsi="Corbel"/>
        </w:rPr>
      </w:pPr>
      <w:r>
        <w:rPr>
          <w:rFonts w:ascii="Corbel" w:hAnsi="Corbel"/>
        </w:rPr>
        <w:lastRenderedPageBreak/>
        <w:t xml:space="preserve">Ejemplos de collage </w:t>
      </w:r>
    </w:p>
    <w:p w14:paraId="3D8146D2" w14:textId="77777777" w:rsidR="007A1373" w:rsidRPr="00F4083E" w:rsidRDefault="009A4CD5" w:rsidP="007A1373">
      <w:pPr>
        <w:jc w:val="both"/>
        <w:rPr>
          <w:rFonts w:ascii="Corbel" w:hAnsi="Corbel"/>
        </w:rPr>
      </w:pPr>
      <w:r>
        <w:rPr>
          <w:rFonts w:ascii="Corbel" w:hAnsi="Corbel"/>
          <w:b/>
          <w:bCs/>
          <w:noProof/>
          <w:u w:val="single"/>
        </w:rPr>
        <w:pict w14:anchorId="490E32E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4.55pt;margin-top:9.3pt;width:122.5pt;height:48.5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" filled="f">
            <v:textbox style="mso-next-textbox:#_x0000_s1034">
              <w:txbxContent>
                <w:p w14:paraId="11F5184B" w14:textId="77777777" w:rsidR="007A1373" w:rsidRPr="00FE12A0" w:rsidRDefault="007A1373" w:rsidP="007A137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1-Antonio Berni, collage de variadas  p</w:t>
                  </w:r>
                  <w:r w:rsidRPr="00FE12A0">
                    <w:rPr>
                      <w:sz w:val="18"/>
                      <w:szCs w:val="18"/>
                    </w:rPr>
                    <w:t>iezas de metal sobre cartón</w:t>
                  </w:r>
                </w:p>
              </w:txbxContent>
            </v:textbox>
            <w10:wrap type="square" anchorx="margin"/>
          </v:shape>
        </w:pict>
      </w:r>
      <w:r>
        <w:rPr>
          <w:rFonts w:ascii="Corbel" w:hAnsi="Corbel"/>
          <w:noProof/>
        </w:rPr>
        <w:pict w14:anchorId="40C360CB">
          <v:shape id="Cuadro de texto 2" o:spid="_x0000_s1036" type="#_x0000_t202" style="position:absolute;left:0;text-align:left;margin-left:344.45pt;margin-top:15.8pt;width:138.5pt;height:42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">
            <v:textbox style="mso-next-textbox:#Cuadro de texto 2">
              <w:txbxContent>
                <w:p w14:paraId="778B2862" w14:textId="77777777" w:rsidR="007A1373" w:rsidRPr="00397353" w:rsidRDefault="007A1373" w:rsidP="007A1373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Theme="minorEastAsia" w:hAnsiTheme="minorHAnsi" w:cstheme="minorHAnsi"/>
                      <w:color w:val="000000" w:themeColor="text1"/>
                      <w:kern w:val="24"/>
                      <w:sz w:val="18"/>
                      <w:szCs w:val="18"/>
                      <w:lang w:val="es-CL"/>
                    </w:rPr>
                    <w:t>3-</w:t>
                  </w:r>
                  <w:r w:rsidRPr="00397353">
                    <w:rPr>
                      <w:rFonts w:asciiTheme="minorHAnsi" w:eastAsiaTheme="minorEastAsia" w:hAnsiTheme="minorHAnsi" w:cstheme="minorHAnsi"/>
                      <w:color w:val="000000" w:themeColor="text1"/>
                      <w:kern w:val="24"/>
                      <w:sz w:val="18"/>
                      <w:szCs w:val="18"/>
                      <w:lang w:val="es-CL"/>
                    </w:rPr>
                    <w:t>Collage de Amanda Erickson</w:t>
                  </w:r>
                </w:p>
                <w:p w14:paraId="3099351C" w14:textId="77777777" w:rsidR="007A1373" w:rsidRPr="00397353" w:rsidRDefault="007A1373" w:rsidP="007A1373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97353">
                    <w:rPr>
                      <w:rFonts w:asciiTheme="minorHAnsi" w:eastAsiaTheme="minorEastAsia" w:hAnsiTheme="minorHAnsi" w:cstheme="minorHAnsi"/>
                      <w:color w:val="000000" w:themeColor="text1"/>
                      <w:kern w:val="24"/>
                      <w:sz w:val="18"/>
                      <w:szCs w:val="18"/>
                      <w:lang w:val="es-CL"/>
                    </w:rPr>
                    <w:t xml:space="preserve"> Fotos, textos, cartón y hojas</w:t>
                  </w:r>
                </w:p>
                <w:p w14:paraId="0097472C" w14:textId="77777777" w:rsidR="007A1373" w:rsidRPr="00397353" w:rsidRDefault="007A1373" w:rsidP="007A1373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97353">
                    <w:rPr>
                      <w:rFonts w:asciiTheme="minorHAnsi" w:eastAsiaTheme="minorEastAsia" w:hAnsiTheme="minorHAnsi" w:cstheme="minorHAnsi"/>
                      <w:color w:val="000000" w:themeColor="text1"/>
                      <w:kern w:val="24"/>
                      <w:sz w:val="18"/>
                      <w:szCs w:val="18"/>
                      <w:lang w:val="es-CL"/>
                    </w:rPr>
                    <w:t xml:space="preserve"> sobre papel</w:t>
                  </w:r>
                </w:p>
                <w:p w14:paraId="469207D9" w14:textId="77777777" w:rsidR="007A1373" w:rsidRDefault="007A1373" w:rsidP="007A1373"/>
              </w:txbxContent>
            </v:textbox>
            <w10:wrap type="square"/>
          </v:shape>
        </w:pict>
      </w:r>
      <w:r>
        <w:rPr>
          <w:rFonts w:ascii="Corbel" w:hAnsi="Corbel"/>
          <w:noProof/>
        </w:rPr>
        <w:pict w14:anchorId="22653147">
          <v:shape id="_x0000_s1035" type="#_x0000_t202" style="position:absolute;left:0;text-align:left;margin-left:146.45pt;margin-top:17.8pt;width:126.8pt;height:32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">
            <v:textbox style="mso-next-textbox:#_x0000_s1035">
              <w:txbxContent>
                <w:p w14:paraId="2984B04F" w14:textId="77777777" w:rsidR="007A1373" w:rsidRPr="00FE12A0" w:rsidRDefault="007A1373" w:rsidP="007A1373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E12A0">
                    <w:rPr>
                      <w:rFonts w:asciiTheme="minorHAnsi" w:eastAsiaTheme="minorEastAsia" w:hAnsiTheme="minorHAnsi" w:cstheme="minorHAnsi"/>
                      <w:color w:val="000000" w:themeColor="text1"/>
                      <w:kern w:val="24"/>
                      <w:sz w:val="18"/>
                      <w:szCs w:val="18"/>
                      <w:lang w:val="es-CL"/>
                    </w:rPr>
                    <w:t>2-Lara Lars</w:t>
                  </w:r>
                </w:p>
                <w:p w14:paraId="626C90A7" w14:textId="77777777" w:rsidR="007A1373" w:rsidRPr="00FE12A0" w:rsidRDefault="007A1373" w:rsidP="007A1373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E12A0">
                    <w:rPr>
                      <w:rFonts w:asciiTheme="minorHAnsi" w:eastAsiaTheme="minorEastAsia" w:hAnsiTheme="minorHAnsi" w:cstheme="minorHAnsi"/>
                      <w:color w:val="000000" w:themeColor="text1"/>
                      <w:kern w:val="24"/>
                      <w:sz w:val="18"/>
                      <w:szCs w:val="18"/>
                      <w:lang w:val="es-CL"/>
                    </w:rPr>
                    <w:t>Collage de fotos sobre cartón</w:t>
                  </w:r>
                </w:p>
                <w:p w14:paraId="79F63B38" w14:textId="77777777" w:rsidR="007A1373" w:rsidRDefault="007A1373" w:rsidP="007A1373"/>
              </w:txbxContent>
            </v:textbox>
            <w10:wrap type="square"/>
          </v:shape>
        </w:pict>
      </w:r>
    </w:p>
    <w:p w14:paraId="2386BACF" w14:textId="77777777" w:rsidR="007A1373" w:rsidRPr="00F4083E" w:rsidRDefault="007A1373" w:rsidP="007A1373">
      <w:pPr>
        <w:jc w:val="both"/>
        <w:rPr>
          <w:rFonts w:ascii="Corbel" w:hAnsi="Corbel"/>
        </w:rPr>
      </w:pPr>
    </w:p>
    <w:p w14:paraId="02B96CD9" w14:textId="77777777" w:rsidR="007A1373" w:rsidRPr="00F4083E" w:rsidRDefault="00546C7C" w:rsidP="007A1373">
      <w:pPr>
        <w:jc w:val="both"/>
        <w:rPr>
          <w:rFonts w:ascii="Corbel" w:hAnsi="Corbel"/>
        </w:rPr>
      </w:pPr>
      <w:r>
        <w:rPr>
          <w:rFonts w:ascii="Corbel" w:hAnsi="Corbel"/>
          <w:noProof/>
          <w:lang w:val="es-CL" w:eastAsia="es-CL"/>
        </w:rPr>
        <w:drawing>
          <wp:anchor distT="0" distB="0" distL="114300" distR="114300" simplePos="0" relativeHeight="251684864" behindDoc="0" locked="0" layoutInCell="1" allowOverlap="1" wp14:anchorId="1F2028FE" wp14:editId="2FD15498">
            <wp:simplePos x="0" y="0"/>
            <wp:positionH relativeFrom="column">
              <wp:posOffset>3332480</wp:posOffset>
            </wp:positionH>
            <wp:positionV relativeFrom="paragraph">
              <wp:posOffset>373380</wp:posOffset>
            </wp:positionV>
            <wp:extent cx="1318260" cy="2028825"/>
            <wp:effectExtent l="19050" t="0" r="0" b="0"/>
            <wp:wrapTopAndBottom/>
            <wp:docPr id="17" name="20 Imagen" descr="AmandaErickson.jpg">
              <a:extLst xmlns:a="http://schemas.openxmlformats.org/drawingml/2006/main">
                <a:ext uri="{FF2B5EF4-FFF2-40B4-BE49-F238E27FC236}">
                  <a16:creationId xmlns:a16="http://schemas.microsoft.com/office/drawing/2014/main" id="{734A3921-E2CC-4AFB-82F6-4008F0D396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 Imagen" descr="AmandaErickson.jpg">
                      <a:extLst>
                        <a:ext uri="{FF2B5EF4-FFF2-40B4-BE49-F238E27FC236}">
                          <a16:creationId xmlns:a16="http://schemas.microsoft.com/office/drawing/2014/main" id="{734A3921-E2CC-4AFB-82F6-4008F0D396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3" t="6000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noProof/>
          <w:lang w:val="es-CL" w:eastAsia="es-CL"/>
        </w:rPr>
        <w:drawing>
          <wp:anchor distT="0" distB="0" distL="114300" distR="114300" simplePos="0" relativeHeight="251682816" behindDoc="0" locked="0" layoutInCell="1" allowOverlap="1" wp14:anchorId="0CA7072A" wp14:editId="7ECA95B8">
            <wp:simplePos x="0" y="0"/>
            <wp:positionH relativeFrom="column">
              <wp:posOffset>738505</wp:posOffset>
            </wp:positionH>
            <wp:positionV relativeFrom="paragraph">
              <wp:posOffset>381000</wp:posOffset>
            </wp:positionV>
            <wp:extent cx="1431290" cy="1892300"/>
            <wp:effectExtent l="19050" t="0" r="0" b="0"/>
            <wp:wrapTopAndBottom/>
            <wp:docPr id="21" name="19 Imagen" descr="Lara L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9 Imagen" descr="Lara Lars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noProof/>
          <w:lang w:val="es-CL" w:eastAsia="es-CL"/>
        </w:rPr>
        <w:drawing>
          <wp:anchor distT="0" distB="0" distL="114300" distR="114300" simplePos="0" relativeHeight="251680768" behindDoc="1" locked="0" layoutInCell="1" allowOverlap="1" wp14:anchorId="3CDEAE47" wp14:editId="45D0AC24">
            <wp:simplePos x="0" y="0"/>
            <wp:positionH relativeFrom="margin">
              <wp:posOffset>-218440</wp:posOffset>
            </wp:positionH>
            <wp:positionV relativeFrom="paragraph">
              <wp:posOffset>373380</wp:posOffset>
            </wp:positionV>
            <wp:extent cx="1333500" cy="2146300"/>
            <wp:effectExtent l="19050" t="0" r="0" b="0"/>
            <wp:wrapNone/>
            <wp:docPr id="19" name="17 Imagen" descr="Antonio-Berni_Los-astros-sobre-Villa-Cartón-1962_Collage-metal-y-otros_©-Fundación-Antonio-Berni-697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7 Imagen" descr="Antonio-Berni_Los-astros-sobre-Villa-Cartón-1962_Collage-metal-y-otros_©-Fundación-Antonio-Berni-697x1024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1658D" w14:textId="77777777" w:rsidR="003F0642" w:rsidRPr="009A0078" w:rsidRDefault="003F0642" w:rsidP="003F0642">
      <w:pPr>
        <w:pStyle w:val="Sinespaciado"/>
        <w:rPr>
          <w:rFonts w:ascii="Corbel" w:hAnsi="Corbel"/>
          <w:sz w:val="20"/>
          <w:szCs w:val="20"/>
        </w:rPr>
      </w:pPr>
    </w:p>
    <w:p w14:paraId="5D43BFFD" w14:textId="77777777" w:rsidR="003B51B5" w:rsidRDefault="007A1373" w:rsidP="007D2185">
      <w:pPr>
        <w:jc w:val="both"/>
        <w:rPr>
          <w:rFonts w:ascii="Corbel" w:hAnsi="Corbel"/>
          <w:noProof/>
          <w:lang w:val="es-CL" w:eastAsia="es-CL"/>
        </w:rPr>
      </w:pPr>
      <w:r>
        <w:rPr>
          <w:rFonts w:ascii="Corbel" w:hAnsi="Corbel"/>
          <w:noProof/>
          <w:lang w:val="es-CL" w:eastAsia="es-CL"/>
        </w:rPr>
        <w:t xml:space="preserve"> </w:t>
      </w:r>
    </w:p>
    <w:p w14:paraId="58EB4CEF" w14:textId="3A72B2D7" w:rsidR="00A87609" w:rsidRPr="00546C7C" w:rsidRDefault="007A1373" w:rsidP="007D2185">
      <w:pPr>
        <w:jc w:val="both"/>
        <w:rPr>
          <w:rFonts w:ascii="Corbel" w:hAnsi="Corbel"/>
          <w:b/>
          <w:bCs/>
        </w:rPr>
      </w:pPr>
      <w:r>
        <w:rPr>
          <w:rFonts w:ascii="Corbel" w:hAnsi="Corbel"/>
          <w:noProof/>
          <w:lang w:val="es-CL" w:eastAsia="es-CL"/>
        </w:rPr>
        <w:t xml:space="preserve"> </w:t>
      </w:r>
      <w:r w:rsidR="00B35484" w:rsidRPr="00546C7C">
        <w:rPr>
          <w:rFonts w:ascii="Corbel" w:hAnsi="Corbel"/>
          <w:b/>
          <w:bCs/>
        </w:rPr>
        <w:t>L</w:t>
      </w:r>
      <w:r w:rsidR="00A87609" w:rsidRPr="00546C7C">
        <w:rPr>
          <w:rFonts w:ascii="Corbel" w:hAnsi="Corbel"/>
          <w:b/>
          <w:bCs/>
        </w:rPr>
        <w:t>a artista chilena Cecilia Vicuña</w:t>
      </w:r>
      <w:r w:rsidR="00B35484" w:rsidRPr="00546C7C">
        <w:rPr>
          <w:rFonts w:ascii="Corbel" w:hAnsi="Corbel"/>
          <w:b/>
          <w:bCs/>
        </w:rPr>
        <w:t xml:space="preserve"> aborda la temática medioambiental en su obra</w:t>
      </w:r>
      <w:r w:rsidR="00A87609" w:rsidRPr="00546C7C">
        <w:rPr>
          <w:rFonts w:ascii="Corbel" w:hAnsi="Corbel"/>
          <w:b/>
          <w:bCs/>
        </w:rPr>
        <w:t>.</w:t>
      </w:r>
    </w:p>
    <w:p w14:paraId="55F357D2" w14:textId="77777777" w:rsidR="00A87609" w:rsidRPr="00F4083E" w:rsidRDefault="00A87609" w:rsidP="00C47E76">
      <w:pPr>
        <w:jc w:val="both"/>
        <w:rPr>
          <w:rFonts w:ascii="Corbel" w:hAnsi="Corbel"/>
        </w:rPr>
      </w:pPr>
      <w:r w:rsidRPr="00F4083E">
        <w:rPr>
          <w:rFonts w:ascii="Corbel" w:hAnsi="Corbel"/>
        </w:rPr>
        <w:t xml:space="preserve">La temática de su obra es medio ambiental y de respeto y valoración por nuestros pueblos originarios. Trabaja con variados materiales para expresar </w:t>
      </w:r>
      <w:r w:rsidR="00546C7C">
        <w:rPr>
          <w:rFonts w:ascii="Corbel" w:hAnsi="Corbel"/>
        </w:rPr>
        <w:t>sus</w:t>
      </w:r>
      <w:r w:rsidRPr="00F4083E">
        <w:rPr>
          <w:rFonts w:ascii="Corbel" w:hAnsi="Corbel"/>
        </w:rPr>
        <w:t xml:space="preserve"> ideas, sus trabajos son de confección simple y con materiales reciclados.</w:t>
      </w:r>
    </w:p>
    <w:p w14:paraId="737CFBD0" w14:textId="77777777" w:rsidR="00982046" w:rsidRDefault="00A87609" w:rsidP="00C47E76">
      <w:pPr>
        <w:jc w:val="both"/>
        <w:rPr>
          <w:rFonts w:ascii="Corbel" w:hAnsi="Corbel"/>
        </w:rPr>
      </w:pPr>
      <w:r w:rsidRPr="00F4083E">
        <w:rPr>
          <w:rFonts w:ascii="Corbel" w:hAnsi="Corbel"/>
        </w:rPr>
        <w:t xml:space="preserve">A continuación, </w:t>
      </w:r>
      <w:proofErr w:type="gramStart"/>
      <w:r w:rsidR="00546C7C">
        <w:rPr>
          <w:rFonts w:ascii="Corbel" w:hAnsi="Corbel"/>
        </w:rPr>
        <w:t xml:space="preserve">dos </w:t>
      </w:r>
      <w:r w:rsidRPr="00F4083E">
        <w:rPr>
          <w:rFonts w:ascii="Corbel" w:hAnsi="Corbel"/>
        </w:rPr>
        <w:t xml:space="preserve"> de</w:t>
      </w:r>
      <w:proofErr w:type="gramEnd"/>
      <w:r w:rsidRPr="00F4083E">
        <w:rPr>
          <w:rFonts w:ascii="Corbel" w:hAnsi="Corbel"/>
        </w:rPr>
        <w:t xml:space="preserve"> sus obras</w:t>
      </w:r>
      <w:r w:rsidR="00B35484" w:rsidRPr="00F4083E">
        <w:rPr>
          <w:rFonts w:ascii="Corbel" w:hAnsi="Corbel"/>
        </w:rPr>
        <w:t xml:space="preserve"> </w:t>
      </w:r>
      <w:r w:rsidR="00546C7C">
        <w:rPr>
          <w:rFonts w:ascii="Corbel" w:hAnsi="Corbel"/>
        </w:rPr>
        <w:t>en</w:t>
      </w:r>
      <w:r w:rsidR="00B35484" w:rsidRPr="00F4083E">
        <w:rPr>
          <w:rFonts w:ascii="Corbel" w:hAnsi="Corbel"/>
        </w:rPr>
        <w:t xml:space="preserve"> Collage</w:t>
      </w:r>
      <w:r w:rsidRPr="00F4083E">
        <w:rPr>
          <w:rFonts w:ascii="Corbel" w:hAnsi="Corbel"/>
        </w:rPr>
        <w:t>:</w:t>
      </w:r>
    </w:p>
    <w:p w14:paraId="1CD54351" w14:textId="77777777" w:rsidR="00B35484" w:rsidRPr="00F4083E" w:rsidRDefault="00546C7C" w:rsidP="00C47E76">
      <w:pPr>
        <w:jc w:val="both"/>
        <w:rPr>
          <w:rFonts w:ascii="Corbel" w:hAnsi="Corbel"/>
          <w:noProof/>
          <w:lang w:val="es-CL" w:eastAsia="es-CL"/>
        </w:rPr>
      </w:pPr>
      <w:r>
        <w:rPr>
          <w:rFonts w:ascii="Corbel" w:hAnsi="Corbel"/>
          <w:noProof/>
          <w:lang w:val="es-CL" w:eastAsia="es-CL"/>
        </w:rPr>
        <w:drawing>
          <wp:inline distT="0" distB="0" distL="0" distR="0" wp14:anchorId="7168AC74" wp14:editId="57ACD400">
            <wp:extent cx="2819674" cy="1905000"/>
            <wp:effectExtent l="19050" t="0" r="0" b="0"/>
            <wp:docPr id="22" name="21 Imagen" descr="collage.C.Vicuñ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C.Vicuña.jpg"/>
                    <pic:cNvPicPr/>
                  </pic:nvPicPr>
                  <pic:blipFill>
                    <a:blip r:embed="rId15"/>
                    <a:srcRect l="10000" t="10811" r="8000" b="6006"/>
                    <a:stretch>
                      <a:fillRect/>
                    </a:stretch>
                  </pic:blipFill>
                  <pic:spPr>
                    <a:xfrm>
                      <a:off x="0" y="0"/>
                      <a:ext cx="2822115" cy="190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/>
          <w:noProof/>
          <w:lang w:val="es-CL" w:eastAsia="es-CL"/>
        </w:rPr>
        <w:t xml:space="preserve">                     </w:t>
      </w:r>
      <w:r w:rsidR="00A87609" w:rsidRPr="00F4083E">
        <w:rPr>
          <w:rFonts w:ascii="Corbel" w:hAnsi="Corbel"/>
          <w:noProof/>
          <w:lang w:val="es-CL" w:eastAsia="es-CL"/>
        </w:rPr>
        <w:drawing>
          <wp:inline distT="0" distB="0" distL="0" distR="0" wp14:anchorId="1C4DF991" wp14:editId="766BE2EC">
            <wp:extent cx="1927679" cy="2428875"/>
            <wp:effectExtent l="19050" t="0" r="0" b="0"/>
            <wp:docPr id="11" name="10 Imagen" descr="tn9781930068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 Imagen" descr="tn9781930068506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7679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484" w:rsidRPr="00F4083E">
        <w:rPr>
          <w:rFonts w:ascii="Corbel" w:hAnsi="Corbel"/>
          <w:noProof/>
          <w:lang w:val="es-CL" w:eastAsia="es-CL"/>
        </w:rPr>
        <w:t xml:space="preserve">       </w:t>
      </w:r>
      <w:r>
        <w:rPr>
          <w:rFonts w:ascii="Corbel" w:hAnsi="Corbel"/>
          <w:noProof/>
          <w:lang w:val="es-CL" w:eastAsia="es-CL"/>
        </w:rPr>
        <w:t xml:space="preserve">                  </w:t>
      </w:r>
      <w:r w:rsidR="00B35484" w:rsidRPr="00F4083E">
        <w:rPr>
          <w:rFonts w:ascii="Corbel" w:hAnsi="Corbel"/>
          <w:noProof/>
          <w:lang w:val="es-CL" w:eastAsia="es-CL"/>
        </w:rPr>
        <w:t xml:space="preserve">      </w:t>
      </w:r>
    </w:p>
    <w:p w14:paraId="3C842B81" w14:textId="77777777" w:rsidR="008D1017" w:rsidRDefault="008D1017" w:rsidP="007A1373">
      <w:pPr>
        <w:pStyle w:val="Sinespaciado"/>
        <w:rPr>
          <w:rFonts w:ascii="Corbel" w:hAnsi="Corbel"/>
          <w:b/>
        </w:rPr>
      </w:pPr>
    </w:p>
    <w:p w14:paraId="482D1DFA" w14:textId="77777777" w:rsidR="003B51B5" w:rsidRDefault="003B51B5" w:rsidP="007A1373">
      <w:pPr>
        <w:pStyle w:val="Sinespaciado"/>
        <w:rPr>
          <w:rFonts w:ascii="Corbel" w:hAnsi="Corbel"/>
          <w:b/>
        </w:rPr>
      </w:pPr>
    </w:p>
    <w:p w14:paraId="126C8B32" w14:textId="77777777" w:rsidR="003B51B5" w:rsidRDefault="003B51B5" w:rsidP="007A1373">
      <w:pPr>
        <w:pStyle w:val="Sinespaciado"/>
        <w:rPr>
          <w:rFonts w:ascii="Corbel" w:hAnsi="Corbel"/>
          <w:b/>
        </w:rPr>
      </w:pPr>
    </w:p>
    <w:p w14:paraId="433F8B38" w14:textId="77777777" w:rsidR="003B51B5" w:rsidRDefault="003B51B5" w:rsidP="007A1373">
      <w:pPr>
        <w:pStyle w:val="Sinespaciado"/>
        <w:rPr>
          <w:rFonts w:ascii="Corbel" w:hAnsi="Corbel"/>
          <w:b/>
        </w:rPr>
      </w:pPr>
    </w:p>
    <w:p w14:paraId="04F2A0B5" w14:textId="77777777" w:rsidR="003B51B5" w:rsidRDefault="003B51B5" w:rsidP="007A1373">
      <w:pPr>
        <w:pStyle w:val="Sinespaciado"/>
        <w:rPr>
          <w:rFonts w:ascii="Corbel" w:hAnsi="Corbel"/>
          <w:b/>
        </w:rPr>
      </w:pPr>
    </w:p>
    <w:p w14:paraId="4359BD4C" w14:textId="77777777" w:rsidR="003B51B5" w:rsidRDefault="003B51B5" w:rsidP="007A1373">
      <w:pPr>
        <w:pStyle w:val="Sinespaciado"/>
        <w:rPr>
          <w:rFonts w:ascii="Corbel" w:hAnsi="Corbel"/>
          <w:b/>
        </w:rPr>
      </w:pPr>
    </w:p>
    <w:p w14:paraId="3585CCBB" w14:textId="64BFE459" w:rsidR="007A1373" w:rsidRDefault="007A1373" w:rsidP="007A1373">
      <w:pPr>
        <w:pStyle w:val="Sinespaciado"/>
        <w:rPr>
          <w:rFonts w:ascii="Corbel" w:hAnsi="Corbel"/>
        </w:rPr>
      </w:pPr>
      <w:r w:rsidRPr="00BD38B1">
        <w:rPr>
          <w:rFonts w:ascii="Corbel" w:hAnsi="Corbel"/>
          <w:b/>
        </w:rPr>
        <w:lastRenderedPageBreak/>
        <w:t>Identificar temáticas Medioambientales:</w:t>
      </w:r>
      <w:r w:rsidRPr="00BD38B1">
        <w:rPr>
          <w:rFonts w:ascii="Corbel" w:hAnsi="Corbel"/>
        </w:rPr>
        <w:t xml:space="preserve"> </w:t>
      </w:r>
    </w:p>
    <w:p w14:paraId="30A81F12" w14:textId="77777777" w:rsidR="003B51B5" w:rsidRDefault="003B51B5" w:rsidP="007A1373">
      <w:pPr>
        <w:pStyle w:val="Sinespaciado"/>
        <w:rPr>
          <w:rFonts w:ascii="Corbel" w:hAnsi="Corbel"/>
        </w:rPr>
      </w:pPr>
    </w:p>
    <w:p w14:paraId="690BE5BE" w14:textId="5547F526" w:rsidR="008D1017" w:rsidRDefault="007A1373" w:rsidP="004077C5">
      <w:pPr>
        <w:pStyle w:val="Sinespaciado"/>
        <w:jc w:val="both"/>
        <w:rPr>
          <w:rFonts w:ascii="Corbel" w:hAnsi="Corbel"/>
        </w:rPr>
      </w:pPr>
      <w:r w:rsidRPr="00BD38B1">
        <w:rPr>
          <w:rFonts w:ascii="Corbel" w:hAnsi="Corbel"/>
        </w:rPr>
        <w:t xml:space="preserve">La problemática medioambiental tiene que ver con el mal uso </w:t>
      </w:r>
      <w:r>
        <w:rPr>
          <w:rFonts w:ascii="Corbel" w:hAnsi="Corbel"/>
        </w:rPr>
        <w:t xml:space="preserve">que se la ha dado desde principios del S.XX a </w:t>
      </w:r>
      <w:r w:rsidR="003B51B5" w:rsidRPr="00BD38B1">
        <w:rPr>
          <w:rFonts w:ascii="Corbel" w:hAnsi="Corbel"/>
        </w:rPr>
        <w:t>nuestros elementos</w:t>
      </w:r>
      <w:r w:rsidRPr="00BD38B1">
        <w:rPr>
          <w:rFonts w:ascii="Corbel" w:hAnsi="Corbel"/>
        </w:rPr>
        <w:t xml:space="preserve"> naturales que son </w:t>
      </w:r>
      <w:r w:rsidRPr="00C61A28">
        <w:rPr>
          <w:rFonts w:ascii="Corbel" w:hAnsi="Corbel"/>
          <w:b/>
          <w:color w:val="00B0F0"/>
        </w:rPr>
        <w:t>agua</w:t>
      </w:r>
      <w:r w:rsidRPr="00C61A28">
        <w:rPr>
          <w:rFonts w:ascii="Corbel" w:hAnsi="Corbel"/>
          <w:b/>
        </w:rPr>
        <w:t xml:space="preserve">, </w:t>
      </w:r>
      <w:r w:rsidRPr="00C61A28">
        <w:rPr>
          <w:rFonts w:ascii="Corbel" w:hAnsi="Corbel"/>
          <w:b/>
          <w:color w:val="002060"/>
        </w:rPr>
        <w:t>aire</w:t>
      </w:r>
      <w:r w:rsidRPr="00C61A28">
        <w:rPr>
          <w:rFonts w:ascii="Corbel" w:hAnsi="Corbel"/>
          <w:b/>
        </w:rPr>
        <w:t xml:space="preserve">, </w:t>
      </w:r>
      <w:r w:rsidRPr="00C61A28">
        <w:rPr>
          <w:rFonts w:ascii="Corbel" w:hAnsi="Corbel"/>
          <w:b/>
          <w:color w:val="538135" w:themeColor="accent6" w:themeShade="BF"/>
        </w:rPr>
        <w:t>tierra</w:t>
      </w:r>
      <w:r w:rsidRPr="00C61A28">
        <w:rPr>
          <w:rFonts w:ascii="Corbel" w:hAnsi="Corbel"/>
          <w:b/>
        </w:rPr>
        <w:t xml:space="preserve"> y </w:t>
      </w:r>
      <w:r w:rsidRPr="00C61A28">
        <w:rPr>
          <w:rFonts w:ascii="Corbel" w:hAnsi="Corbel"/>
          <w:b/>
          <w:color w:val="00B050"/>
        </w:rPr>
        <w:t>árboles</w:t>
      </w:r>
      <w:r w:rsidRPr="00BD38B1">
        <w:rPr>
          <w:rFonts w:ascii="Corbel" w:hAnsi="Corbel"/>
        </w:rPr>
        <w:t xml:space="preserve">, </w:t>
      </w:r>
    </w:p>
    <w:p w14:paraId="087992A1" w14:textId="77777777" w:rsidR="007A1373" w:rsidRDefault="007A1373" w:rsidP="004077C5">
      <w:pPr>
        <w:pStyle w:val="Sinespaciado"/>
        <w:jc w:val="both"/>
        <w:rPr>
          <w:rFonts w:ascii="Corbel" w:hAnsi="Corbel"/>
        </w:rPr>
      </w:pPr>
      <w:r>
        <w:rPr>
          <w:rFonts w:ascii="Corbel" w:hAnsi="Corbel"/>
        </w:rPr>
        <w:t>y es un problema debido a la sobreexplotación.</w:t>
      </w:r>
    </w:p>
    <w:p w14:paraId="3AFACD7B" w14:textId="2D002941" w:rsidR="007A1373" w:rsidRDefault="007A1373" w:rsidP="004077C5">
      <w:pPr>
        <w:pStyle w:val="Sinespaciado"/>
        <w:jc w:val="both"/>
        <w:rPr>
          <w:rFonts w:ascii="Corbel" w:hAnsi="Corbel"/>
        </w:rPr>
      </w:pPr>
      <w:r>
        <w:rPr>
          <w:rFonts w:ascii="Corbel" w:hAnsi="Corbel"/>
        </w:rPr>
        <w:t>L</w:t>
      </w:r>
      <w:r w:rsidRPr="00BD38B1">
        <w:rPr>
          <w:rFonts w:ascii="Corbel" w:hAnsi="Corbel"/>
        </w:rPr>
        <w:t xml:space="preserve">as problemáticas de estos elementos </w:t>
      </w:r>
      <w:r w:rsidR="003B51B5" w:rsidRPr="00BD38B1">
        <w:rPr>
          <w:rFonts w:ascii="Corbel" w:hAnsi="Corbel"/>
        </w:rPr>
        <w:t>naturales pueden</w:t>
      </w:r>
      <w:r>
        <w:rPr>
          <w:rFonts w:ascii="Corbel" w:hAnsi="Corbel"/>
        </w:rPr>
        <w:t xml:space="preserve"> </w:t>
      </w:r>
      <w:r w:rsidRPr="00BD38B1">
        <w:rPr>
          <w:rFonts w:ascii="Corbel" w:hAnsi="Corbel"/>
        </w:rPr>
        <w:t>s</w:t>
      </w:r>
      <w:r>
        <w:rPr>
          <w:rFonts w:ascii="Corbel" w:hAnsi="Corbel"/>
        </w:rPr>
        <w:t>er</w:t>
      </w:r>
      <w:r w:rsidRPr="00BD38B1">
        <w:rPr>
          <w:rFonts w:ascii="Corbel" w:hAnsi="Corbel"/>
        </w:rPr>
        <w:t xml:space="preserve"> más de una para cada </w:t>
      </w:r>
      <w:r>
        <w:rPr>
          <w:rFonts w:ascii="Corbel" w:hAnsi="Corbel"/>
        </w:rPr>
        <w:t xml:space="preserve">uno. En este recuadro te mencionamos las más evidentes. </w:t>
      </w:r>
    </w:p>
    <w:p w14:paraId="42A9BADB" w14:textId="77777777" w:rsidR="007A1373" w:rsidRDefault="007A1373" w:rsidP="007A1373">
      <w:pPr>
        <w:pStyle w:val="Sinespaciado"/>
        <w:rPr>
          <w:rFonts w:ascii="Corbel" w:hAnsi="Corbe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2410"/>
      </w:tblGrid>
      <w:tr w:rsidR="004077C5" w:rsidRPr="009A0078" w14:paraId="1F60A5B1" w14:textId="77777777" w:rsidTr="004077C5">
        <w:tc>
          <w:tcPr>
            <w:tcW w:w="2093" w:type="dxa"/>
          </w:tcPr>
          <w:p w14:paraId="6698D12B" w14:textId="77777777" w:rsidR="004077C5" w:rsidRPr="00F05493" w:rsidRDefault="004077C5" w:rsidP="00F00733">
            <w:pPr>
              <w:pStyle w:val="Sinespaciado"/>
              <w:rPr>
                <w:rFonts w:ascii="Corbel" w:hAnsi="Corbel"/>
                <w:b/>
              </w:rPr>
            </w:pPr>
            <w:r w:rsidRPr="00F05493">
              <w:rPr>
                <w:rFonts w:ascii="Corbel" w:hAnsi="Corbel"/>
                <w:b/>
              </w:rPr>
              <w:t>Elemento Natural</w:t>
            </w:r>
          </w:p>
        </w:tc>
        <w:tc>
          <w:tcPr>
            <w:tcW w:w="1984" w:type="dxa"/>
          </w:tcPr>
          <w:p w14:paraId="0F9D5742" w14:textId="77777777" w:rsidR="004077C5" w:rsidRPr="00F05493" w:rsidRDefault="004077C5" w:rsidP="00F00733">
            <w:pPr>
              <w:pStyle w:val="Sinespaciado"/>
              <w:rPr>
                <w:rFonts w:ascii="Corbel" w:hAnsi="Corbel"/>
                <w:color w:val="C45911" w:themeColor="accent2" w:themeShade="BF"/>
              </w:rPr>
            </w:pPr>
            <w:r w:rsidRPr="00F05493">
              <w:rPr>
                <w:rFonts w:ascii="Corbel" w:hAnsi="Corbel"/>
                <w:color w:val="C45911" w:themeColor="accent2" w:themeShade="BF"/>
              </w:rPr>
              <w:t>Problemática 1</w:t>
            </w:r>
          </w:p>
        </w:tc>
        <w:tc>
          <w:tcPr>
            <w:tcW w:w="1843" w:type="dxa"/>
          </w:tcPr>
          <w:p w14:paraId="22294363" w14:textId="77777777" w:rsidR="004077C5" w:rsidRPr="00F05493" w:rsidRDefault="004077C5" w:rsidP="00F00733">
            <w:pPr>
              <w:pStyle w:val="Sinespaciado"/>
              <w:rPr>
                <w:rFonts w:ascii="Corbel" w:hAnsi="Corbel"/>
                <w:color w:val="C45911" w:themeColor="accent2" w:themeShade="BF"/>
              </w:rPr>
            </w:pPr>
            <w:r w:rsidRPr="00F05493">
              <w:rPr>
                <w:rFonts w:ascii="Corbel" w:hAnsi="Corbel"/>
                <w:color w:val="C45911" w:themeColor="accent2" w:themeShade="BF"/>
              </w:rPr>
              <w:t>Problemática 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0B0096" w14:textId="77777777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Causas de problemas</w:t>
            </w:r>
          </w:p>
        </w:tc>
      </w:tr>
      <w:tr w:rsidR="004077C5" w:rsidRPr="009A0078" w14:paraId="76A48BAC" w14:textId="77777777" w:rsidTr="004077C5">
        <w:tc>
          <w:tcPr>
            <w:tcW w:w="2093" w:type="dxa"/>
          </w:tcPr>
          <w:p w14:paraId="16007848" w14:textId="77777777" w:rsidR="003B51B5" w:rsidRDefault="003B51B5" w:rsidP="00F00733">
            <w:pPr>
              <w:pStyle w:val="Sinespaciado"/>
              <w:rPr>
                <w:rFonts w:ascii="Corbel" w:hAnsi="Corbel"/>
                <w:color w:val="0070C0"/>
              </w:rPr>
            </w:pPr>
          </w:p>
          <w:p w14:paraId="4DF1F623" w14:textId="77777777" w:rsidR="004077C5" w:rsidRDefault="004077C5" w:rsidP="00F00733">
            <w:pPr>
              <w:pStyle w:val="Sinespaciado"/>
              <w:rPr>
                <w:rFonts w:ascii="Corbel" w:hAnsi="Corbel"/>
                <w:color w:val="0070C0"/>
              </w:rPr>
            </w:pPr>
            <w:r w:rsidRPr="00F05493">
              <w:rPr>
                <w:rFonts w:ascii="Corbel" w:hAnsi="Corbel"/>
                <w:color w:val="0070C0"/>
              </w:rPr>
              <w:t>AGUA</w:t>
            </w:r>
          </w:p>
          <w:p w14:paraId="59C14CCB" w14:textId="4095CD4E" w:rsidR="003B51B5" w:rsidRPr="00F05493" w:rsidRDefault="003B51B5" w:rsidP="00F00733">
            <w:pPr>
              <w:pStyle w:val="Sinespaciado"/>
              <w:rPr>
                <w:rFonts w:ascii="Corbel" w:hAnsi="Corbel"/>
                <w:color w:val="0070C0"/>
              </w:rPr>
            </w:pPr>
          </w:p>
        </w:tc>
        <w:tc>
          <w:tcPr>
            <w:tcW w:w="1984" w:type="dxa"/>
          </w:tcPr>
          <w:p w14:paraId="470818FA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67ABEB40" w14:textId="20D28369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Contaminación</w:t>
            </w:r>
          </w:p>
        </w:tc>
        <w:tc>
          <w:tcPr>
            <w:tcW w:w="1843" w:type="dxa"/>
          </w:tcPr>
          <w:p w14:paraId="0102BCA3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496CD87B" w14:textId="25A6E478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Escase</w:t>
            </w:r>
            <w:r w:rsidR="003B51B5">
              <w:rPr>
                <w:rFonts w:ascii="Corbel" w:hAnsi="Corbel"/>
              </w:rPr>
              <w:t xml:space="preserve">z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341A71F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6FB9C58A" w14:textId="237D9173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Ambos por mal uso</w:t>
            </w:r>
          </w:p>
        </w:tc>
      </w:tr>
      <w:tr w:rsidR="004077C5" w:rsidRPr="009A0078" w14:paraId="3A99EE40" w14:textId="77777777" w:rsidTr="004077C5">
        <w:tc>
          <w:tcPr>
            <w:tcW w:w="2093" w:type="dxa"/>
          </w:tcPr>
          <w:p w14:paraId="1A0E8D0A" w14:textId="77777777" w:rsidR="003B51B5" w:rsidRDefault="003B51B5" w:rsidP="00F00733">
            <w:pPr>
              <w:pStyle w:val="Sinespaciado"/>
              <w:rPr>
                <w:rFonts w:ascii="Corbel" w:hAnsi="Corbel"/>
                <w:color w:val="002060"/>
              </w:rPr>
            </w:pPr>
          </w:p>
          <w:p w14:paraId="218F2DB6" w14:textId="2B132F69" w:rsidR="004077C5" w:rsidRPr="00F05493" w:rsidRDefault="004077C5" w:rsidP="00F00733">
            <w:pPr>
              <w:pStyle w:val="Sinespaciado"/>
              <w:rPr>
                <w:rFonts w:ascii="Corbel" w:hAnsi="Corbel"/>
                <w:color w:val="002060"/>
              </w:rPr>
            </w:pPr>
            <w:r w:rsidRPr="00F05493">
              <w:rPr>
                <w:rFonts w:ascii="Corbel" w:hAnsi="Corbel"/>
                <w:color w:val="002060"/>
              </w:rPr>
              <w:t>AIRE</w:t>
            </w:r>
          </w:p>
        </w:tc>
        <w:tc>
          <w:tcPr>
            <w:tcW w:w="1984" w:type="dxa"/>
          </w:tcPr>
          <w:p w14:paraId="1D0979EE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0CD96C12" w14:textId="1CB313C0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Contaminación</w:t>
            </w:r>
          </w:p>
        </w:tc>
        <w:tc>
          <w:tcPr>
            <w:tcW w:w="1843" w:type="dxa"/>
          </w:tcPr>
          <w:p w14:paraId="0C13B6EC" w14:textId="77777777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415330E" w14:textId="77777777" w:rsidR="004077C5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Por falta de leyes que regulen el uso del carbón y el petróleo</w:t>
            </w:r>
          </w:p>
          <w:p w14:paraId="6B5D410A" w14:textId="28B50889" w:rsidR="003B51B5" w:rsidRPr="00F05493" w:rsidRDefault="003B51B5" w:rsidP="00F00733">
            <w:pPr>
              <w:pStyle w:val="Sinespaciado"/>
              <w:rPr>
                <w:rFonts w:ascii="Corbel" w:hAnsi="Corbel"/>
              </w:rPr>
            </w:pPr>
          </w:p>
        </w:tc>
      </w:tr>
      <w:tr w:rsidR="004077C5" w:rsidRPr="009A0078" w14:paraId="1DFA94B2" w14:textId="77777777" w:rsidTr="004077C5">
        <w:tc>
          <w:tcPr>
            <w:tcW w:w="2093" w:type="dxa"/>
          </w:tcPr>
          <w:p w14:paraId="7184FD83" w14:textId="77777777" w:rsidR="003B51B5" w:rsidRDefault="003B51B5" w:rsidP="00F00733">
            <w:pPr>
              <w:pStyle w:val="Sinespaciado"/>
              <w:rPr>
                <w:rFonts w:ascii="Corbel" w:hAnsi="Corbel"/>
                <w:color w:val="538135" w:themeColor="accent6" w:themeShade="BF"/>
              </w:rPr>
            </w:pPr>
          </w:p>
          <w:p w14:paraId="616FDBDF" w14:textId="77777777" w:rsidR="003B51B5" w:rsidRDefault="003B51B5" w:rsidP="00F00733">
            <w:pPr>
              <w:pStyle w:val="Sinespaciado"/>
              <w:rPr>
                <w:rFonts w:ascii="Corbel" w:hAnsi="Corbel"/>
                <w:color w:val="538135" w:themeColor="accent6" w:themeShade="BF"/>
              </w:rPr>
            </w:pPr>
          </w:p>
          <w:p w14:paraId="3E55E7FD" w14:textId="15FE8CE5" w:rsidR="004077C5" w:rsidRPr="00F05493" w:rsidRDefault="004077C5" w:rsidP="00F00733">
            <w:pPr>
              <w:pStyle w:val="Sinespaciado"/>
              <w:rPr>
                <w:rFonts w:ascii="Corbel" w:hAnsi="Corbel"/>
                <w:color w:val="538135" w:themeColor="accent6" w:themeShade="BF"/>
              </w:rPr>
            </w:pPr>
            <w:r w:rsidRPr="00F05493">
              <w:rPr>
                <w:rFonts w:ascii="Corbel" w:hAnsi="Corbel"/>
                <w:color w:val="538135" w:themeColor="accent6" w:themeShade="BF"/>
              </w:rPr>
              <w:t>TIERRA</w:t>
            </w:r>
          </w:p>
        </w:tc>
        <w:tc>
          <w:tcPr>
            <w:tcW w:w="1984" w:type="dxa"/>
          </w:tcPr>
          <w:p w14:paraId="3BD9CCE9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1073C39E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00B1AD7B" w14:textId="2D96E249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 xml:space="preserve">Erosión </w:t>
            </w:r>
          </w:p>
        </w:tc>
        <w:tc>
          <w:tcPr>
            <w:tcW w:w="1843" w:type="dxa"/>
          </w:tcPr>
          <w:p w14:paraId="3B58EF9F" w14:textId="77777777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 xml:space="preserve">Sequía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DED797B" w14:textId="77777777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  <w:color w:val="538135" w:themeColor="accent6" w:themeShade="BF"/>
              </w:rPr>
              <w:t>1-</w:t>
            </w:r>
            <w:r w:rsidRPr="00F05493">
              <w:rPr>
                <w:rFonts w:ascii="Corbel" w:hAnsi="Corbel"/>
              </w:rPr>
              <w:t>Por sobre uso, no se deja descansar para volver a sembrar</w:t>
            </w:r>
          </w:p>
          <w:p w14:paraId="507D0345" w14:textId="77777777" w:rsidR="004077C5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  <w:color w:val="538135" w:themeColor="accent6" w:themeShade="BF"/>
              </w:rPr>
              <w:t>2-</w:t>
            </w:r>
            <w:r w:rsidRPr="00F05493">
              <w:rPr>
                <w:rFonts w:ascii="Corbel" w:hAnsi="Corbel"/>
              </w:rPr>
              <w:t>Por mal uso del agua en los terrenos</w:t>
            </w:r>
          </w:p>
          <w:p w14:paraId="7A5A5D5D" w14:textId="7C547E44" w:rsidR="003B51B5" w:rsidRPr="00F05493" w:rsidRDefault="003B51B5" w:rsidP="00F00733">
            <w:pPr>
              <w:pStyle w:val="Sinespaciado"/>
              <w:rPr>
                <w:rFonts w:ascii="Corbel" w:hAnsi="Corbel"/>
              </w:rPr>
            </w:pPr>
          </w:p>
        </w:tc>
      </w:tr>
      <w:tr w:rsidR="004077C5" w:rsidRPr="009A0078" w14:paraId="57FF08D6" w14:textId="77777777" w:rsidTr="004077C5">
        <w:tc>
          <w:tcPr>
            <w:tcW w:w="2093" w:type="dxa"/>
          </w:tcPr>
          <w:p w14:paraId="5484B922" w14:textId="77777777" w:rsidR="003B51B5" w:rsidRDefault="003B51B5" w:rsidP="00F00733">
            <w:pPr>
              <w:pStyle w:val="Sinespaciado"/>
              <w:rPr>
                <w:rFonts w:ascii="Corbel" w:hAnsi="Corbel"/>
                <w:color w:val="00B050"/>
              </w:rPr>
            </w:pPr>
          </w:p>
          <w:p w14:paraId="7AB9AFAF" w14:textId="77777777" w:rsidR="004077C5" w:rsidRDefault="004077C5" w:rsidP="00F00733">
            <w:pPr>
              <w:pStyle w:val="Sinespaciado"/>
              <w:rPr>
                <w:rFonts w:ascii="Corbel" w:hAnsi="Corbel"/>
                <w:color w:val="00B050"/>
              </w:rPr>
            </w:pPr>
            <w:r w:rsidRPr="00F05493">
              <w:rPr>
                <w:rFonts w:ascii="Corbel" w:hAnsi="Corbel"/>
                <w:color w:val="00B050"/>
              </w:rPr>
              <w:t>ÁRBOLES</w:t>
            </w:r>
          </w:p>
          <w:p w14:paraId="31272557" w14:textId="02BF29F8" w:rsidR="003B51B5" w:rsidRPr="00F05493" w:rsidRDefault="003B51B5" w:rsidP="00F00733">
            <w:pPr>
              <w:pStyle w:val="Sinespaciado"/>
              <w:rPr>
                <w:rFonts w:ascii="Corbel" w:hAnsi="Corbel"/>
                <w:color w:val="00B050"/>
              </w:rPr>
            </w:pPr>
          </w:p>
        </w:tc>
        <w:tc>
          <w:tcPr>
            <w:tcW w:w="1984" w:type="dxa"/>
          </w:tcPr>
          <w:p w14:paraId="3EDC02E4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45D048AE" w14:textId="4424479C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 xml:space="preserve">Deforestación </w:t>
            </w:r>
          </w:p>
        </w:tc>
        <w:tc>
          <w:tcPr>
            <w:tcW w:w="1843" w:type="dxa"/>
          </w:tcPr>
          <w:p w14:paraId="62811F63" w14:textId="77777777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E9E138D" w14:textId="77777777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Por talas indiscriminadas</w:t>
            </w:r>
          </w:p>
        </w:tc>
      </w:tr>
      <w:tr w:rsidR="004077C5" w:rsidRPr="009A0078" w14:paraId="44B6F785" w14:textId="77777777" w:rsidTr="004077C5">
        <w:tc>
          <w:tcPr>
            <w:tcW w:w="2093" w:type="dxa"/>
          </w:tcPr>
          <w:p w14:paraId="00E84B3C" w14:textId="77777777" w:rsidR="003B51B5" w:rsidRDefault="003B51B5" w:rsidP="00F00733">
            <w:pPr>
              <w:pStyle w:val="Sinespaciado"/>
              <w:rPr>
                <w:rFonts w:ascii="Corbel" w:hAnsi="Corbel"/>
                <w:color w:val="7030A0"/>
              </w:rPr>
            </w:pPr>
          </w:p>
          <w:p w14:paraId="54FD9F3B" w14:textId="77777777" w:rsidR="004077C5" w:rsidRDefault="004077C5" w:rsidP="00F00733">
            <w:pPr>
              <w:pStyle w:val="Sinespaciado"/>
              <w:rPr>
                <w:rFonts w:ascii="Corbel" w:hAnsi="Corbel"/>
                <w:color w:val="7030A0"/>
              </w:rPr>
            </w:pPr>
            <w:r>
              <w:rPr>
                <w:rFonts w:ascii="Corbel" w:hAnsi="Corbel"/>
                <w:color w:val="7030A0"/>
              </w:rPr>
              <w:t>Elemento no natural: nuestra basura o desechos</w:t>
            </w:r>
          </w:p>
          <w:p w14:paraId="6E02D23B" w14:textId="6A9AF032" w:rsidR="003B51B5" w:rsidRPr="00F05493" w:rsidRDefault="003B51B5" w:rsidP="00F00733">
            <w:pPr>
              <w:pStyle w:val="Sinespaciado"/>
              <w:rPr>
                <w:rFonts w:ascii="Corbel" w:hAnsi="Corbel"/>
                <w:color w:val="7030A0"/>
              </w:rPr>
            </w:pPr>
          </w:p>
        </w:tc>
        <w:tc>
          <w:tcPr>
            <w:tcW w:w="1984" w:type="dxa"/>
          </w:tcPr>
          <w:p w14:paraId="38C31D8F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4A0F11BB" w14:textId="77777777" w:rsidR="003B51B5" w:rsidRDefault="003B51B5" w:rsidP="00F00733">
            <w:pPr>
              <w:pStyle w:val="Sinespaciado"/>
              <w:rPr>
                <w:rFonts w:ascii="Corbel" w:hAnsi="Corbel"/>
              </w:rPr>
            </w:pPr>
          </w:p>
          <w:p w14:paraId="7D480F20" w14:textId="3051B810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 xml:space="preserve">Exceso de residuos </w:t>
            </w:r>
          </w:p>
        </w:tc>
        <w:tc>
          <w:tcPr>
            <w:tcW w:w="1843" w:type="dxa"/>
          </w:tcPr>
          <w:p w14:paraId="50793BD4" w14:textId="0E978792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Mucho consumo de productos que contienen plástico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5F921EF" w14:textId="77777777" w:rsidR="004077C5" w:rsidRPr="00F05493" w:rsidRDefault="004077C5" w:rsidP="00F00733">
            <w:pPr>
              <w:pStyle w:val="Sinespaciado"/>
              <w:rPr>
                <w:rFonts w:ascii="Corbel" w:hAnsi="Corbel"/>
              </w:rPr>
            </w:pPr>
            <w:r w:rsidRPr="00F05493">
              <w:rPr>
                <w:rFonts w:ascii="Corbel" w:hAnsi="Corbel"/>
              </w:rPr>
              <w:t>Compramos cosas que no necesitamos</w:t>
            </w:r>
          </w:p>
        </w:tc>
      </w:tr>
    </w:tbl>
    <w:p w14:paraId="7AC0D4F8" w14:textId="77777777" w:rsidR="008D1017" w:rsidRDefault="008D1017" w:rsidP="00C47E76">
      <w:pPr>
        <w:jc w:val="both"/>
        <w:rPr>
          <w:rFonts w:ascii="Corbel" w:hAnsi="Corbel"/>
        </w:rPr>
      </w:pPr>
    </w:p>
    <w:p w14:paraId="52B73005" w14:textId="77777777" w:rsidR="00027B11" w:rsidRPr="00F4083E" w:rsidRDefault="00027B11" w:rsidP="00C47E76">
      <w:pPr>
        <w:jc w:val="both"/>
        <w:rPr>
          <w:rFonts w:ascii="Corbel" w:hAnsi="Corbel"/>
        </w:rPr>
      </w:pPr>
    </w:p>
    <w:sectPr w:rsidR="00027B11" w:rsidRPr="00F4083E" w:rsidSect="00546C7C">
      <w:headerReference w:type="default" r:id="rId1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78D53" w14:textId="77777777" w:rsidR="009A4CD5" w:rsidRDefault="009A4CD5" w:rsidP="00982046">
      <w:pPr>
        <w:spacing w:after="0" w:line="240" w:lineRule="auto"/>
      </w:pPr>
      <w:r>
        <w:separator/>
      </w:r>
    </w:p>
  </w:endnote>
  <w:endnote w:type="continuationSeparator" w:id="0">
    <w:p w14:paraId="08D4F265" w14:textId="77777777" w:rsidR="009A4CD5" w:rsidRDefault="009A4CD5" w:rsidP="0098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81533" w14:textId="77777777" w:rsidR="009A4CD5" w:rsidRDefault="009A4CD5" w:rsidP="00982046">
      <w:pPr>
        <w:spacing w:after="0" w:line="240" w:lineRule="auto"/>
      </w:pPr>
      <w:r>
        <w:separator/>
      </w:r>
    </w:p>
  </w:footnote>
  <w:footnote w:type="continuationSeparator" w:id="0">
    <w:p w14:paraId="6C123D7F" w14:textId="77777777" w:rsidR="009A4CD5" w:rsidRDefault="009A4CD5" w:rsidP="0098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EE8F5" w14:textId="2BB73CAE" w:rsidR="00F370FF" w:rsidRPr="00BC599E" w:rsidRDefault="00C41E61" w:rsidP="00F370FF">
    <w:pPr>
      <w:spacing w:after="0" w:line="240" w:lineRule="auto"/>
      <w:rPr>
        <w:rFonts w:ascii="Corbel" w:hAnsi="Corbel" w:cs="Arial"/>
        <w:sz w:val="20"/>
        <w:szCs w:val="20"/>
      </w:rPr>
    </w:pPr>
    <w:r>
      <w:rPr>
        <w:rFonts w:ascii="Calibri" w:eastAsia="Calibri" w:hAnsi="Calibri" w:cs="Times New Roman"/>
        <w:noProof/>
        <w:color w:val="767171" w:themeColor="background2" w:themeShade="80"/>
        <w:lang w:val="en-US"/>
      </w:rPr>
      <w:drawing>
        <wp:anchor distT="0" distB="0" distL="114300" distR="114300" simplePos="0" relativeHeight="251658752" behindDoc="0" locked="0" layoutInCell="1" allowOverlap="1" wp14:anchorId="32FC4E6C" wp14:editId="3405F541">
          <wp:simplePos x="0" y="0"/>
          <wp:positionH relativeFrom="margin">
            <wp:posOffset>4305300</wp:posOffset>
          </wp:positionH>
          <wp:positionV relativeFrom="paragraph">
            <wp:posOffset>-102235</wp:posOffset>
          </wp:positionV>
          <wp:extent cx="890270" cy="82804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0FF" w:rsidRPr="00BC599E">
      <w:rPr>
        <w:rFonts w:ascii="Corbel" w:hAnsi="Corbel" w:cs="Arial"/>
        <w:sz w:val="20"/>
        <w:szCs w:val="20"/>
      </w:rPr>
      <w:t>LICEO N°1 JAVIERA CARRERA</w:t>
    </w:r>
  </w:p>
  <w:p w14:paraId="55ABDE16" w14:textId="229AE7B1" w:rsidR="00F370FF" w:rsidRPr="00BC599E" w:rsidRDefault="00F370FF" w:rsidP="00C41E61">
    <w:pPr>
      <w:tabs>
        <w:tab w:val="right" w:pos="8504"/>
      </w:tabs>
      <w:spacing w:after="0" w:line="240" w:lineRule="auto"/>
      <w:rPr>
        <w:rFonts w:ascii="Corbel" w:hAnsi="Corbel" w:cs="Arial"/>
        <w:sz w:val="20"/>
        <w:szCs w:val="20"/>
      </w:rPr>
    </w:pPr>
    <w:r w:rsidRPr="00BC599E">
      <w:rPr>
        <w:rFonts w:ascii="Corbel" w:hAnsi="Corbel" w:cs="Arial"/>
        <w:sz w:val="20"/>
        <w:szCs w:val="20"/>
      </w:rPr>
      <w:t>DEPARTAMENTO DE ARTES VISUALES</w:t>
    </w:r>
    <w:r w:rsidR="00C41E61">
      <w:rPr>
        <w:rFonts w:ascii="Corbel" w:hAnsi="Corbel" w:cs="Arial"/>
        <w:sz w:val="20"/>
        <w:szCs w:val="20"/>
      </w:rPr>
      <w:tab/>
    </w:r>
  </w:p>
  <w:p w14:paraId="3D73DF17" w14:textId="77777777" w:rsidR="00F370FF" w:rsidRPr="00F4083E" w:rsidRDefault="00F370FF" w:rsidP="00F370FF">
    <w:pPr>
      <w:spacing w:after="0" w:line="240" w:lineRule="auto"/>
      <w:rPr>
        <w:rFonts w:ascii="Corbel" w:hAnsi="Corbel" w:cs="Arial"/>
        <w:b/>
      </w:rPr>
    </w:pPr>
    <w:r w:rsidRPr="00F4083E">
      <w:rPr>
        <w:rFonts w:ascii="Corbel" w:hAnsi="Corbel" w:cs="Arial"/>
        <w:b/>
      </w:rPr>
      <w:t>NIVEL 8vo año básico 2020</w:t>
    </w:r>
  </w:p>
  <w:p w14:paraId="21423AD1" w14:textId="77777777" w:rsidR="00F370FF" w:rsidRPr="00F4083E" w:rsidRDefault="00F370FF" w:rsidP="00F370FF">
    <w:pPr>
      <w:spacing w:after="0" w:line="240" w:lineRule="auto"/>
      <w:rPr>
        <w:rFonts w:ascii="Corbel" w:hAnsi="Corbel" w:cs="Arial"/>
        <w:b/>
      </w:rPr>
    </w:pPr>
    <w:r w:rsidRPr="00F4083E">
      <w:rPr>
        <w:rFonts w:ascii="Corbel" w:hAnsi="Corbel" w:cs="Arial"/>
      </w:rPr>
      <w:t xml:space="preserve">Coordinadora de nivel: Gabriela </w:t>
    </w:r>
    <w:proofErr w:type="spellStart"/>
    <w:r w:rsidRPr="00F4083E">
      <w:rPr>
        <w:rFonts w:ascii="Corbel" w:hAnsi="Corbel" w:cs="Arial"/>
      </w:rPr>
      <w:t>Clares</w:t>
    </w:r>
    <w:proofErr w:type="spellEnd"/>
  </w:p>
  <w:p w14:paraId="27A0E162" w14:textId="77777777" w:rsidR="00F370FF" w:rsidRDefault="00F370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7189B"/>
    <w:multiLevelType w:val="hybridMultilevel"/>
    <w:tmpl w:val="4A68E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11"/>
    <w:rsid w:val="000156BC"/>
    <w:rsid w:val="00027B11"/>
    <w:rsid w:val="001456BF"/>
    <w:rsid w:val="00174FCA"/>
    <w:rsid w:val="00182B21"/>
    <w:rsid w:val="001B5C54"/>
    <w:rsid w:val="001C123D"/>
    <w:rsid w:val="001E195B"/>
    <w:rsid w:val="0020645B"/>
    <w:rsid w:val="0021204F"/>
    <w:rsid w:val="00227083"/>
    <w:rsid w:val="002935A5"/>
    <w:rsid w:val="002A0C45"/>
    <w:rsid w:val="002B091C"/>
    <w:rsid w:val="002B5946"/>
    <w:rsid w:val="002D3BD7"/>
    <w:rsid w:val="00307A86"/>
    <w:rsid w:val="00385579"/>
    <w:rsid w:val="00397353"/>
    <w:rsid w:val="003A4E67"/>
    <w:rsid w:val="003B51B5"/>
    <w:rsid w:val="003D0672"/>
    <w:rsid w:val="003F0642"/>
    <w:rsid w:val="004077C5"/>
    <w:rsid w:val="00444199"/>
    <w:rsid w:val="00546C7C"/>
    <w:rsid w:val="00570136"/>
    <w:rsid w:val="00651650"/>
    <w:rsid w:val="00686F37"/>
    <w:rsid w:val="006B04EC"/>
    <w:rsid w:val="006B78C1"/>
    <w:rsid w:val="007A1373"/>
    <w:rsid w:val="007B4618"/>
    <w:rsid w:val="007D2185"/>
    <w:rsid w:val="007D2B7F"/>
    <w:rsid w:val="00862FC6"/>
    <w:rsid w:val="00863F91"/>
    <w:rsid w:val="008A5533"/>
    <w:rsid w:val="008B1CCE"/>
    <w:rsid w:val="008D1017"/>
    <w:rsid w:val="008F21D2"/>
    <w:rsid w:val="008F42F3"/>
    <w:rsid w:val="0091342C"/>
    <w:rsid w:val="00936681"/>
    <w:rsid w:val="00964E39"/>
    <w:rsid w:val="00982046"/>
    <w:rsid w:val="009A3C89"/>
    <w:rsid w:val="009A4CD5"/>
    <w:rsid w:val="009D4757"/>
    <w:rsid w:val="00A00EE1"/>
    <w:rsid w:val="00A87609"/>
    <w:rsid w:val="00A94E7C"/>
    <w:rsid w:val="00AA738B"/>
    <w:rsid w:val="00AA7775"/>
    <w:rsid w:val="00AC382B"/>
    <w:rsid w:val="00B04132"/>
    <w:rsid w:val="00B35484"/>
    <w:rsid w:val="00B366F8"/>
    <w:rsid w:val="00B712A0"/>
    <w:rsid w:val="00BB1FFE"/>
    <w:rsid w:val="00BC599E"/>
    <w:rsid w:val="00BD195C"/>
    <w:rsid w:val="00BD70EA"/>
    <w:rsid w:val="00C11971"/>
    <w:rsid w:val="00C41E61"/>
    <w:rsid w:val="00C47E76"/>
    <w:rsid w:val="00CE245E"/>
    <w:rsid w:val="00D64F07"/>
    <w:rsid w:val="00DC7F98"/>
    <w:rsid w:val="00DD6B05"/>
    <w:rsid w:val="00E07E7C"/>
    <w:rsid w:val="00EA6C17"/>
    <w:rsid w:val="00EB696A"/>
    <w:rsid w:val="00F202A8"/>
    <w:rsid w:val="00F23E86"/>
    <w:rsid w:val="00F370FF"/>
    <w:rsid w:val="00F4083E"/>
    <w:rsid w:val="00F46BEC"/>
    <w:rsid w:val="00F70B8B"/>
    <w:rsid w:val="00FC0458"/>
    <w:rsid w:val="00FE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337CE5B"/>
  <w15:docId w15:val="{6B9773B2-E2F8-4362-B32F-2DFD47FB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6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046"/>
  </w:style>
  <w:style w:type="paragraph" w:styleId="Piedepgina">
    <w:name w:val="footer"/>
    <w:basedOn w:val="Normal"/>
    <w:link w:val="PiedepginaCar"/>
    <w:uiPriority w:val="99"/>
    <w:unhideWhenUsed/>
    <w:rsid w:val="00982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046"/>
  </w:style>
  <w:style w:type="paragraph" w:styleId="Textodeglobo">
    <w:name w:val="Balloon Text"/>
    <w:basedOn w:val="Normal"/>
    <w:link w:val="TextodegloboCar"/>
    <w:uiPriority w:val="99"/>
    <w:semiHidden/>
    <w:unhideWhenUsed/>
    <w:rsid w:val="0091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42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D067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F0642"/>
    <w:pPr>
      <w:spacing w:after="0" w:line="240" w:lineRule="auto"/>
    </w:pPr>
    <w:rPr>
      <w:lang w:val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15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56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56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56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56B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B51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5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mbreapellido@liceo1.cl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ramirez l</dc:creator>
  <cp:lastModifiedBy>YaninnaLepin</cp:lastModifiedBy>
  <cp:revision>12</cp:revision>
  <dcterms:created xsi:type="dcterms:W3CDTF">2020-05-27T13:17:00Z</dcterms:created>
  <dcterms:modified xsi:type="dcterms:W3CDTF">2020-05-29T19:51:00Z</dcterms:modified>
</cp:coreProperties>
</file>