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C36E2" w14:textId="77777777" w:rsidR="00EE0EDF" w:rsidRDefault="00EE0EDF" w:rsidP="002B2FA8">
      <w:pPr>
        <w:spacing w:after="0" w:line="240" w:lineRule="auto"/>
        <w:jc w:val="both"/>
        <w:rPr>
          <w:rFonts w:ascii="Garamond" w:hAnsi="Garamond"/>
          <w:sz w:val="20"/>
          <w:szCs w:val="20"/>
        </w:rPr>
      </w:pPr>
      <w:bookmarkStart w:id="0" w:name="_GoBack"/>
      <w:bookmarkEnd w:id="0"/>
      <w:r w:rsidRPr="00D31D10">
        <w:rPr>
          <w:rFonts w:ascii="Garamond" w:hAnsi="Garamond"/>
          <w:sz w:val="20"/>
          <w:szCs w:val="20"/>
        </w:rPr>
        <w:t>Liceo N°1 “Javiera Carrera” / Dep</w:t>
      </w:r>
      <w:r>
        <w:rPr>
          <w:rFonts w:ascii="Garamond" w:hAnsi="Garamond"/>
          <w:sz w:val="20"/>
          <w:szCs w:val="20"/>
        </w:rPr>
        <w:t xml:space="preserve">to. </w:t>
      </w:r>
      <w:r w:rsidRPr="00D31D10">
        <w:rPr>
          <w:rFonts w:ascii="Garamond" w:hAnsi="Garamond"/>
          <w:sz w:val="20"/>
          <w:szCs w:val="20"/>
        </w:rPr>
        <w:t>Historia</w:t>
      </w:r>
      <w:r>
        <w:rPr>
          <w:rFonts w:ascii="Garamond" w:hAnsi="Garamond"/>
          <w:sz w:val="20"/>
          <w:szCs w:val="20"/>
        </w:rPr>
        <w:t>, Geografía</w:t>
      </w:r>
      <w:r w:rsidRPr="00D31D10">
        <w:rPr>
          <w:rFonts w:ascii="Garamond" w:hAnsi="Garamond"/>
          <w:sz w:val="20"/>
          <w:szCs w:val="20"/>
        </w:rPr>
        <w:t xml:space="preserve"> y Cs</w:t>
      </w:r>
      <w:r>
        <w:rPr>
          <w:rFonts w:ascii="Garamond" w:hAnsi="Garamond"/>
          <w:sz w:val="20"/>
          <w:szCs w:val="20"/>
        </w:rPr>
        <w:t>.</w:t>
      </w:r>
      <w:r w:rsidRPr="00D31D10">
        <w:rPr>
          <w:rFonts w:ascii="Garamond" w:hAnsi="Garamond"/>
          <w:sz w:val="20"/>
          <w:szCs w:val="20"/>
        </w:rPr>
        <w:t xml:space="preserve"> Soc</w:t>
      </w:r>
      <w:r>
        <w:rPr>
          <w:rFonts w:ascii="Garamond" w:hAnsi="Garamond"/>
          <w:sz w:val="20"/>
          <w:szCs w:val="20"/>
        </w:rPr>
        <w:t>.</w:t>
      </w:r>
      <w:r w:rsidRPr="00D31D10">
        <w:rPr>
          <w:rFonts w:ascii="Garamond" w:hAnsi="Garamond"/>
          <w:sz w:val="20"/>
          <w:szCs w:val="20"/>
        </w:rPr>
        <w:t xml:space="preserve"> / IV° Realidad Nacional/ </w:t>
      </w:r>
      <w:r>
        <w:rPr>
          <w:rFonts w:ascii="Garamond" w:hAnsi="Garamond"/>
          <w:sz w:val="20"/>
          <w:szCs w:val="20"/>
        </w:rPr>
        <w:t>Coord. Pablo González Águila.</w:t>
      </w:r>
    </w:p>
    <w:p w14:paraId="70A279E7" w14:textId="77777777" w:rsidR="00EE0EDF" w:rsidRDefault="00EE0EDF" w:rsidP="002B2FA8">
      <w:pPr>
        <w:spacing w:after="0" w:line="240" w:lineRule="auto"/>
        <w:jc w:val="both"/>
        <w:rPr>
          <w:rFonts w:ascii="Garamond" w:hAnsi="Garamond"/>
          <w:sz w:val="20"/>
          <w:szCs w:val="20"/>
        </w:rPr>
      </w:pPr>
    </w:p>
    <w:p w14:paraId="36955F90" w14:textId="75A9CBF8" w:rsidR="00EE0EDF" w:rsidRDefault="00453574" w:rsidP="008A708F">
      <w:pPr>
        <w:spacing w:after="0" w:line="240" w:lineRule="auto"/>
        <w:jc w:val="center"/>
        <w:rPr>
          <w:rFonts w:ascii="Garamond" w:hAnsi="Garamond"/>
          <w:b/>
        </w:rPr>
      </w:pPr>
      <w:r w:rsidRPr="00453574">
        <w:rPr>
          <w:rFonts w:ascii="Garamond" w:hAnsi="Garamond"/>
          <w:b/>
          <w:u w:val="single"/>
        </w:rPr>
        <w:t xml:space="preserve">GUÍA DE CONTENIDOS: </w:t>
      </w:r>
      <w:r w:rsidR="00EE0EDF" w:rsidRPr="00453574">
        <w:rPr>
          <w:rFonts w:ascii="Garamond" w:hAnsi="Garamond"/>
          <w:b/>
          <w:u w:val="single"/>
        </w:rPr>
        <w:t>MACROECONOMÍA</w:t>
      </w:r>
      <w:r w:rsidRPr="00453574">
        <w:rPr>
          <w:rFonts w:ascii="Garamond" w:hAnsi="Garamond"/>
          <w:b/>
          <w:u w:val="single"/>
        </w:rPr>
        <w:t xml:space="preserve"> </w:t>
      </w:r>
      <w:r>
        <w:rPr>
          <w:rFonts w:ascii="Garamond" w:hAnsi="Garamond"/>
          <w:b/>
        </w:rPr>
        <w:t>(</w:t>
      </w:r>
      <w:r w:rsidR="00EE0EDF" w:rsidRPr="00D31D10">
        <w:rPr>
          <w:rFonts w:ascii="Garamond" w:hAnsi="Garamond"/>
          <w:b/>
        </w:rPr>
        <w:t xml:space="preserve">INDICADORES </w:t>
      </w:r>
      <w:r w:rsidR="00EE0EDF">
        <w:rPr>
          <w:rFonts w:ascii="Garamond" w:hAnsi="Garamond"/>
          <w:b/>
        </w:rPr>
        <w:t>MACROECÓMICOS</w:t>
      </w:r>
      <w:r w:rsidR="008A708F">
        <w:rPr>
          <w:rFonts w:ascii="Garamond" w:hAnsi="Garamond"/>
          <w:b/>
        </w:rPr>
        <w:t xml:space="preserve"> </w:t>
      </w:r>
      <w:r w:rsidR="00A80966">
        <w:rPr>
          <w:rFonts w:ascii="Garamond" w:hAnsi="Garamond"/>
          <w:b/>
        </w:rPr>
        <w:t>Y DESARROLLO ECONÓMICO</w:t>
      </w:r>
      <w:r>
        <w:rPr>
          <w:rFonts w:ascii="Garamond" w:hAnsi="Garamond"/>
          <w:b/>
        </w:rPr>
        <w:t>)</w:t>
      </w:r>
    </w:p>
    <w:p w14:paraId="1B7FDC66" w14:textId="77777777" w:rsidR="00A80966" w:rsidRPr="00EE0EDF" w:rsidRDefault="00A80966" w:rsidP="002B2FA8">
      <w:pPr>
        <w:spacing w:after="0" w:line="240" w:lineRule="auto"/>
        <w:jc w:val="both"/>
        <w:rPr>
          <w:rFonts w:ascii="Garamond" w:hAnsi="Garamond"/>
          <w:b/>
        </w:rPr>
      </w:pPr>
    </w:p>
    <w:p w14:paraId="1336FAAB" w14:textId="77777777" w:rsidR="00EE0EDF" w:rsidRDefault="00EE0EDF" w:rsidP="002B2FA8">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rPr>
      </w:pPr>
      <w:r>
        <w:rPr>
          <w:rFonts w:ascii="Garamond" w:hAnsi="Garamond"/>
          <w:b/>
        </w:rPr>
        <w:t xml:space="preserve">Unidad 1: </w:t>
      </w:r>
      <w:r w:rsidRPr="00D31D10">
        <w:rPr>
          <w:rFonts w:ascii="Garamond" w:hAnsi="Garamond"/>
        </w:rPr>
        <w:t>Economía: conceptos y contextos</w:t>
      </w:r>
      <w:r w:rsidR="00453574">
        <w:rPr>
          <w:rFonts w:ascii="Garamond" w:hAnsi="Garamond"/>
        </w:rPr>
        <w:t>.</w:t>
      </w:r>
    </w:p>
    <w:p w14:paraId="3F3B1BC8" w14:textId="77777777" w:rsidR="00453574" w:rsidRPr="00453574" w:rsidRDefault="00453574" w:rsidP="002B2FA8">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Cs/>
          <w:lang w:val="es-ES"/>
        </w:rPr>
      </w:pPr>
      <w:r w:rsidRPr="00453574">
        <w:rPr>
          <w:rFonts w:ascii="Garamond" w:hAnsi="Garamond"/>
          <w:b/>
          <w:lang w:val="es-ES"/>
        </w:rPr>
        <w:t xml:space="preserve">AE 02: </w:t>
      </w:r>
      <w:r w:rsidRPr="00453574">
        <w:rPr>
          <w:rFonts w:ascii="Garamond" w:hAnsi="Garamond"/>
          <w:bCs/>
        </w:rPr>
        <w:t>Aprecian la particularidad de los enfoques con que diversas disciplinas</w:t>
      </w:r>
      <w:r>
        <w:rPr>
          <w:rFonts w:ascii="Garamond" w:hAnsi="Garamond"/>
          <w:bCs/>
          <w:lang w:val="es-ES"/>
        </w:rPr>
        <w:t xml:space="preserve"> </w:t>
      </w:r>
      <w:r w:rsidRPr="00453574">
        <w:rPr>
          <w:rFonts w:ascii="Garamond" w:hAnsi="Garamond"/>
          <w:bCs/>
        </w:rPr>
        <w:t>sociales analizan los problemas relacionados con el crecimiento económico</w:t>
      </w:r>
      <w:r>
        <w:rPr>
          <w:rFonts w:ascii="Garamond" w:hAnsi="Garamond"/>
          <w:bCs/>
          <w:lang w:val="es-ES"/>
        </w:rPr>
        <w:t xml:space="preserve"> </w:t>
      </w:r>
      <w:r w:rsidRPr="00453574">
        <w:rPr>
          <w:rFonts w:ascii="Garamond" w:hAnsi="Garamond"/>
          <w:bCs/>
        </w:rPr>
        <w:t>y el desarrollo.</w:t>
      </w:r>
    </w:p>
    <w:p w14:paraId="59A5A132" w14:textId="77777777" w:rsidR="00453574" w:rsidRDefault="00453574" w:rsidP="002B2FA8">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b/>
        </w:rPr>
      </w:pPr>
      <w:r w:rsidRPr="00912FEF">
        <w:rPr>
          <w:rFonts w:ascii="Garamond" w:hAnsi="Garamond"/>
          <w:b/>
          <w:sz w:val="24"/>
          <w:szCs w:val="24"/>
        </w:rPr>
        <w:t>AE03:</w:t>
      </w:r>
      <w:r w:rsidRPr="00912FEF">
        <w:rPr>
          <w:rFonts w:ascii="Garamond" w:hAnsi="Garamond"/>
          <w:sz w:val="24"/>
          <w:szCs w:val="24"/>
        </w:rPr>
        <w:t xml:space="preserve"> Distinguen </w:t>
      </w:r>
      <w:r w:rsidRPr="00912FEF">
        <w:rPr>
          <w:rFonts w:ascii="Garamond" w:hAnsi="Garamond"/>
          <w:sz w:val="24"/>
          <w:szCs w:val="24"/>
          <w:lang w:val="es-ES"/>
        </w:rPr>
        <w:t>entre crecimiento económico y desarrollo.</w:t>
      </w:r>
    </w:p>
    <w:p w14:paraId="4225D753" w14:textId="77777777" w:rsidR="00EE0EDF" w:rsidRDefault="00EE0EDF" w:rsidP="002B2FA8">
      <w:pPr>
        <w:pBdr>
          <w:top w:val="single" w:sz="4" w:space="1" w:color="auto"/>
          <w:left w:val="single" w:sz="4" w:space="4" w:color="auto"/>
          <w:bottom w:val="single" w:sz="4" w:space="1" w:color="auto"/>
          <w:right w:val="single" w:sz="4" w:space="4" w:color="auto"/>
        </w:pBdr>
        <w:spacing w:after="0" w:line="240" w:lineRule="auto"/>
        <w:jc w:val="both"/>
        <w:rPr>
          <w:rFonts w:ascii="Garamond" w:hAnsi="Garamond"/>
        </w:rPr>
      </w:pPr>
      <w:r w:rsidRPr="00D31D10">
        <w:rPr>
          <w:rFonts w:ascii="Garamond" w:hAnsi="Garamond"/>
          <w:b/>
        </w:rPr>
        <w:t>Tema:</w:t>
      </w:r>
      <w:r>
        <w:rPr>
          <w:rFonts w:ascii="Garamond" w:hAnsi="Garamond"/>
        </w:rPr>
        <w:t xml:space="preserve"> Macroeconomía, desarrollo y crecimiento económico</w:t>
      </w:r>
    </w:p>
    <w:p w14:paraId="187AAE53" w14:textId="48314D2E" w:rsidR="009E6676" w:rsidRPr="009E6676" w:rsidRDefault="009E6676" w:rsidP="009E6676">
      <w:pPr>
        <w:spacing w:after="0" w:line="240" w:lineRule="auto"/>
        <w:jc w:val="both"/>
        <w:rPr>
          <w:rFonts w:ascii="Garamond" w:hAnsi="Garamond"/>
        </w:rPr>
      </w:pPr>
      <w:r w:rsidRPr="009E6676">
        <w:rPr>
          <w:rFonts w:ascii="Garamond" w:hAnsi="Garamond"/>
        </w:rPr>
        <w:t>En caso de tener dudas con los conceptos, en el transcurso de su lectura, puede acudir a estos links.</w:t>
      </w:r>
    </w:p>
    <w:p w14:paraId="727449CC" w14:textId="13F87E64" w:rsidR="009E6676" w:rsidRDefault="004A3DB3" w:rsidP="009E6676">
      <w:pPr>
        <w:spacing w:after="0" w:line="240" w:lineRule="auto"/>
        <w:jc w:val="both"/>
      </w:pPr>
      <w:hyperlink r:id="rId5" w:history="1">
        <w:r w:rsidR="009E6676" w:rsidRPr="00722CFD">
          <w:rPr>
            <w:rStyle w:val="Hipervnculo"/>
          </w:rPr>
          <w:t>https://www.youtube.com/watch?v=8tTLEsniCNw</w:t>
        </w:r>
      </w:hyperlink>
    </w:p>
    <w:p w14:paraId="72400ED8" w14:textId="77777777" w:rsidR="009E6676" w:rsidRDefault="004A3DB3" w:rsidP="009E6676">
      <w:pPr>
        <w:spacing w:after="0" w:line="240" w:lineRule="auto"/>
        <w:jc w:val="both"/>
      </w:pPr>
      <w:hyperlink r:id="rId6" w:history="1">
        <w:r w:rsidR="009E6676">
          <w:rPr>
            <w:rStyle w:val="Hipervnculo"/>
          </w:rPr>
          <w:t>https://www.youtube.com/watch?v=ELSLi-sC-7U</w:t>
        </w:r>
      </w:hyperlink>
    </w:p>
    <w:p w14:paraId="1E865880" w14:textId="77777777" w:rsidR="009E6676" w:rsidRDefault="004A3DB3" w:rsidP="009E6676">
      <w:pPr>
        <w:spacing w:after="0" w:line="240" w:lineRule="auto"/>
        <w:jc w:val="both"/>
      </w:pPr>
      <w:hyperlink r:id="rId7" w:history="1">
        <w:r w:rsidR="009E6676">
          <w:rPr>
            <w:rStyle w:val="Hipervnculo"/>
          </w:rPr>
          <w:t>https://www.youtube.com/watch?v=VHIAkAvAPAU</w:t>
        </w:r>
      </w:hyperlink>
    </w:p>
    <w:p w14:paraId="282D41FF" w14:textId="22FDECDC" w:rsidR="00F120D9" w:rsidRDefault="004A3DB3" w:rsidP="009E6676">
      <w:pPr>
        <w:spacing w:after="0" w:line="240" w:lineRule="auto"/>
        <w:jc w:val="both"/>
        <w:rPr>
          <w:rFonts w:ascii="Garamond" w:hAnsi="Garamond"/>
        </w:rPr>
      </w:pPr>
      <w:hyperlink r:id="rId8" w:history="1">
        <w:r w:rsidR="009E6676">
          <w:rPr>
            <w:rStyle w:val="Hipervnculo"/>
          </w:rPr>
          <w:t>https://www.youtube.com/watch?v=ww8OiwHSVks</w:t>
        </w:r>
      </w:hyperlink>
    </w:p>
    <w:p w14:paraId="7F105A44" w14:textId="7A0F30F9" w:rsidR="00EE0EDF" w:rsidRDefault="00EE0EDF" w:rsidP="002B2FA8">
      <w:pPr>
        <w:pStyle w:val="Prrafodelista"/>
        <w:numPr>
          <w:ilvl w:val="0"/>
          <w:numId w:val="1"/>
        </w:numPr>
        <w:spacing w:after="0" w:line="240" w:lineRule="auto"/>
        <w:jc w:val="both"/>
        <w:rPr>
          <w:rFonts w:ascii="Garamond" w:hAnsi="Garamond"/>
          <w:b/>
        </w:rPr>
      </w:pPr>
      <w:r w:rsidRPr="009F3691">
        <w:rPr>
          <w:rFonts w:ascii="Garamond" w:hAnsi="Garamond"/>
          <w:b/>
        </w:rPr>
        <w:t>¿QUÉ ES LA MACROECONOMÍA?</w:t>
      </w:r>
    </w:p>
    <w:p w14:paraId="33D6B6B2" w14:textId="714AB3B1" w:rsidR="002C53E0" w:rsidRDefault="002C53E0" w:rsidP="002B2FA8">
      <w:pPr>
        <w:spacing w:after="0" w:line="240" w:lineRule="auto"/>
        <w:jc w:val="both"/>
        <w:rPr>
          <w:rFonts w:ascii="Garamond" w:hAnsi="Garamond"/>
          <w:b/>
        </w:rPr>
      </w:pPr>
    </w:p>
    <w:p w14:paraId="648D11D9" w14:textId="08035F7D" w:rsidR="003C469C" w:rsidRDefault="003C469C" w:rsidP="002B2FA8">
      <w:pPr>
        <w:spacing w:after="0" w:line="240" w:lineRule="auto"/>
        <w:jc w:val="both"/>
        <w:rPr>
          <w:rFonts w:ascii="Garamond" w:hAnsi="Garamond"/>
          <w:bCs/>
        </w:rPr>
      </w:pPr>
      <w:r>
        <w:rPr>
          <w:rFonts w:ascii="Garamond" w:hAnsi="Garamond"/>
          <w:bCs/>
        </w:rPr>
        <w:t xml:space="preserve">El origen de la macroeconomía moderna data del año 1936, gracias al economista británico J. M. Keynes. </w:t>
      </w:r>
      <w:r w:rsidR="00EE0EDF" w:rsidRPr="00D31D10">
        <w:rPr>
          <w:rFonts w:ascii="Garamond" w:hAnsi="Garamond"/>
          <w:bCs/>
        </w:rPr>
        <w:t xml:space="preserve">La </w:t>
      </w:r>
      <w:r w:rsidR="00EE0EDF" w:rsidRPr="009F3691">
        <w:rPr>
          <w:rFonts w:ascii="Garamond" w:hAnsi="Garamond"/>
          <w:b/>
          <w:bCs/>
        </w:rPr>
        <w:t>macroeconomía</w:t>
      </w:r>
      <w:r w:rsidR="00EE0EDF" w:rsidRPr="00D31D10">
        <w:rPr>
          <w:rFonts w:ascii="Garamond" w:hAnsi="Garamond"/>
          <w:bCs/>
        </w:rPr>
        <w:t xml:space="preserve"> estudia el funcionamiento global de la economía como conjunto integrado, para poder explicar la evoluci</w:t>
      </w:r>
      <w:r w:rsidR="00EE0EDF">
        <w:rPr>
          <w:rFonts w:ascii="Garamond" w:hAnsi="Garamond"/>
          <w:bCs/>
        </w:rPr>
        <w:t xml:space="preserve">ón de los </w:t>
      </w:r>
      <w:r w:rsidR="00EE0EDF" w:rsidRPr="003C469C">
        <w:rPr>
          <w:rFonts w:ascii="Garamond" w:hAnsi="Garamond"/>
          <w:b/>
          <w:bCs/>
        </w:rPr>
        <w:t>agregados económicos</w:t>
      </w:r>
      <w:r w:rsidR="00EE0EDF">
        <w:rPr>
          <w:rFonts w:ascii="Garamond" w:hAnsi="Garamond"/>
          <w:bCs/>
        </w:rPr>
        <w:t xml:space="preserve"> </w:t>
      </w:r>
      <w:r w:rsidR="00EE0EDF" w:rsidRPr="00D31D10">
        <w:rPr>
          <w:rFonts w:ascii="Garamond" w:hAnsi="Garamond"/>
          <w:bCs/>
        </w:rPr>
        <w:t>como, por ejemplo, el nivel de precios, el desempleo, la balanza de pagos o el </w:t>
      </w:r>
      <w:r w:rsidR="00EE0EDF" w:rsidRPr="00D31D10">
        <w:rPr>
          <w:rFonts w:ascii="Garamond" w:hAnsi="Garamond"/>
        </w:rPr>
        <w:t>crecimiento económico</w:t>
      </w:r>
      <w:r w:rsidR="00EE0EDF" w:rsidRPr="00D31D10">
        <w:rPr>
          <w:rFonts w:ascii="Garamond" w:hAnsi="Garamond"/>
          <w:bCs/>
        </w:rPr>
        <w:t>.</w:t>
      </w:r>
      <w:r w:rsidR="00EE0EDF">
        <w:rPr>
          <w:rFonts w:ascii="Garamond" w:hAnsi="Garamond"/>
          <w:bCs/>
        </w:rPr>
        <w:t xml:space="preserve"> </w:t>
      </w:r>
      <w:r w:rsidRPr="003C469C">
        <w:rPr>
          <w:rFonts w:ascii="Garamond" w:hAnsi="Garamond"/>
          <w:b/>
          <w:bCs/>
        </w:rPr>
        <w:t>“Macro”</w:t>
      </w:r>
      <w:r>
        <w:rPr>
          <w:rFonts w:ascii="Garamond" w:hAnsi="Garamond"/>
          <w:bCs/>
        </w:rPr>
        <w:t xml:space="preserve"> significa “grande”, por lo que los agregados económicos corresponden a aspectos generales, a diferencias de lo “micro” que corresponde a elementos individuales. Los </w:t>
      </w:r>
      <w:r w:rsidRPr="003C469C">
        <w:rPr>
          <w:rFonts w:ascii="Garamond" w:hAnsi="Garamond"/>
          <w:b/>
          <w:bCs/>
        </w:rPr>
        <w:t>“agregados”</w:t>
      </w:r>
      <w:r>
        <w:rPr>
          <w:rFonts w:ascii="Garamond" w:hAnsi="Garamond"/>
          <w:bCs/>
        </w:rPr>
        <w:t xml:space="preserve"> se refieren a la suma de las actividades económicas individuales, por ejemplo, la suma de las demandas individuales corresponde a la demanda agregada. </w:t>
      </w:r>
    </w:p>
    <w:p w14:paraId="6004B007" w14:textId="16E8F525" w:rsidR="00EE0EDF" w:rsidRPr="003C469C" w:rsidRDefault="00EE0EDF" w:rsidP="003C469C">
      <w:pPr>
        <w:spacing w:after="0" w:line="240" w:lineRule="auto"/>
        <w:ind w:firstLine="360"/>
        <w:jc w:val="both"/>
        <w:rPr>
          <w:rFonts w:ascii="Garamond" w:hAnsi="Garamond"/>
          <w:bCs/>
        </w:rPr>
      </w:pPr>
      <w:r w:rsidRPr="00D31D10">
        <w:rPr>
          <w:rFonts w:ascii="Garamond" w:hAnsi="Garamond"/>
        </w:rPr>
        <w:t>Uno de los principales usos de la macroeconomía es analizar la mejor forma de conseguir los objetivos económicos de un país.</w:t>
      </w:r>
      <w:r w:rsidR="003C469C">
        <w:rPr>
          <w:rFonts w:ascii="Garamond" w:hAnsi="Garamond"/>
          <w:bCs/>
        </w:rPr>
        <w:t xml:space="preserve"> </w:t>
      </w:r>
      <w:r w:rsidRPr="00D31D10">
        <w:rPr>
          <w:rFonts w:ascii="Garamond" w:hAnsi="Garamond"/>
        </w:rPr>
        <w:t>La </w:t>
      </w:r>
      <w:r w:rsidRPr="009F3691">
        <w:rPr>
          <w:rFonts w:ascii="Garamond" w:hAnsi="Garamond"/>
          <w:b/>
        </w:rPr>
        <w:t>política económica</w:t>
      </w:r>
      <w:r w:rsidRPr="00D31D10">
        <w:rPr>
          <w:rFonts w:ascii="Garamond" w:hAnsi="Garamond"/>
        </w:rPr>
        <w:t> es la herramienta que tienen los gobiernos para alcanzar esos objetivos, como conseguir la estabilidad en los precios, lograr el crecimiento económico, fomentar el empleo y mantener una balanza de pagos sostenible y equilibrada.</w:t>
      </w:r>
    </w:p>
    <w:p w14:paraId="19C83D28" w14:textId="77777777" w:rsidR="00EE0EDF" w:rsidRDefault="00EE0EDF" w:rsidP="002B2FA8">
      <w:pPr>
        <w:spacing w:after="0" w:line="240" w:lineRule="auto"/>
        <w:jc w:val="both"/>
        <w:rPr>
          <w:rFonts w:ascii="Garamond" w:hAnsi="Garamond"/>
          <w:b/>
          <w:bCs/>
        </w:rPr>
      </w:pPr>
    </w:p>
    <w:p w14:paraId="31DEF3CF" w14:textId="77777777" w:rsidR="00EE0EDF" w:rsidRPr="00EE0EDF" w:rsidRDefault="00EE0EDF" w:rsidP="002B2FA8">
      <w:pPr>
        <w:pStyle w:val="Prrafodelista"/>
        <w:numPr>
          <w:ilvl w:val="0"/>
          <w:numId w:val="1"/>
        </w:numPr>
        <w:spacing w:after="0" w:line="240" w:lineRule="auto"/>
        <w:jc w:val="both"/>
        <w:rPr>
          <w:rFonts w:ascii="Garamond" w:hAnsi="Garamond"/>
        </w:rPr>
      </w:pPr>
      <w:r w:rsidRPr="00EE0EDF">
        <w:rPr>
          <w:rFonts w:ascii="Garamond" w:hAnsi="Garamond"/>
          <w:b/>
        </w:rPr>
        <w:t>PROBLEMAS MACROECONÓMICOS</w:t>
      </w:r>
    </w:p>
    <w:p w14:paraId="513C2297" w14:textId="77777777" w:rsidR="00EE0EDF" w:rsidRPr="00C62214" w:rsidRDefault="00EE0EDF" w:rsidP="002B2FA8">
      <w:pPr>
        <w:spacing w:after="0" w:line="240" w:lineRule="auto"/>
        <w:jc w:val="both"/>
        <w:rPr>
          <w:rFonts w:ascii="Garamond" w:hAnsi="Garamond"/>
        </w:rPr>
      </w:pPr>
      <w:r w:rsidRPr="00C62214">
        <w:rPr>
          <w:rFonts w:ascii="Garamond" w:hAnsi="Garamond"/>
        </w:rPr>
        <w:t xml:space="preserve">Los principales problemas o cuestiones prioritarias que se estudian desde el punto de vista macroeconómico son las siguientes: </w:t>
      </w:r>
    </w:p>
    <w:p w14:paraId="12E367D9" w14:textId="77777777" w:rsidR="0051679D" w:rsidRDefault="0051679D" w:rsidP="002B2FA8">
      <w:pPr>
        <w:spacing w:after="0" w:line="240" w:lineRule="auto"/>
        <w:jc w:val="both"/>
        <w:rPr>
          <w:rFonts w:ascii="Garamond" w:hAnsi="Garamond"/>
          <w:b/>
        </w:rPr>
      </w:pPr>
    </w:p>
    <w:p w14:paraId="48A3CEAA" w14:textId="7DA70303" w:rsidR="00CC4F4D" w:rsidRPr="00CC4F4D" w:rsidRDefault="00EE0EDF" w:rsidP="002B2FA8">
      <w:pPr>
        <w:pStyle w:val="Prrafodelista"/>
        <w:numPr>
          <w:ilvl w:val="0"/>
          <w:numId w:val="9"/>
        </w:numPr>
        <w:spacing w:after="0" w:line="240" w:lineRule="auto"/>
        <w:jc w:val="both"/>
        <w:rPr>
          <w:rFonts w:ascii="Garamond" w:hAnsi="Garamond"/>
          <w:b/>
          <w:bCs/>
        </w:rPr>
      </w:pPr>
      <w:r w:rsidRPr="00CC4F4D">
        <w:rPr>
          <w:rFonts w:ascii="Garamond" w:hAnsi="Garamond"/>
          <w:b/>
        </w:rPr>
        <w:t>Empleo:</w:t>
      </w:r>
      <w:r w:rsidRPr="00CC4F4D">
        <w:rPr>
          <w:rFonts w:ascii="Garamond" w:hAnsi="Garamond"/>
        </w:rPr>
        <w:t xml:space="preserve"> </w:t>
      </w:r>
      <w:r w:rsidR="00CC4F4D">
        <w:rPr>
          <w:rFonts w:ascii="Garamond" w:hAnsi="Garamond"/>
        </w:rPr>
        <w:t>el desempleo implica pérdida de bienestar en la población tanto por la disminución de su poder adquisitivo (capacidad de comprar) como por el desaprovechamiento del capital humano en la industria.</w:t>
      </w:r>
      <w:r w:rsidR="00CC4F4D">
        <w:rPr>
          <w:rFonts w:ascii="Garamond" w:hAnsi="Garamond"/>
          <w:b/>
          <w:bCs/>
        </w:rPr>
        <w:t xml:space="preserve"> </w:t>
      </w:r>
    </w:p>
    <w:p w14:paraId="42742E3D" w14:textId="7C232CD8" w:rsidR="00CC4F4D" w:rsidRPr="00CC4F4D" w:rsidRDefault="00EE0EDF" w:rsidP="002B2FA8">
      <w:pPr>
        <w:pStyle w:val="Prrafodelista"/>
        <w:numPr>
          <w:ilvl w:val="0"/>
          <w:numId w:val="9"/>
        </w:numPr>
        <w:spacing w:after="0" w:line="240" w:lineRule="auto"/>
        <w:jc w:val="both"/>
        <w:rPr>
          <w:rFonts w:ascii="Garamond" w:hAnsi="Garamond"/>
          <w:b/>
          <w:bCs/>
        </w:rPr>
      </w:pPr>
      <w:r w:rsidRPr="00CC4F4D">
        <w:rPr>
          <w:rFonts w:ascii="Garamond" w:hAnsi="Garamond"/>
          <w:b/>
        </w:rPr>
        <w:t>Crecimiento</w:t>
      </w:r>
      <w:r w:rsidRPr="00CC4F4D">
        <w:rPr>
          <w:rFonts w:ascii="Garamond" w:hAnsi="Garamond"/>
        </w:rPr>
        <w:t>:</w:t>
      </w:r>
      <w:r w:rsidR="00CC4F4D">
        <w:rPr>
          <w:rFonts w:ascii="Garamond" w:hAnsi="Garamond"/>
        </w:rPr>
        <w:t xml:space="preserve"> refiere a la capacidad de una economía de generar más producción. </w:t>
      </w:r>
      <w:r w:rsidRPr="00CC4F4D">
        <w:rPr>
          <w:rFonts w:ascii="Garamond" w:hAnsi="Garamond"/>
        </w:rPr>
        <w:t xml:space="preserve">Al crecer se crea empleo, mejora nivel de vida de población, se recaudan más impuestos para incrementar gasto público, etc. </w:t>
      </w:r>
    </w:p>
    <w:p w14:paraId="57258607" w14:textId="19CFE3DA" w:rsidR="00CC4F4D" w:rsidRPr="00CC4F4D" w:rsidRDefault="00EE0EDF" w:rsidP="002B2FA8">
      <w:pPr>
        <w:pStyle w:val="Prrafodelista"/>
        <w:numPr>
          <w:ilvl w:val="0"/>
          <w:numId w:val="9"/>
        </w:numPr>
        <w:spacing w:after="0" w:line="240" w:lineRule="auto"/>
        <w:jc w:val="both"/>
        <w:rPr>
          <w:rFonts w:ascii="Garamond" w:hAnsi="Garamond"/>
          <w:b/>
          <w:bCs/>
        </w:rPr>
      </w:pPr>
      <w:r w:rsidRPr="00CC4F4D">
        <w:rPr>
          <w:rFonts w:ascii="Garamond" w:hAnsi="Garamond"/>
          <w:b/>
        </w:rPr>
        <w:t>Estabilidad de precios:</w:t>
      </w:r>
      <w:r w:rsidRPr="00CC4F4D">
        <w:rPr>
          <w:rFonts w:ascii="Garamond" w:hAnsi="Garamond"/>
        </w:rPr>
        <w:t xml:space="preserve"> cuando los precios suben (inflación) se produce desequilibrio en economía. </w:t>
      </w:r>
    </w:p>
    <w:p w14:paraId="4E35AA01" w14:textId="77777777" w:rsidR="00CC4F4D" w:rsidRPr="00CC4F4D" w:rsidRDefault="00EE0EDF" w:rsidP="002B2FA8">
      <w:pPr>
        <w:pStyle w:val="Prrafodelista"/>
        <w:numPr>
          <w:ilvl w:val="0"/>
          <w:numId w:val="9"/>
        </w:numPr>
        <w:spacing w:after="0" w:line="240" w:lineRule="auto"/>
        <w:jc w:val="both"/>
        <w:rPr>
          <w:rFonts w:ascii="Garamond" w:hAnsi="Garamond"/>
          <w:b/>
          <w:bCs/>
        </w:rPr>
      </w:pPr>
      <w:r w:rsidRPr="00CC4F4D">
        <w:rPr>
          <w:rFonts w:ascii="Garamond" w:hAnsi="Garamond"/>
          <w:b/>
        </w:rPr>
        <w:t>Equilibrio presupuestario:</w:t>
      </w:r>
      <w:r w:rsidRPr="00CC4F4D">
        <w:rPr>
          <w:rFonts w:ascii="Garamond" w:hAnsi="Garamond"/>
        </w:rPr>
        <w:t xml:space="preserve"> el Estado debe intentar que los ingresos públicos sean iguales a los gastos públicos. Cuando no sucede, se da situación de déficit, con la consiguiente deuda pública. </w:t>
      </w:r>
    </w:p>
    <w:p w14:paraId="6BBA2BB7" w14:textId="50A50A4F" w:rsidR="00CC4F4D" w:rsidRPr="00CC4F4D" w:rsidRDefault="00EE0EDF" w:rsidP="002B2FA8">
      <w:pPr>
        <w:pStyle w:val="Prrafodelista"/>
        <w:numPr>
          <w:ilvl w:val="0"/>
          <w:numId w:val="9"/>
        </w:numPr>
        <w:spacing w:after="0" w:line="240" w:lineRule="auto"/>
        <w:jc w:val="both"/>
        <w:rPr>
          <w:rFonts w:ascii="Garamond" w:hAnsi="Garamond"/>
          <w:b/>
          <w:bCs/>
        </w:rPr>
      </w:pPr>
      <w:r w:rsidRPr="00CC4F4D">
        <w:rPr>
          <w:rFonts w:ascii="Garamond" w:hAnsi="Garamond"/>
          <w:b/>
        </w:rPr>
        <w:t>Equilibrio exterior</w:t>
      </w:r>
      <w:r w:rsidRPr="00CC4F4D">
        <w:rPr>
          <w:rFonts w:ascii="Garamond" w:hAnsi="Garamond"/>
        </w:rPr>
        <w:t xml:space="preserve">: los países deben tratar que </w:t>
      </w:r>
      <w:r w:rsidR="00CC4F4D">
        <w:rPr>
          <w:rFonts w:ascii="Garamond" w:hAnsi="Garamond"/>
        </w:rPr>
        <w:t xml:space="preserve">el valor de </w:t>
      </w:r>
      <w:r w:rsidR="00CC4F4D" w:rsidRPr="00CC4F4D">
        <w:rPr>
          <w:rFonts w:ascii="Garamond" w:hAnsi="Garamond"/>
        </w:rPr>
        <w:t>las exportaciones sea</w:t>
      </w:r>
      <w:r w:rsidRPr="00CC4F4D">
        <w:rPr>
          <w:rFonts w:ascii="Garamond" w:hAnsi="Garamond"/>
        </w:rPr>
        <w:t xml:space="preserve"> iguales</w:t>
      </w:r>
      <w:r w:rsidR="00CC4F4D">
        <w:rPr>
          <w:rFonts w:ascii="Garamond" w:hAnsi="Garamond"/>
        </w:rPr>
        <w:t xml:space="preserve"> o menores</w:t>
      </w:r>
      <w:r w:rsidRPr="00CC4F4D">
        <w:rPr>
          <w:rFonts w:ascii="Garamond" w:hAnsi="Garamond"/>
        </w:rPr>
        <w:t xml:space="preserve"> a las importaciones</w:t>
      </w:r>
    </w:p>
    <w:p w14:paraId="6BA0C0B6" w14:textId="77777777" w:rsidR="00CC4F4D" w:rsidRPr="00CC4F4D" w:rsidRDefault="00EE0EDF" w:rsidP="002B2FA8">
      <w:pPr>
        <w:pStyle w:val="Prrafodelista"/>
        <w:numPr>
          <w:ilvl w:val="0"/>
          <w:numId w:val="9"/>
        </w:numPr>
        <w:spacing w:after="0" w:line="240" w:lineRule="auto"/>
        <w:jc w:val="both"/>
        <w:rPr>
          <w:rFonts w:ascii="Garamond" w:hAnsi="Garamond"/>
          <w:b/>
          <w:bCs/>
        </w:rPr>
      </w:pPr>
      <w:r w:rsidRPr="00CC4F4D">
        <w:rPr>
          <w:rFonts w:ascii="Garamond" w:hAnsi="Garamond"/>
          <w:b/>
        </w:rPr>
        <w:t>Equidad</w:t>
      </w:r>
      <w:r w:rsidRPr="00CC4F4D">
        <w:rPr>
          <w:rFonts w:ascii="Garamond" w:hAnsi="Garamond"/>
        </w:rPr>
        <w:t xml:space="preserve">: redistribución de la renta acorde con valores de justicia y equidad, para corregir desigualdades y eliminar la pobreza. </w:t>
      </w:r>
    </w:p>
    <w:p w14:paraId="35CB4FC4" w14:textId="110E0187" w:rsidR="00EE0EDF" w:rsidRPr="00CC4F4D" w:rsidRDefault="00EE0EDF" w:rsidP="002B2FA8">
      <w:pPr>
        <w:pStyle w:val="Prrafodelista"/>
        <w:numPr>
          <w:ilvl w:val="0"/>
          <w:numId w:val="9"/>
        </w:numPr>
        <w:spacing w:after="0" w:line="240" w:lineRule="auto"/>
        <w:jc w:val="both"/>
        <w:rPr>
          <w:rFonts w:ascii="Garamond" w:hAnsi="Garamond"/>
          <w:b/>
          <w:bCs/>
        </w:rPr>
      </w:pPr>
      <w:r w:rsidRPr="00CC4F4D">
        <w:rPr>
          <w:rFonts w:ascii="Garamond" w:hAnsi="Garamond"/>
          <w:b/>
        </w:rPr>
        <w:t>Sostenibilidad</w:t>
      </w:r>
      <w:r w:rsidRPr="00CC4F4D">
        <w:rPr>
          <w:rFonts w:ascii="Garamond" w:hAnsi="Garamond"/>
        </w:rPr>
        <w:t xml:space="preserve">: garantizar que las actividades económicas de generaciones presentes no pongan en peligro a las generaciones futuras. </w:t>
      </w:r>
    </w:p>
    <w:p w14:paraId="53BFD603" w14:textId="77777777" w:rsidR="00EE0EDF" w:rsidRDefault="00EE0EDF" w:rsidP="002B2FA8">
      <w:pPr>
        <w:spacing w:after="0" w:line="240" w:lineRule="auto"/>
        <w:jc w:val="both"/>
        <w:rPr>
          <w:rFonts w:ascii="Garamond" w:hAnsi="Garamond"/>
        </w:rPr>
      </w:pPr>
    </w:p>
    <w:p w14:paraId="018219B2" w14:textId="77777777" w:rsidR="00EE0EDF" w:rsidRPr="00E77DDD" w:rsidRDefault="00EE0EDF" w:rsidP="002B2FA8">
      <w:pPr>
        <w:pStyle w:val="Prrafodelista"/>
        <w:numPr>
          <w:ilvl w:val="0"/>
          <w:numId w:val="1"/>
        </w:numPr>
        <w:spacing w:after="0" w:line="240" w:lineRule="auto"/>
        <w:jc w:val="both"/>
        <w:rPr>
          <w:rFonts w:ascii="Garamond" w:hAnsi="Garamond"/>
          <w:b/>
        </w:rPr>
      </w:pPr>
      <w:r w:rsidRPr="00E77DDD">
        <w:rPr>
          <w:rFonts w:ascii="Garamond" w:hAnsi="Garamond"/>
          <w:b/>
        </w:rPr>
        <w:t>CRECIMIENTO ECONÓMICO</w:t>
      </w:r>
    </w:p>
    <w:p w14:paraId="772064A7" w14:textId="5F247F46" w:rsidR="00EE0EDF" w:rsidRDefault="00EE0EDF" w:rsidP="002B2FA8">
      <w:pPr>
        <w:spacing w:after="0" w:line="240" w:lineRule="auto"/>
        <w:jc w:val="both"/>
        <w:rPr>
          <w:rFonts w:ascii="Garamond" w:hAnsi="Garamond"/>
        </w:rPr>
      </w:pPr>
    </w:p>
    <w:p w14:paraId="30C25434" w14:textId="7EC82446" w:rsidR="00EE0EDF" w:rsidRDefault="00EE0EDF" w:rsidP="002B2FA8">
      <w:pPr>
        <w:spacing w:after="0" w:line="240" w:lineRule="auto"/>
        <w:jc w:val="both"/>
        <w:rPr>
          <w:rFonts w:ascii="Garamond" w:hAnsi="Garamond"/>
        </w:rPr>
      </w:pPr>
      <w:r w:rsidRPr="00E77DDD">
        <w:rPr>
          <w:rFonts w:ascii="Garamond" w:hAnsi="Garamond"/>
        </w:rPr>
        <w:t>El </w:t>
      </w:r>
      <w:r w:rsidRPr="00E77DDD">
        <w:rPr>
          <w:rFonts w:ascii="Garamond" w:hAnsi="Garamond"/>
          <w:b/>
          <w:bCs/>
        </w:rPr>
        <w:t>crecimiento económico</w:t>
      </w:r>
      <w:r w:rsidRPr="00E77DDD">
        <w:rPr>
          <w:rFonts w:ascii="Garamond" w:hAnsi="Garamond"/>
        </w:rPr>
        <w:t xml:space="preserve"> es el incremento del valor de la producción de bienes y servicios de una sociedad en un periodo determinado de tiempo. </w:t>
      </w:r>
    </w:p>
    <w:p w14:paraId="67B1E4F5" w14:textId="77777777" w:rsidR="002B2FA8" w:rsidRDefault="002B2FA8" w:rsidP="002B2FA8">
      <w:pPr>
        <w:spacing w:after="0" w:line="240" w:lineRule="auto"/>
        <w:jc w:val="both"/>
        <w:rPr>
          <w:rFonts w:ascii="Garamond" w:hAnsi="Garamond"/>
        </w:rPr>
      </w:pPr>
    </w:p>
    <w:p w14:paraId="2A2525BC" w14:textId="18B4B5DF" w:rsidR="00EE0EDF" w:rsidRPr="00E77DDD" w:rsidRDefault="00EE0EDF" w:rsidP="002B2FA8">
      <w:pPr>
        <w:spacing w:after="0" w:line="240" w:lineRule="auto"/>
        <w:jc w:val="both"/>
        <w:rPr>
          <w:rFonts w:ascii="Garamond" w:hAnsi="Garamond"/>
        </w:rPr>
      </w:pPr>
      <w:r w:rsidRPr="00E77DDD">
        <w:rPr>
          <w:rFonts w:ascii="Garamond" w:hAnsi="Garamond"/>
        </w:rPr>
        <w:t>Hay dos maneras de crecer económicamente:</w:t>
      </w:r>
    </w:p>
    <w:p w14:paraId="6E2564C7" w14:textId="77777777" w:rsidR="00EE0EDF" w:rsidRPr="00EE0EDF" w:rsidRDefault="00EE0EDF" w:rsidP="002B2FA8">
      <w:pPr>
        <w:spacing w:after="0" w:line="240" w:lineRule="auto"/>
        <w:jc w:val="both"/>
        <w:rPr>
          <w:rFonts w:ascii="Garamond" w:hAnsi="Garamond"/>
        </w:rPr>
      </w:pPr>
      <w:r>
        <w:rPr>
          <w:rFonts w:ascii="Garamond" w:hAnsi="Garamond"/>
          <w:b/>
          <w:bCs/>
        </w:rPr>
        <w:t xml:space="preserve">a) </w:t>
      </w:r>
      <w:r w:rsidRPr="00EE0EDF">
        <w:rPr>
          <w:rFonts w:ascii="Garamond" w:hAnsi="Garamond"/>
          <w:b/>
          <w:bCs/>
        </w:rPr>
        <w:t>Aumentando los factores de producción</w:t>
      </w:r>
    </w:p>
    <w:p w14:paraId="2B980B13" w14:textId="77777777" w:rsidR="00EE0EDF" w:rsidRPr="00E77DDD" w:rsidRDefault="00EE0EDF" w:rsidP="002B2FA8">
      <w:pPr>
        <w:spacing w:after="0" w:line="240" w:lineRule="auto"/>
        <w:jc w:val="both"/>
        <w:rPr>
          <w:rFonts w:ascii="Garamond" w:hAnsi="Garamond"/>
        </w:rPr>
      </w:pPr>
      <w:r>
        <w:rPr>
          <w:rFonts w:ascii="Garamond" w:hAnsi="Garamond"/>
        </w:rPr>
        <w:t>*</w:t>
      </w:r>
      <w:r w:rsidRPr="00E77DDD">
        <w:rPr>
          <w:rFonts w:ascii="Garamond" w:hAnsi="Garamond"/>
        </w:rPr>
        <w:t>Descubrimiento de nuevos recursos naturales, por ejemplo, encontrar un pozo petrolífero o convertir tierras improductivas en productivas.</w:t>
      </w:r>
    </w:p>
    <w:p w14:paraId="02ED9739" w14:textId="77777777" w:rsidR="00EE0EDF" w:rsidRPr="00E77DDD" w:rsidRDefault="00EE0EDF" w:rsidP="002B2FA8">
      <w:pPr>
        <w:spacing w:after="0" w:line="240" w:lineRule="auto"/>
        <w:jc w:val="both"/>
        <w:rPr>
          <w:rFonts w:ascii="Garamond" w:hAnsi="Garamond"/>
        </w:rPr>
      </w:pPr>
      <w:r>
        <w:rPr>
          <w:rFonts w:ascii="Garamond" w:hAnsi="Garamond"/>
        </w:rPr>
        <w:t xml:space="preserve">* </w:t>
      </w:r>
      <w:r w:rsidRPr="00E77DDD">
        <w:rPr>
          <w:rFonts w:ascii="Garamond" w:hAnsi="Garamond"/>
        </w:rPr>
        <w:t>Aumento de la fuerza de trabajo, por ejemplo, mediante la llegada de inmigrantes a España.</w:t>
      </w:r>
    </w:p>
    <w:p w14:paraId="6FCF0579" w14:textId="77777777" w:rsidR="00EE0EDF" w:rsidRPr="00E77DDD" w:rsidRDefault="00EE0EDF" w:rsidP="002B2FA8">
      <w:pPr>
        <w:spacing w:after="0" w:line="240" w:lineRule="auto"/>
        <w:jc w:val="both"/>
        <w:rPr>
          <w:rFonts w:ascii="Garamond" w:hAnsi="Garamond"/>
        </w:rPr>
      </w:pPr>
      <w:r>
        <w:rPr>
          <w:rFonts w:ascii="Garamond" w:hAnsi="Garamond"/>
        </w:rPr>
        <w:t xml:space="preserve">* </w:t>
      </w:r>
      <w:r w:rsidRPr="00E77DDD">
        <w:rPr>
          <w:rFonts w:ascii="Garamond" w:hAnsi="Garamond"/>
        </w:rPr>
        <w:t>Con mayor volumen de capital. Si una economía sacrifica consumo presente y ahorra podrá invertir en construir nuevos edificios, adquirir maquinaria tecnológicamente más avanzada, etc.</w:t>
      </w:r>
    </w:p>
    <w:p w14:paraId="7411F3C2" w14:textId="77777777" w:rsidR="00EE0EDF" w:rsidRDefault="00EE0EDF" w:rsidP="002B2FA8">
      <w:pPr>
        <w:spacing w:after="0" w:line="240" w:lineRule="auto"/>
        <w:jc w:val="both"/>
        <w:rPr>
          <w:rFonts w:ascii="Garamond" w:hAnsi="Garamond"/>
        </w:rPr>
      </w:pPr>
    </w:p>
    <w:p w14:paraId="66AE848F" w14:textId="657919AE" w:rsidR="00EE0EDF" w:rsidRPr="00EE0EDF" w:rsidRDefault="00EE0EDF" w:rsidP="002B2FA8">
      <w:pPr>
        <w:spacing w:after="0" w:line="240" w:lineRule="auto"/>
        <w:jc w:val="both"/>
        <w:rPr>
          <w:rFonts w:ascii="Garamond" w:hAnsi="Garamond"/>
        </w:rPr>
      </w:pPr>
      <w:r>
        <w:rPr>
          <w:rFonts w:ascii="Garamond" w:hAnsi="Garamond"/>
          <w:b/>
          <w:bCs/>
        </w:rPr>
        <w:lastRenderedPageBreak/>
        <w:t xml:space="preserve">b) </w:t>
      </w:r>
      <w:r w:rsidRPr="00EE0EDF">
        <w:rPr>
          <w:rFonts w:ascii="Garamond" w:hAnsi="Garamond"/>
          <w:b/>
          <w:bCs/>
        </w:rPr>
        <w:t>Incremento de la productividad</w:t>
      </w:r>
      <w:r w:rsidRPr="00EE0EDF">
        <w:rPr>
          <w:rFonts w:ascii="Garamond" w:hAnsi="Garamond"/>
        </w:rPr>
        <w:t>. Por </w:t>
      </w:r>
      <w:r w:rsidRPr="00EE0EDF">
        <w:rPr>
          <w:rFonts w:ascii="Garamond" w:hAnsi="Garamond"/>
          <w:b/>
          <w:bCs/>
        </w:rPr>
        <w:t>productividad</w:t>
      </w:r>
      <w:r w:rsidRPr="00EE0EDF">
        <w:rPr>
          <w:rFonts w:ascii="Garamond" w:hAnsi="Garamond"/>
        </w:rPr>
        <w:t> se entiende la relación entre la cantidad de bienes y servicios producidos y los facto</w:t>
      </w:r>
      <w:r w:rsidR="002B2FA8">
        <w:rPr>
          <w:rFonts w:ascii="Garamond" w:hAnsi="Garamond"/>
        </w:rPr>
        <w:t xml:space="preserve">res empleados en su producción. </w:t>
      </w:r>
      <w:r w:rsidRPr="00EE0EDF">
        <w:rPr>
          <w:rFonts w:ascii="Garamond" w:hAnsi="Garamond"/>
        </w:rPr>
        <w:t>Un aumento de la productividad se puede conseguir a través de una </w:t>
      </w:r>
      <w:r w:rsidRPr="00EE0EDF">
        <w:rPr>
          <w:rFonts w:ascii="Garamond" w:hAnsi="Garamond"/>
          <w:b/>
          <w:bCs/>
        </w:rPr>
        <w:t>mejora de:</w:t>
      </w:r>
    </w:p>
    <w:p w14:paraId="50206167" w14:textId="6605AE7D" w:rsidR="00EE0EDF" w:rsidRPr="00E77DDD" w:rsidRDefault="00EE0EDF" w:rsidP="002B2FA8">
      <w:pPr>
        <w:spacing w:after="0" w:line="240" w:lineRule="auto"/>
        <w:jc w:val="both"/>
        <w:rPr>
          <w:rFonts w:ascii="Garamond" w:hAnsi="Garamond"/>
        </w:rPr>
      </w:pPr>
      <w:r>
        <w:rPr>
          <w:rFonts w:ascii="Garamond" w:hAnsi="Garamond"/>
        </w:rPr>
        <w:t xml:space="preserve">* </w:t>
      </w:r>
      <w:r w:rsidRPr="00E77DDD">
        <w:rPr>
          <w:rFonts w:ascii="Garamond" w:hAnsi="Garamond"/>
        </w:rPr>
        <w:t>Las técnicas o tecnología utilizada. Por e</w:t>
      </w:r>
      <w:r w:rsidR="002B2FA8">
        <w:rPr>
          <w:rFonts w:ascii="Garamond" w:hAnsi="Garamond"/>
        </w:rPr>
        <w:t xml:space="preserve">jemplo: con la introducción de maquinaria que aumente la velocidad de producción sin aumentar los costos. </w:t>
      </w:r>
    </w:p>
    <w:p w14:paraId="05458523" w14:textId="6B0CCF49" w:rsidR="00EE0EDF" w:rsidRPr="00E77DDD" w:rsidRDefault="00EE0EDF" w:rsidP="002B2FA8">
      <w:pPr>
        <w:spacing w:after="0" w:line="240" w:lineRule="auto"/>
        <w:jc w:val="both"/>
        <w:rPr>
          <w:rFonts w:ascii="Garamond" w:hAnsi="Garamond"/>
        </w:rPr>
      </w:pPr>
      <w:r>
        <w:rPr>
          <w:rFonts w:ascii="Garamond" w:hAnsi="Garamond"/>
        </w:rPr>
        <w:t xml:space="preserve">* </w:t>
      </w:r>
      <w:r w:rsidRPr="00E77DDD">
        <w:rPr>
          <w:rFonts w:ascii="Garamond" w:hAnsi="Garamond"/>
        </w:rPr>
        <w:t xml:space="preserve">La formación de los trabajadores. Por ejemplo: </w:t>
      </w:r>
      <w:r w:rsidR="002B2FA8">
        <w:rPr>
          <w:rFonts w:ascii="Garamond" w:hAnsi="Garamond"/>
        </w:rPr>
        <w:t>un trabajador más calificado es más eficiente y puede producir más en menor tiempo. También le permite adaptarse a los cambios tecnológicos que exige su labor.</w:t>
      </w:r>
    </w:p>
    <w:p w14:paraId="0F520328" w14:textId="485AFA48" w:rsidR="0051679D" w:rsidRDefault="0051679D" w:rsidP="002B2FA8">
      <w:pPr>
        <w:spacing w:after="0" w:line="240" w:lineRule="auto"/>
        <w:jc w:val="both"/>
        <w:rPr>
          <w:rFonts w:ascii="Garamond" w:hAnsi="Garamond"/>
        </w:rPr>
      </w:pPr>
    </w:p>
    <w:p w14:paraId="4CA77C55" w14:textId="77777777" w:rsidR="00EE0EDF" w:rsidRPr="00E77DDD" w:rsidRDefault="00EE0EDF" w:rsidP="002B2FA8">
      <w:pPr>
        <w:spacing w:after="0" w:line="240" w:lineRule="auto"/>
        <w:jc w:val="both"/>
        <w:rPr>
          <w:rFonts w:ascii="Garamond" w:hAnsi="Garamond"/>
        </w:rPr>
      </w:pPr>
    </w:p>
    <w:p w14:paraId="5059B7D9" w14:textId="29331589" w:rsidR="00EE0EDF" w:rsidRPr="00EE0EDF" w:rsidRDefault="00EE0EDF" w:rsidP="002B2FA8">
      <w:pPr>
        <w:pStyle w:val="Prrafodelista"/>
        <w:numPr>
          <w:ilvl w:val="0"/>
          <w:numId w:val="1"/>
        </w:numPr>
        <w:spacing w:after="0" w:line="240" w:lineRule="auto"/>
        <w:jc w:val="both"/>
        <w:rPr>
          <w:rFonts w:ascii="Garamond" w:hAnsi="Garamond"/>
          <w:b/>
        </w:rPr>
      </w:pPr>
      <w:r w:rsidRPr="00D82473">
        <w:rPr>
          <w:rFonts w:ascii="Garamond" w:hAnsi="Garamond"/>
          <w:b/>
        </w:rPr>
        <w:t>INDICADORES MACROECONÓMICOS</w:t>
      </w:r>
    </w:p>
    <w:p w14:paraId="1CEEDA0C" w14:textId="77AB0E2C" w:rsidR="00EE0EDF" w:rsidRPr="00EE0EDF" w:rsidRDefault="00EE0EDF" w:rsidP="002B2FA8">
      <w:pPr>
        <w:spacing w:after="0" w:line="240" w:lineRule="auto"/>
        <w:jc w:val="both"/>
        <w:rPr>
          <w:rFonts w:ascii="Garamond" w:hAnsi="Garamond"/>
          <w:b/>
        </w:rPr>
      </w:pPr>
      <w:r>
        <w:rPr>
          <w:rFonts w:ascii="Garamond" w:hAnsi="Garamond"/>
          <w:b/>
        </w:rPr>
        <w:t xml:space="preserve"> PIB</w:t>
      </w:r>
      <w:r w:rsidR="00E91206">
        <w:rPr>
          <w:rFonts w:ascii="Garamond" w:hAnsi="Garamond"/>
          <w:b/>
        </w:rPr>
        <w:t xml:space="preserve"> (</w:t>
      </w:r>
      <w:r w:rsidR="00E91206" w:rsidRPr="00DA72ED">
        <w:rPr>
          <w:rFonts w:ascii="Garamond" w:hAnsi="Garamond"/>
          <w:b/>
        </w:rPr>
        <w:t>Producto Interior Bruto</w:t>
      </w:r>
      <w:r w:rsidR="00E91206">
        <w:rPr>
          <w:rFonts w:ascii="Garamond" w:hAnsi="Garamond"/>
          <w:b/>
        </w:rPr>
        <w:t>)</w:t>
      </w:r>
    </w:p>
    <w:p w14:paraId="122FCC83" w14:textId="41E32663" w:rsidR="00EE0EDF" w:rsidRDefault="00E91206" w:rsidP="002B2FA8">
      <w:pPr>
        <w:spacing w:after="0" w:line="240" w:lineRule="auto"/>
        <w:jc w:val="both"/>
        <w:rPr>
          <w:rFonts w:ascii="Garamond" w:hAnsi="Garamond"/>
        </w:rPr>
      </w:pPr>
      <w:r>
        <w:rPr>
          <w:noProof/>
          <w:lang w:val="es-ES" w:eastAsia="es-ES"/>
        </w:rPr>
        <w:drawing>
          <wp:anchor distT="0" distB="0" distL="114300" distR="114300" simplePos="0" relativeHeight="251662336" behindDoc="0" locked="0" layoutInCell="1" allowOverlap="1" wp14:anchorId="6A3778F9" wp14:editId="65986F5D">
            <wp:simplePos x="0" y="0"/>
            <wp:positionH relativeFrom="column">
              <wp:posOffset>3042285</wp:posOffset>
            </wp:positionH>
            <wp:positionV relativeFrom="paragraph">
              <wp:posOffset>9525</wp:posOffset>
            </wp:positionV>
            <wp:extent cx="3343275" cy="3248025"/>
            <wp:effectExtent l="0" t="0" r="9525" b="9525"/>
            <wp:wrapThrough wrapText="bothSides">
              <wp:wrapPolygon edited="0">
                <wp:start x="0" y="0"/>
                <wp:lineTo x="0" y="21537"/>
                <wp:lineTo x="21538" y="21537"/>
                <wp:lineTo x="21538" y="0"/>
                <wp:lineTo x="0" y="0"/>
              </wp:wrapPolygon>
            </wp:wrapThrough>
            <wp:docPr id="2050" name="Picture 2" descr="Resultado de imagen para pib">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5F1C48E-67F6-4CDC-A3B7-57A05C48461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descr="Resultado de imagen para pib">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5F1C48E-67F6-4CDC-A3B7-57A05C484611}"/>
                        </a:ext>
                      </a:extLst>
                    </pic:cNvPr>
                    <pic:cNvPicPr>
                      <a:picLocks noGrp="1"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3248025"/>
                    </a:xfrm>
                    <a:prstGeom prst="rect">
                      <a:avLst/>
                    </a:prstGeom>
                    <a:noFill/>
                  </pic:spPr>
                </pic:pic>
              </a:graphicData>
            </a:graphic>
            <wp14:sizeRelV relativeFrom="margin">
              <wp14:pctHeight>0</wp14:pctHeight>
            </wp14:sizeRelV>
          </wp:anchor>
        </w:drawing>
      </w:r>
      <w:r w:rsidR="00EE0EDF" w:rsidRPr="00431164">
        <w:rPr>
          <w:rFonts w:ascii="Garamond" w:hAnsi="Garamond"/>
        </w:rPr>
        <w:t xml:space="preserve">El </w:t>
      </w:r>
      <w:r w:rsidR="00EE0EDF" w:rsidRPr="00DA72ED">
        <w:rPr>
          <w:rFonts w:ascii="Garamond" w:hAnsi="Garamond"/>
          <w:b/>
        </w:rPr>
        <w:t>Producto Interior Bruto (PIB)</w:t>
      </w:r>
      <w:r w:rsidR="00EE0EDF" w:rsidRPr="00431164">
        <w:rPr>
          <w:rFonts w:ascii="Garamond" w:hAnsi="Garamond"/>
        </w:rPr>
        <w:t xml:space="preserve"> es el valor monetario de todos los bienes y servicios finales producidos por un país en un periodo de tiempo determinado, generalmente un año. Analicemos cada uno de los elementos de esta definición: </w:t>
      </w:r>
    </w:p>
    <w:p w14:paraId="4EC58260" w14:textId="77777777" w:rsidR="00EE0EDF" w:rsidRDefault="00EE0EDF" w:rsidP="002B2FA8">
      <w:pPr>
        <w:spacing w:after="0" w:line="240" w:lineRule="auto"/>
        <w:jc w:val="both"/>
        <w:rPr>
          <w:rFonts w:ascii="Garamond" w:hAnsi="Garamond"/>
          <w:i/>
        </w:rPr>
      </w:pPr>
    </w:p>
    <w:p w14:paraId="0A276CFA" w14:textId="758D4154" w:rsidR="00EE0EDF" w:rsidRDefault="00EE0EDF" w:rsidP="002B2FA8">
      <w:pPr>
        <w:spacing w:after="0" w:line="240" w:lineRule="auto"/>
        <w:jc w:val="both"/>
        <w:rPr>
          <w:rFonts w:ascii="Garamond" w:hAnsi="Garamond"/>
        </w:rPr>
      </w:pPr>
      <w:r w:rsidRPr="00A80966">
        <w:rPr>
          <w:rFonts w:ascii="Garamond" w:hAnsi="Garamond"/>
          <w:b/>
          <w:bCs/>
          <w:i/>
        </w:rPr>
        <w:t>• “Es el valor monetario…</w:t>
      </w:r>
      <w:r w:rsidRPr="00DA72ED">
        <w:rPr>
          <w:rFonts w:ascii="Garamond" w:hAnsi="Garamond"/>
          <w:i/>
        </w:rPr>
        <w:t>”.</w:t>
      </w:r>
      <w:r w:rsidRPr="00431164">
        <w:rPr>
          <w:rFonts w:ascii="Garamond" w:hAnsi="Garamond"/>
        </w:rPr>
        <w:t xml:space="preserve"> Para calcular el PIB se suman bienes heterogéneos, pero esto plantea una duda: ¿cómo se puede sumar bienes tan diferentes como libros y calcetines? El PIB suma libros y calcetines util</w:t>
      </w:r>
      <w:r w:rsidR="002B2FA8">
        <w:rPr>
          <w:rFonts w:ascii="Garamond" w:hAnsi="Garamond"/>
        </w:rPr>
        <w:t>izando su precio en el mercado.</w:t>
      </w:r>
    </w:p>
    <w:p w14:paraId="4710372A" w14:textId="77777777" w:rsidR="002B2FA8" w:rsidRDefault="002B2FA8" w:rsidP="002B2FA8">
      <w:pPr>
        <w:spacing w:after="0" w:line="240" w:lineRule="auto"/>
        <w:jc w:val="both"/>
        <w:rPr>
          <w:rFonts w:ascii="Garamond" w:hAnsi="Garamond"/>
        </w:rPr>
      </w:pPr>
    </w:p>
    <w:p w14:paraId="2B265F4D" w14:textId="77777777" w:rsidR="008A708F" w:rsidRDefault="00EE0EDF" w:rsidP="002B2FA8">
      <w:pPr>
        <w:spacing w:after="0" w:line="240" w:lineRule="auto"/>
        <w:jc w:val="both"/>
        <w:rPr>
          <w:rFonts w:ascii="Garamond" w:hAnsi="Garamond"/>
        </w:rPr>
      </w:pPr>
      <w:r w:rsidRPr="00A80966">
        <w:rPr>
          <w:rFonts w:ascii="Garamond" w:hAnsi="Garamond"/>
          <w:b/>
          <w:bCs/>
        </w:rPr>
        <w:t xml:space="preserve">• </w:t>
      </w:r>
      <w:r w:rsidRPr="00A80966">
        <w:rPr>
          <w:rFonts w:ascii="Garamond" w:hAnsi="Garamond"/>
          <w:b/>
          <w:bCs/>
          <w:i/>
        </w:rPr>
        <w:t>“… de todos…”.</w:t>
      </w:r>
      <w:r w:rsidRPr="00A80966">
        <w:rPr>
          <w:rFonts w:ascii="Garamond" w:hAnsi="Garamond"/>
          <w:b/>
          <w:bCs/>
        </w:rPr>
        <w:t xml:space="preserve"> </w:t>
      </w:r>
      <w:r w:rsidRPr="00431164">
        <w:rPr>
          <w:rFonts w:ascii="Garamond" w:hAnsi="Garamond"/>
        </w:rPr>
        <w:t xml:space="preserve">El PIB comprende todos los bienes y servicios que pasan por el mercado. La fruta que compramos en el mercado forma parte del PIB, pero no la fruta que cultivamos en el huerto para nuestro consumo privado. </w:t>
      </w:r>
    </w:p>
    <w:p w14:paraId="27E0CC88" w14:textId="77777777" w:rsidR="008A708F" w:rsidRDefault="008A708F" w:rsidP="002B2FA8">
      <w:pPr>
        <w:spacing w:after="0" w:line="240" w:lineRule="auto"/>
        <w:jc w:val="both"/>
        <w:rPr>
          <w:rFonts w:ascii="Garamond" w:hAnsi="Garamond"/>
        </w:rPr>
      </w:pPr>
    </w:p>
    <w:p w14:paraId="258C6CF7" w14:textId="7A22E60F" w:rsidR="00EE0EDF" w:rsidRDefault="00EE0EDF" w:rsidP="002B2FA8">
      <w:pPr>
        <w:spacing w:after="0" w:line="240" w:lineRule="auto"/>
        <w:jc w:val="both"/>
        <w:rPr>
          <w:rFonts w:ascii="Garamond" w:hAnsi="Garamond"/>
        </w:rPr>
      </w:pPr>
      <w:r w:rsidRPr="00431164">
        <w:rPr>
          <w:rFonts w:ascii="Garamond" w:hAnsi="Garamond"/>
        </w:rPr>
        <w:t xml:space="preserve">• </w:t>
      </w:r>
      <w:r w:rsidRPr="00983E4C">
        <w:rPr>
          <w:rFonts w:ascii="Garamond" w:hAnsi="Garamond"/>
          <w:b/>
        </w:rPr>
        <w:t>“… los bienes y servicios…”.</w:t>
      </w:r>
      <w:r w:rsidRPr="00431164">
        <w:rPr>
          <w:rFonts w:ascii="Garamond" w:hAnsi="Garamond"/>
        </w:rPr>
        <w:t xml:space="preserve"> El PIB incluye tanto los bienes (calzado, ropa, libros) como los servicios (corte de pelo, visita al dentista). </w:t>
      </w:r>
    </w:p>
    <w:p w14:paraId="59A31BA2" w14:textId="77777777" w:rsidR="008A708F" w:rsidRDefault="008A708F" w:rsidP="002B2FA8">
      <w:pPr>
        <w:spacing w:after="0" w:line="240" w:lineRule="auto"/>
        <w:jc w:val="both"/>
        <w:rPr>
          <w:rFonts w:ascii="Garamond" w:hAnsi="Garamond"/>
          <w:b/>
          <w:bCs/>
        </w:rPr>
      </w:pPr>
    </w:p>
    <w:p w14:paraId="173D17C6" w14:textId="76133347" w:rsidR="00EE0EDF" w:rsidRDefault="00EE0EDF" w:rsidP="002B2FA8">
      <w:pPr>
        <w:spacing w:after="0" w:line="240" w:lineRule="auto"/>
        <w:jc w:val="both"/>
        <w:rPr>
          <w:rFonts w:ascii="Garamond" w:hAnsi="Garamond"/>
        </w:rPr>
      </w:pPr>
      <w:r w:rsidRPr="00A80966">
        <w:rPr>
          <w:rFonts w:ascii="Garamond" w:hAnsi="Garamond"/>
          <w:b/>
          <w:bCs/>
        </w:rPr>
        <w:t xml:space="preserve">• </w:t>
      </w:r>
      <w:r w:rsidRPr="00A80966">
        <w:rPr>
          <w:rFonts w:ascii="Garamond" w:hAnsi="Garamond"/>
          <w:b/>
          <w:bCs/>
          <w:i/>
        </w:rPr>
        <w:t>“… finales…”</w:t>
      </w:r>
      <w:r w:rsidRPr="00DA72ED">
        <w:rPr>
          <w:rFonts w:ascii="Garamond" w:hAnsi="Garamond"/>
          <w:i/>
        </w:rPr>
        <w:t>.</w:t>
      </w:r>
      <w:r w:rsidRPr="00431164">
        <w:rPr>
          <w:rFonts w:ascii="Garamond" w:hAnsi="Garamond"/>
        </w:rPr>
        <w:t xml:space="preserve"> Sólo se tienen en cuenta los bienes finales, ya que el valor de los bienes intermedios ya está incluido en el precio de los bienes finales. Si el papel que se utiliza para producir libros se incluyera en el PIB, estaríamos contabilizando dos veces lo mismo, ya que en el precio del libro está incluido el valor del papel utilizado. </w:t>
      </w:r>
    </w:p>
    <w:p w14:paraId="6E93863E" w14:textId="77777777" w:rsidR="008A708F" w:rsidRDefault="008A708F" w:rsidP="002B2FA8">
      <w:pPr>
        <w:spacing w:after="0" w:line="240" w:lineRule="auto"/>
        <w:jc w:val="both"/>
        <w:rPr>
          <w:rFonts w:ascii="Garamond" w:hAnsi="Garamond"/>
          <w:b/>
          <w:bCs/>
          <w:i/>
        </w:rPr>
      </w:pPr>
    </w:p>
    <w:p w14:paraId="1DC5CAD1" w14:textId="616804F8" w:rsidR="00EE0EDF" w:rsidRDefault="00EE0EDF" w:rsidP="002B2FA8">
      <w:pPr>
        <w:spacing w:after="0" w:line="240" w:lineRule="auto"/>
        <w:jc w:val="both"/>
        <w:rPr>
          <w:rFonts w:ascii="Garamond" w:hAnsi="Garamond"/>
        </w:rPr>
      </w:pPr>
      <w:r w:rsidRPr="00A80966">
        <w:rPr>
          <w:rFonts w:ascii="Garamond" w:hAnsi="Garamond"/>
          <w:b/>
          <w:bCs/>
          <w:i/>
        </w:rPr>
        <w:t>• “… producidos…”</w:t>
      </w:r>
      <w:r w:rsidRPr="00DA72ED">
        <w:rPr>
          <w:rFonts w:ascii="Garamond" w:hAnsi="Garamond"/>
          <w:i/>
        </w:rPr>
        <w:t>.</w:t>
      </w:r>
      <w:r w:rsidRPr="00431164">
        <w:rPr>
          <w:rFonts w:ascii="Garamond" w:hAnsi="Garamond"/>
        </w:rPr>
        <w:t xml:space="preserve"> El PIB incluye sólo lo producido en el periodo, y no incorpora las transacciones de productos de segunda mano. Cuando una persona vende su moto usada, su valor no se incluye en el PIB de ese año.</w:t>
      </w:r>
    </w:p>
    <w:p w14:paraId="74032BB7" w14:textId="77777777" w:rsidR="008A708F" w:rsidRDefault="008A708F" w:rsidP="002B2FA8">
      <w:pPr>
        <w:spacing w:after="0" w:line="240" w:lineRule="auto"/>
        <w:jc w:val="both"/>
        <w:rPr>
          <w:rFonts w:ascii="Garamond" w:hAnsi="Garamond"/>
          <w:b/>
          <w:bCs/>
        </w:rPr>
      </w:pPr>
    </w:p>
    <w:p w14:paraId="48027D21" w14:textId="2C91E4CC" w:rsidR="00EE0EDF" w:rsidRDefault="00EE0EDF" w:rsidP="002B2FA8">
      <w:pPr>
        <w:spacing w:after="0" w:line="240" w:lineRule="auto"/>
        <w:jc w:val="both"/>
        <w:rPr>
          <w:rFonts w:ascii="Garamond" w:hAnsi="Garamond"/>
        </w:rPr>
      </w:pPr>
      <w:r w:rsidRPr="00A80966">
        <w:rPr>
          <w:rFonts w:ascii="Garamond" w:hAnsi="Garamond"/>
          <w:b/>
          <w:bCs/>
        </w:rPr>
        <w:t xml:space="preserve">• </w:t>
      </w:r>
      <w:r w:rsidRPr="00A80966">
        <w:rPr>
          <w:rFonts w:ascii="Garamond" w:hAnsi="Garamond"/>
          <w:b/>
          <w:bCs/>
          <w:i/>
        </w:rPr>
        <w:t>“… en un país…”</w:t>
      </w:r>
      <w:r w:rsidRPr="00DA72ED">
        <w:rPr>
          <w:rFonts w:ascii="Garamond" w:hAnsi="Garamond"/>
          <w:i/>
        </w:rPr>
        <w:t>.</w:t>
      </w:r>
      <w:r w:rsidRPr="00431164">
        <w:rPr>
          <w:rFonts w:ascii="Garamond" w:hAnsi="Garamond"/>
        </w:rPr>
        <w:t xml:space="preserve"> En PIB mide la producción dentro de las fronteras de un país. </w:t>
      </w:r>
    </w:p>
    <w:p w14:paraId="79A17B2F" w14:textId="77777777" w:rsidR="008A708F" w:rsidRDefault="008A708F" w:rsidP="002B2FA8">
      <w:pPr>
        <w:spacing w:after="0" w:line="240" w:lineRule="auto"/>
        <w:jc w:val="both"/>
        <w:rPr>
          <w:rFonts w:ascii="Garamond" w:hAnsi="Garamond"/>
          <w:b/>
          <w:bCs/>
        </w:rPr>
      </w:pPr>
    </w:p>
    <w:p w14:paraId="74CD6046" w14:textId="38B101DE" w:rsidR="004753E1" w:rsidRDefault="00EE0EDF" w:rsidP="002B2FA8">
      <w:pPr>
        <w:spacing w:after="0" w:line="240" w:lineRule="auto"/>
        <w:jc w:val="both"/>
        <w:rPr>
          <w:rFonts w:ascii="Garamond" w:hAnsi="Garamond"/>
        </w:rPr>
      </w:pPr>
      <w:r w:rsidRPr="00A80966">
        <w:rPr>
          <w:rFonts w:ascii="Garamond" w:hAnsi="Garamond"/>
          <w:b/>
          <w:bCs/>
        </w:rPr>
        <w:t xml:space="preserve">• </w:t>
      </w:r>
      <w:r w:rsidRPr="00A80966">
        <w:rPr>
          <w:rFonts w:ascii="Garamond" w:hAnsi="Garamond"/>
          <w:b/>
          <w:bCs/>
          <w:i/>
        </w:rPr>
        <w:t>“… durante un determinado periodo de tiempo…”.</w:t>
      </w:r>
      <w:r w:rsidRPr="00DA72ED">
        <w:rPr>
          <w:rFonts w:ascii="Garamond" w:hAnsi="Garamond"/>
          <w:i/>
        </w:rPr>
        <w:t xml:space="preserve"> </w:t>
      </w:r>
      <w:r w:rsidRPr="00431164">
        <w:rPr>
          <w:rFonts w:ascii="Garamond" w:hAnsi="Garamond"/>
        </w:rPr>
        <w:t>Normalmente un año, con la intención de poder hacer comparaciones.</w:t>
      </w:r>
    </w:p>
    <w:p w14:paraId="361C40D2" w14:textId="46737886" w:rsidR="00C5710E" w:rsidRDefault="00C5710E" w:rsidP="002B2FA8">
      <w:pPr>
        <w:spacing w:after="0" w:line="240" w:lineRule="auto"/>
        <w:jc w:val="both"/>
        <w:rPr>
          <w:rFonts w:ascii="Garamond" w:hAnsi="Garamond"/>
        </w:rPr>
      </w:pPr>
    </w:p>
    <w:p w14:paraId="3AABBC0A" w14:textId="1F80A896" w:rsidR="00EE0EDF" w:rsidRPr="00C5710E" w:rsidRDefault="00FE77D4" w:rsidP="002B2FA8">
      <w:pPr>
        <w:spacing w:after="0" w:line="240" w:lineRule="auto"/>
        <w:jc w:val="both"/>
        <w:rPr>
          <w:rFonts w:ascii="Garamond" w:hAnsi="Garamond"/>
          <w:b/>
          <w:bCs/>
        </w:rPr>
      </w:pPr>
      <w:r w:rsidRPr="00C5710E">
        <w:rPr>
          <w:rFonts w:ascii="Garamond" w:hAnsi="Garamond"/>
          <w:b/>
          <w:bCs/>
        </w:rPr>
        <w:t>El mejor ejemplo de la explicación del PIB lo muestra la siguiente imagen:</w:t>
      </w:r>
    </w:p>
    <w:p w14:paraId="6ACEDF66" w14:textId="7ED607DC" w:rsidR="00706EBF" w:rsidRDefault="00706EBF" w:rsidP="002B2FA8">
      <w:pPr>
        <w:spacing w:after="0" w:line="240" w:lineRule="auto"/>
        <w:jc w:val="both"/>
        <w:rPr>
          <w:rFonts w:ascii="Garamond" w:hAnsi="Garamond"/>
          <w:b/>
        </w:rPr>
      </w:pPr>
      <w:r>
        <w:rPr>
          <w:rFonts w:ascii="Garamond" w:hAnsi="Garamond"/>
          <w:b/>
          <w:noProof/>
          <w:lang w:val="es-ES" w:eastAsia="es-ES"/>
        </w:rPr>
        <w:drawing>
          <wp:anchor distT="0" distB="0" distL="114300" distR="114300" simplePos="0" relativeHeight="251665408" behindDoc="0" locked="0" layoutInCell="1" allowOverlap="1" wp14:anchorId="0522F3B3" wp14:editId="73F87A81">
            <wp:simplePos x="0" y="0"/>
            <wp:positionH relativeFrom="margin">
              <wp:align>left</wp:align>
            </wp:positionH>
            <wp:positionV relativeFrom="paragraph">
              <wp:posOffset>9525</wp:posOffset>
            </wp:positionV>
            <wp:extent cx="3188335" cy="1859280"/>
            <wp:effectExtent l="0" t="0" r="0" b="762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8335" cy="1859280"/>
                    </a:xfrm>
                    <a:prstGeom prst="rect">
                      <a:avLst/>
                    </a:prstGeom>
                    <a:noFill/>
                  </pic:spPr>
                </pic:pic>
              </a:graphicData>
            </a:graphic>
          </wp:anchor>
        </w:drawing>
      </w:r>
    </w:p>
    <w:p w14:paraId="5B3E6870" w14:textId="77777777" w:rsidR="008A708F" w:rsidRDefault="008A708F" w:rsidP="002B2FA8">
      <w:pPr>
        <w:spacing w:after="0" w:line="240" w:lineRule="auto"/>
        <w:jc w:val="both"/>
        <w:rPr>
          <w:rFonts w:ascii="Garamond" w:hAnsi="Garamond"/>
        </w:rPr>
      </w:pPr>
    </w:p>
    <w:p w14:paraId="2A062B3A" w14:textId="77777777" w:rsidR="008A708F" w:rsidRDefault="008A708F" w:rsidP="002B2FA8">
      <w:pPr>
        <w:spacing w:after="0" w:line="240" w:lineRule="auto"/>
        <w:jc w:val="both"/>
        <w:rPr>
          <w:rFonts w:ascii="Garamond" w:hAnsi="Garamond"/>
        </w:rPr>
      </w:pPr>
    </w:p>
    <w:p w14:paraId="40D73DB6" w14:textId="77777777" w:rsidR="008A708F" w:rsidRDefault="008A708F" w:rsidP="002B2FA8">
      <w:pPr>
        <w:spacing w:after="0" w:line="240" w:lineRule="auto"/>
        <w:jc w:val="both"/>
        <w:rPr>
          <w:rFonts w:ascii="Garamond" w:hAnsi="Garamond"/>
        </w:rPr>
      </w:pPr>
    </w:p>
    <w:p w14:paraId="2A413AAF" w14:textId="49B506EB" w:rsidR="00FE77D4" w:rsidRDefault="00FE77D4" w:rsidP="002B2FA8">
      <w:pPr>
        <w:spacing w:after="0" w:line="240" w:lineRule="auto"/>
        <w:jc w:val="both"/>
        <w:rPr>
          <w:rFonts w:ascii="Garamond" w:hAnsi="Garamond"/>
        </w:rPr>
      </w:pPr>
      <w:r w:rsidRPr="008B577D">
        <w:rPr>
          <w:rFonts w:ascii="Garamond" w:hAnsi="Garamond"/>
        </w:rPr>
        <w:t>La imagen representa la productividad de nuestro país.</w:t>
      </w:r>
      <w:r>
        <w:rPr>
          <w:rFonts w:ascii="Garamond" w:hAnsi="Garamond"/>
        </w:rPr>
        <w:t xml:space="preserve"> </w:t>
      </w:r>
      <w:r w:rsidRPr="008B577D">
        <w:rPr>
          <w:rFonts w:ascii="Garamond" w:hAnsi="Garamond"/>
        </w:rPr>
        <w:t>Estableciendo una diferencia entre los elementos nacionales y los producidos por los extranjeros</w:t>
      </w:r>
    </w:p>
    <w:p w14:paraId="45B0F981" w14:textId="3C05169C" w:rsidR="00FE77D4" w:rsidRDefault="00FE77D4" w:rsidP="002B2FA8">
      <w:pPr>
        <w:spacing w:after="0" w:line="240" w:lineRule="auto"/>
        <w:jc w:val="both"/>
        <w:rPr>
          <w:rFonts w:ascii="Garamond" w:hAnsi="Garamond"/>
        </w:rPr>
      </w:pPr>
      <w:r w:rsidRPr="008B577D">
        <w:rPr>
          <w:rFonts w:ascii="Garamond" w:hAnsi="Garamond"/>
        </w:rPr>
        <w:t xml:space="preserve"> </w:t>
      </w:r>
    </w:p>
    <w:p w14:paraId="26CDE052" w14:textId="77777777" w:rsidR="00706EBF" w:rsidRDefault="00706EBF" w:rsidP="002B2FA8">
      <w:pPr>
        <w:spacing w:after="0" w:line="240" w:lineRule="auto"/>
        <w:jc w:val="both"/>
        <w:rPr>
          <w:rFonts w:ascii="Garamond" w:hAnsi="Garamond"/>
          <w:b/>
        </w:rPr>
      </w:pPr>
    </w:p>
    <w:p w14:paraId="40251B36" w14:textId="01E762A5" w:rsidR="00706EBF" w:rsidRDefault="00706EBF" w:rsidP="002B2FA8">
      <w:pPr>
        <w:spacing w:after="0" w:line="240" w:lineRule="auto"/>
        <w:jc w:val="both"/>
        <w:rPr>
          <w:rFonts w:ascii="Garamond" w:hAnsi="Garamond"/>
          <w:b/>
        </w:rPr>
      </w:pPr>
    </w:p>
    <w:p w14:paraId="1708B14C" w14:textId="7CB01CFB" w:rsidR="00C5710E" w:rsidRDefault="00C5710E" w:rsidP="002B2FA8">
      <w:pPr>
        <w:spacing w:after="0" w:line="240" w:lineRule="auto"/>
        <w:jc w:val="both"/>
        <w:rPr>
          <w:rFonts w:ascii="Garamond" w:hAnsi="Garamond"/>
          <w:b/>
        </w:rPr>
      </w:pPr>
    </w:p>
    <w:p w14:paraId="0B54D168" w14:textId="25D03572" w:rsidR="00163865" w:rsidRDefault="00163865" w:rsidP="002B2FA8">
      <w:pPr>
        <w:spacing w:after="0" w:line="240" w:lineRule="auto"/>
        <w:jc w:val="both"/>
        <w:rPr>
          <w:rFonts w:ascii="Garamond" w:hAnsi="Garamond"/>
          <w:b/>
        </w:rPr>
      </w:pPr>
    </w:p>
    <w:p w14:paraId="72843740" w14:textId="3280037C" w:rsidR="008A708F" w:rsidRDefault="008A708F" w:rsidP="002B2FA8">
      <w:pPr>
        <w:spacing w:after="0" w:line="240" w:lineRule="auto"/>
        <w:jc w:val="both"/>
        <w:rPr>
          <w:rFonts w:ascii="Garamond" w:hAnsi="Garamond"/>
          <w:b/>
        </w:rPr>
      </w:pPr>
    </w:p>
    <w:p w14:paraId="74126A29" w14:textId="017F96FE" w:rsidR="009E6676" w:rsidRDefault="009E6676" w:rsidP="002B2FA8">
      <w:pPr>
        <w:spacing w:after="0" w:line="240" w:lineRule="auto"/>
        <w:jc w:val="both"/>
        <w:rPr>
          <w:rFonts w:ascii="Garamond" w:hAnsi="Garamond"/>
          <w:b/>
        </w:rPr>
      </w:pPr>
    </w:p>
    <w:p w14:paraId="16D03790" w14:textId="4CF04603" w:rsidR="009E6676" w:rsidRDefault="009E6676" w:rsidP="002B2FA8">
      <w:pPr>
        <w:spacing w:after="0" w:line="240" w:lineRule="auto"/>
        <w:jc w:val="both"/>
        <w:rPr>
          <w:rFonts w:ascii="Garamond" w:hAnsi="Garamond"/>
          <w:b/>
        </w:rPr>
      </w:pPr>
    </w:p>
    <w:p w14:paraId="38BAB6FF" w14:textId="77777777" w:rsidR="009E6676" w:rsidRDefault="009E6676" w:rsidP="002B2FA8">
      <w:pPr>
        <w:spacing w:after="0" w:line="240" w:lineRule="auto"/>
        <w:jc w:val="both"/>
        <w:rPr>
          <w:rFonts w:ascii="Garamond" w:hAnsi="Garamond"/>
          <w:b/>
        </w:rPr>
      </w:pPr>
    </w:p>
    <w:p w14:paraId="4BD9C806" w14:textId="047E2F1B" w:rsidR="00163865" w:rsidRPr="001E3E40" w:rsidRDefault="008A708F" w:rsidP="002B2FA8">
      <w:pPr>
        <w:spacing w:after="0" w:line="240" w:lineRule="auto"/>
        <w:jc w:val="both"/>
        <w:rPr>
          <w:rFonts w:ascii="Garamond" w:hAnsi="Garamond"/>
          <w:b/>
        </w:rPr>
      </w:pPr>
      <w:r>
        <w:rPr>
          <w:rFonts w:ascii="Garamond" w:hAnsi="Garamond"/>
          <w:b/>
        </w:rPr>
        <w:lastRenderedPageBreak/>
        <w:t>Algunas m</w:t>
      </w:r>
      <w:r w:rsidR="00163865">
        <w:rPr>
          <w:rFonts w:ascii="Garamond" w:hAnsi="Garamond"/>
          <w:b/>
        </w:rPr>
        <w:t xml:space="preserve">agnitudes </w:t>
      </w:r>
      <w:r w:rsidR="00163865" w:rsidRPr="001E3E40">
        <w:rPr>
          <w:rFonts w:ascii="Garamond" w:hAnsi="Garamond"/>
          <w:b/>
        </w:rPr>
        <w:t>derivada</w:t>
      </w:r>
      <w:r w:rsidR="00163865">
        <w:rPr>
          <w:rFonts w:ascii="Garamond" w:hAnsi="Garamond"/>
          <w:b/>
        </w:rPr>
        <w:t>s</w:t>
      </w:r>
      <w:r w:rsidR="00163865" w:rsidRPr="001E3E40">
        <w:rPr>
          <w:rFonts w:ascii="Garamond" w:hAnsi="Garamond"/>
          <w:b/>
        </w:rPr>
        <w:t xml:space="preserve"> del PIB</w:t>
      </w:r>
    </w:p>
    <w:p w14:paraId="7CDB713B" w14:textId="77777777" w:rsidR="00163865" w:rsidRDefault="00163865" w:rsidP="002B2FA8">
      <w:pPr>
        <w:spacing w:after="0" w:line="240" w:lineRule="auto"/>
        <w:ind w:left="360"/>
        <w:jc w:val="both"/>
        <w:rPr>
          <w:rFonts w:ascii="Garamond" w:hAnsi="Garamond"/>
        </w:rPr>
      </w:pPr>
    </w:p>
    <w:p w14:paraId="0993E996" w14:textId="77777777" w:rsidR="00163865" w:rsidRDefault="00163865" w:rsidP="002B2FA8">
      <w:pPr>
        <w:spacing w:after="0" w:line="240" w:lineRule="auto"/>
        <w:jc w:val="both"/>
        <w:rPr>
          <w:rFonts w:ascii="Garamond" w:hAnsi="Garamond"/>
        </w:rPr>
      </w:pPr>
      <w:r>
        <w:rPr>
          <w:rFonts w:ascii="Garamond" w:hAnsi="Garamond"/>
        </w:rPr>
        <w:t xml:space="preserve">- </w:t>
      </w:r>
      <w:r w:rsidRPr="00A80966">
        <w:rPr>
          <w:rFonts w:ascii="Garamond" w:hAnsi="Garamond"/>
        </w:rPr>
        <w:t xml:space="preserve">El </w:t>
      </w:r>
      <w:r w:rsidRPr="00A80966">
        <w:rPr>
          <w:rFonts w:ascii="Garamond" w:hAnsi="Garamond"/>
          <w:b/>
        </w:rPr>
        <w:t>Producto Nacional Bruto</w:t>
      </w:r>
      <w:r w:rsidRPr="00A80966">
        <w:rPr>
          <w:rFonts w:ascii="Garamond" w:hAnsi="Garamond"/>
        </w:rPr>
        <w:t xml:space="preserve"> se refiere a la producción obtenida por los factores de producción de un país, aunque residan fuera del mismo. </w:t>
      </w:r>
    </w:p>
    <w:p w14:paraId="51F66B40" w14:textId="08822D0C" w:rsidR="00163865" w:rsidRPr="00A80966" w:rsidRDefault="00163865" w:rsidP="002B2FA8">
      <w:pPr>
        <w:spacing w:after="0" w:line="240" w:lineRule="auto"/>
        <w:jc w:val="both"/>
        <w:rPr>
          <w:rFonts w:ascii="Garamond" w:hAnsi="Garamond"/>
        </w:rPr>
      </w:pPr>
    </w:p>
    <w:p w14:paraId="757D5901" w14:textId="431B4711" w:rsidR="00163865" w:rsidRDefault="00163865" w:rsidP="002B2FA8">
      <w:pPr>
        <w:spacing w:after="0" w:line="240" w:lineRule="auto"/>
        <w:jc w:val="both"/>
        <w:rPr>
          <w:rFonts w:ascii="Garamond" w:hAnsi="Garamond"/>
        </w:rPr>
      </w:pPr>
      <w:r>
        <w:rPr>
          <w:rFonts w:ascii="Garamond" w:hAnsi="Garamond"/>
          <w:b/>
        </w:rPr>
        <w:t xml:space="preserve">- </w:t>
      </w:r>
      <w:r w:rsidRPr="00A80966">
        <w:rPr>
          <w:rFonts w:ascii="Garamond" w:hAnsi="Garamond"/>
          <w:b/>
        </w:rPr>
        <w:t>PIB per cápita:</w:t>
      </w:r>
      <w:r w:rsidRPr="00A80966">
        <w:rPr>
          <w:rFonts w:ascii="Garamond" w:hAnsi="Garamond"/>
        </w:rPr>
        <w:t xml:space="preserve"> Este indicador nos dice la producción media o la renta media por habitante y nos permite realizar comparaciones entre países.</w:t>
      </w:r>
      <w:r w:rsidR="008A708F">
        <w:rPr>
          <w:rFonts w:ascii="Garamond" w:hAnsi="Garamond"/>
        </w:rPr>
        <w:t xml:space="preserve"> Se divide el total del PIB por el total de la población.</w:t>
      </w:r>
    </w:p>
    <w:p w14:paraId="103DA300" w14:textId="0506DEFC" w:rsidR="00163865" w:rsidRDefault="00163865" w:rsidP="002B2FA8">
      <w:pPr>
        <w:spacing w:after="0" w:line="240" w:lineRule="auto"/>
        <w:jc w:val="both"/>
        <w:rPr>
          <w:rFonts w:ascii="Garamond" w:hAnsi="Garamond"/>
        </w:rPr>
      </w:pPr>
    </w:p>
    <w:p w14:paraId="5815167C" w14:textId="66255937" w:rsidR="00163865" w:rsidRPr="00EC7795" w:rsidRDefault="00163865" w:rsidP="002B2FA8">
      <w:pPr>
        <w:spacing w:after="0" w:line="240" w:lineRule="auto"/>
        <w:jc w:val="both"/>
        <w:rPr>
          <w:rFonts w:ascii="Garamond" w:hAnsi="Garamond"/>
          <w:b/>
        </w:rPr>
      </w:pPr>
      <w:r w:rsidRPr="00EC7795">
        <w:rPr>
          <w:rFonts w:ascii="Garamond" w:hAnsi="Garamond"/>
          <w:b/>
        </w:rPr>
        <w:t xml:space="preserve">Limitaciones del PIB </w:t>
      </w:r>
    </w:p>
    <w:p w14:paraId="4543E06B" w14:textId="4EF47311" w:rsidR="00163865" w:rsidRPr="00163865" w:rsidRDefault="00163865" w:rsidP="002B2FA8">
      <w:pPr>
        <w:spacing w:after="0" w:line="240" w:lineRule="auto"/>
        <w:jc w:val="both"/>
        <w:rPr>
          <w:rFonts w:ascii="Garamond" w:hAnsi="Garamond"/>
        </w:rPr>
      </w:pPr>
      <w:r>
        <w:rPr>
          <w:rFonts w:ascii="Garamond" w:hAnsi="Garamond"/>
        </w:rPr>
        <w:t>* N</w:t>
      </w:r>
      <w:r w:rsidRPr="00163865">
        <w:rPr>
          <w:rFonts w:ascii="Garamond" w:hAnsi="Garamond"/>
        </w:rPr>
        <w:t>o contabiliza la totalidad de los bienes y servicios finales producidos en una economía. Muchas actividades no son declaradas al Estado</w:t>
      </w:r>
      <w:r w:rsidR="008A708F">
        <w:rPr>
          <w:rFonts w:ascii="Garamond" w:hAnsi="Garamond"/>
        </w:rPr>
        <w:t xml:space="preserve"> (informales)</w:t>
      </w:r>
      <w:r w:rsidRPr="00163865">
        <w:rPr>
          <w:rFonts w:ascii="Garamond" w:hAnsi="Garamond"/>
        </w:rPr>
        <w:t xml:space="preserve"> y por tanto no consta su existencia. Es lo que se denomina la economía sumergida, que se estima en un 20 % del PIB. </w:t>
      </w:r>
    </w:p>
    <w:p w14:paraId="44B3158A" w14:textId="77777777" w:rsidR="003E6E55" w:rsidRDefault="003E6E55" w:rsidP="002B2FA8">
      <w:pPr>
        <w:spacing w:after="0" w:line="240" w:lineRule="auto"/>
        <w:jc w:val="both"/>
        <w:rPr>
          <w:rFonts w:ascii="Garamond" w:hAnsi="Garamond"/>
        </w:rPr>
      </w:pPr>
    </w:p>
    <w:p w14:paraId="58054D20" w14:textId="44607D48" w:rsidR="00163865" w:rsidRPr="00163865" w:rsidRDefault="00163865" w:rsidP="002B2FA8">
      <w:pPr>
        <w:spacing w:after="0" w:line="240" w:lineRule="auto"/>
        <w:jc w:val="both"/>
        <w:rPr>
          <w:rFonts w:ascii="Garamond" w:hAnsi="Garamond"/>
        </w:rPr>
      </w:pPr>
      <w:r>
        <w:rPr>
          <w:rFonts w:ascii="Garamond" w:hAnsi="Garamond"/>
        </w:rPr>
        <w:t>* T</w:t>
      </w:r>
      <w:r w:rsidRPr="00163865">
        <w:rPr>
          <w:rFonts w:ascii="Garamond" w:hAnsi="Garamond"/>
        </w:rPr>
        <w:t xml:space="preserve">ampoco mide el valor de las actividades en </w:t>
      </w:r>
      <w:r>
        <w:rPr>
          <w:rFonts w:ascii="Garamond" w:hAnsi="Garamond"/>
        </w:rPr>
        <w:t>l</w:t>
      </w:r>
      <w:r w:rsidRPr="00163865">
        <w:rPr>
          <w:rFonts w:ascii="Garamond" w:hAnsi="Garamond"/>
        </w:rPr>
        <w:t>as que no se cambian bienes y servicios por dinero. Es el caso del trabajo doméstico, el trabajo voluntario y las operaciones de trueque, que no se contabilizan puesto que no pasan por el mercado, pero que si influyen en el bienestar de las personas.</w:t>
      </w:r>
    </w:p>
    <w:p w14:paraId="3F9E2BA0" w14:textId="77777777" w:rsidR="003E6E55" w:rsidRDefault="003E6E55" w:rsidP="002B2FA8">
      <w:pPr>
        <w:spacing w:after="0" w:line="240" w:lineRule="auto"/>
        <w:jc w:val="both"/>
        <w:rPr>
          <w:rFonts w:ascii="Garamond" w:hAnsi="Garamond"/>
        </w:rPr>
      </w:pPr>
    </w:p>
    <w:p w14:paraId="5E6C9FD0" w14:textId="254E1591" w:rsidR="00163865" w:rsidRPr="00163865" w:rsidRDefault="00163865" w:rsidP="002B2FA8">
      <w:pPr>
        <w:spacing w:after="0" w:line="240" w:lineRule="auto"/>
        <w:jc w:val="both"/>
        <w:rPr>
          <w:rFonts w:ascii="Garamond" w:hAnsi="Garamond"/>
        </w:rPr>
      </w:pPr>
      <w:r>
        <w:rPr>
          <w:rFonts w:ascii="Garamond" w:hAnsi="Garamond"/>
        </w:rPr>
        <w:t xml:space="preserve">* </w:t>
      </w:r>
      <w:r w:rsidRPr="00163865">
        <w:rPr>
          <w:rFonts w:ascii="Garamond" w:hAnsi="Garamond"/>
        </w:rPr>
        <w:t>No tiene en cuenta la depreciación</w:t>
      </w:r>
      <w:r w:rsidR="008A708F">
        <w:rPr>
          <w:rFonts w:ascii="Garamond" w:hAnsi="Garamond"/>
        </w:rPr>
        <w:t xml:space="preserve"> (desgaste)</w:t>
      </w:r>
      <w:r w:rsidRPr="00163865">
        <w:rPr>
          <w:rFonts w:ascii="Garamond" w:hAnsi="Garamond"/>
        </w:rPr>
        <w:t xml:space="preserve"> de los recursos naturales. Por ejemplo, un país puede incrementar su PIB explotando en forma intensiva sus recursos naturales, pero el capital natural del país disminuirá, dejando para generaciones futuras menos capital disponible. </w:t>
      </w:r>
    </w:p>
    <w:p w14:paraId="3BBC6BF3" w14:textId="77777777" w:rsidR="003E6E55" w:rsidRDefault="003E6E55" w:rsidP="002B2FA8">
      <w:pPr>
        <w:spacing w:after="0" w:line="240" w:lineRule="auto"/>
        <w:jc w:val="both"/>
        <w:rPr>
          <w:rFonts w:ascii="Garamond" w:hAnsi="Garamond"/>
        </w:rPr>
      </w:pPr>
    </w:p>
    <w:p w14:paraId="083BCA94" w14:textId="31FC6BB2" w:rsidR="00163865" w:rsidRPr="00163865" w:rsidRDefault="00163865" w:rsidP="002B2FA8">
      <w:pPr>
        <w:spacing w:after="0" w:line="240" w:lineRule="auto"/>
        <w:jc w:val="both"/>
        <w:rPr>
          <w:rFonts w:ascii="Garamond" w:hAnsi="Garamond"/>
        </w:rPr>
      </w:pPr>
      <w:r>
        <w:rPr>
          <w:rFonts w:ascii="Garamond" w:hAnsi="Garamond"/>
        </w:rPr>
        <w:t xml:space="preserve">* </w:t>
      </w:r>
      <w:r w:rsidRPr="00163865">
        <w:rPr>
          <w:rFonts w:ascii="Garamond" w:hAnsi="Garamond"/>
        </w:rPr>
        <w:t xml:space="preserve">No tiene en cuenta los efectos negativos que algunas actividades productivas generan, como la contaminación. Un país que aumenta su producción de forma muy contaminante verá incrementado su PIB, pero también la contaminación. </w:t>
      </w:r>
    </w:p>
    <w:p w14:paraId="1F970EC2" w14:textId="77777777" w:rsidR="003E6E55" w:rsidRDefault="003E6E55" w:rsidP="002B2FA8">
      <w:pPr>
        <w:spacing w:after="0" w:line="240" w:lineRule="auto"/>
        <w:jc w:val="both"/>
        <w:rPr>
          <w:rFonts w:ascii="Garamond" w:hAnsi="Garamond"/>
        </w:rPr>
      </w:pPr>
    </w:p>
    <w:p w14:paraId="78D74556" w14:textId="166A6A37" w:rsidR="00163865" w:rsidRDefault="003E6E55" w:rsidP="002B2FA8">
      <w:pPr>
        <w:spacing w:after="0" w:line="240" w:lineRule="auto"/>
        <w:jc w:val="both"/>
        <w:rPr>
          <w:rFonts w:ascii="Garamond" w:hAnsi="Garamond"/>
        </w:rPr>
      </w:pPr>
      <w:r>
        <w:rPr>
          <w:rFonts w:ascii="Garamond" w:hAnsi="Garamond"/>
          <w:noProof/>
          <w:lang w:val="es-ES" w:eastAsia="es-ES"/>
        </w:rPr>
        <w:drawing>
          <wp:anchor distT="0" distB="0" distL="114300" distR="114300" simplePos="0" relativeHeight="251669504" behindDoc="0" locked="0" layoutInCell="1" allowOverlap="1" wp14:anchorId="7CF43450" wp14:editId="416D9B6B">
            <wp:simplePos x="0" y="0"/>
            <wp:positionH relativeFrom="margin">
              <wp:posOffset>4538980</wp:posOffset>
            </wp:positionH>
            <wp:positionV relativeFrom="paragraph">
              <wp:posOffset>4445</wp:posOffset>
            </wp:positionV>
            <wp:extent cx="1960245" cy="767715"/>
            <wp:effectExtent l="0" t="0" r="190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16636"/>
                    <a:stretch/>
                  </pic:blipFill>
                  <pic:spPr bwMode="auto">
                    <a:xfrm>
                      <a:off x="0" y="0"/>
                      <a:ext cx="1960245" cy="767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63865">
        <w:rPr>
          <w:rFonts w:ascii="Garamond" w:hAnsi="Garamond"/>
        </w:rPr>
        <w:t xml:space="preserve">* </w:t>
      </w:r>
      <w:r w:rsidR="00163865" w:rsidRPr="00163865">
        <w:rPr>
          <w:rFonts w:ascii="Garamond" w:hAnsi="Garamond"/>
        </w:rPr>
        <w:t>No tiene en cuenta la distribución de la renta. En dos países con igual PIB per cápita, la renta y la riqueza puede estar repartida de forma muy distinta. En el país con la distribución de la renta más equitativa, los ciudadanos disfrutarán de un mayor bienestar, y esto no se ve reflejado en el PIB.</w:t>
      </w:r>
      <w:r>
        <w:rPr>
          <w:rFonts w:ascii="Garamond" w:hAnsi="Garamond"/>
        </w:rPr>
        <w:t xml:space="preserve"> Como podemos ver en el ejemplo, el PIB per cápita (representado por el consumo promedio) no refleja la realidad de la distribución de los bienes. </w:t>
      </w:r>
    </w:p>
    <w:p w14:paraId="2BFDD852" w14:textId="77777777" w:rsidR="003E6E55" w:rsidRPr="00163865" w:rsidRDefault="003E6E55" w:rsidP="002B2FA8">
      <w:pPr>
        <w:spacing w:after="0" w:line="240" w:lineRule="auto"/>
        <w:jc w:val="both"/>
        <w:rPr>
          <w:rFonts w:ascii="Garamond" w:hAnsi="Garamond"/>
        </w:rPr>
      </w:pPr>
    </w:p>
    <w:p w14:paraId="758BEF92" w14:textId="0B797E53" w:rsidR="00163865" w:rsidRDefault="00163865" w:rsidP="002B2FA8">
      <w:pPr>
        <w:spacing w:after="0" w:line="240" w:lineRule="auto"/>
        <w:jc w:val="both"/>
        <w:rPr>
          <w:rFonts w:ascii="Garamond" w:hAnsi="Garamond"/>
        </w:rPr>
      </w:pPr>
      <w:r>
        <w:rPr>
          <w:rFonts w:ascii="Garamond" w:hAnsi="Garamond"/>
        </w:rPr>
        <w:t xml:space="preserve">* </w:t>
      </w:r>
      <w:r w:rsidRPr="00163865">
        <w:rPr>
          <w:rFonts w:ascii="Garamond" w:hAnsi="Garamond"/>
        </w:rPr>
        <w:t xml:space="preserve">Un aumento del PIB a costa de peores condiciones de trabajo (jornadas más largas, trabajo infantil, contratos precarios, etc.), supone menor bienestar de las personas que sufrirán mayores niveles de estrés y disfrutarán de menor tiempo libre. Un empeoramiento de </w:t>
      </w:r>
      <w:r w:rsidR="00323B9C">
        <w:rPr>
          <w:rFonts w:ascii="Garamond" w:hAnsi="Garamond"/>
        </w:rPr>
        <w:t>l</w:t>
      </w:r>
      <w:r w:rsidRPr="00163865">
        <w:rPr>
          <w:rFonts w:ascii="Garamond" w:hAnsi="Garamond"/>
        </w:rPr>
        <w:t>a calidad de vida que no recoge el PIB.</w:t>
      </w:r>
    </w:p>
    <w:p w14:paraId="4EEFEE6C" w14:textId="77777777" w:rsidR="003E6E55" w:rsidRPr="00163865" w:rsidRDefault="003E6E55" w:rsidP="002B2FA8">
      <w:pPr>
        <w:spacing w:after="0" w:line="240" w:lineRule="auto"/>
        <w:jc w:val="both"/>
        <w:rPr>
          <w:rFonts w:ascii="Garamond" w:hAnsi="Garamond"/>
        </w:rPr>
      </w:pPr>
    </w:p>
    <w:p w14:paraId="1472B3A5" w14:textId="659A8EE2" w:rsidR="00163865" w:rsidRDefault="00163865" w:rsidP="002B2FA8">
      <w:pPr>
        <w:spacing w:after="0" w:line="240" w:lineRule="auto"/>
        <w:jc w:val="both"/>
        <w:rPr>
          <w:rFonts w:ascii="Garamond" w:hAnsi="Garamond"/>
        </w:rPr>
      </w:pPr>
      <w:r>
        <w:rPr>
          <w:rFonts w:ascii="Garamond" w:hAnsi="Garamond"/>
        </w:rPr>
        <w:t xml:space="preserve">* </w:t>
      </w:r>
      <w:r w:rsidRPr="00163865">
        <w:rPr>
          <w:rFonts w:ascii="Garamond" w:hAnsi="Garamond"/>
        </w:rPr>
        <w:t>Igualmente el PIB no tiene en cuenta diferencias en la calidad de vida entre países: nivel de</w:t>
      </w:r>
      <w:r w:rsidR="00323B9C">
        <w:rPr>
          <w:rFonts w:ascii="Garamond" w:hAnsi="Garamond"/>
        </w:rPr>
        <w:t xml:space="preserve"> </w:t>
      </w:r>
      <w:r w:rsidRPr="00163865">
        <w:rPr>
          <w:rFonts w:ascii="Garamond" w:hAnsi="Garamond"/>
        </w:rPr>
        <w:t>alfabetización, esperanza de vida, índice de mortalidad infantil, etc. Indicadores muy importantes del nivel de bienestar de un país.</w:t>
      </w:r>
    </w:p>
    <w:p w14:paraId="75685249" w14:textId="77777777" w:rsidR="003E6E55" w:rsidRPr="00163865" w:rsidRDefault="003E6E55" w:rsidP="002B2FA8">
      <w:pPr>
        <w:spacing w:after="0" w:line="240" w:lineRule="auto"/>
        <w:jc w:val="both"/>
        <w:rPr>
          <w:rFonts w:ascii="Garamond" w:hAnsi="Garamond"/>
        </w:rPr>
      </w:pPr>
    </w:p>
    <w:p w14:paraId="1A6D4EA0" w14:textId="3FB54D80" w:rsidR="00163865" w:rsidRDefault="00163865" w:rsidP="002B2FA8">
      <w:pPr>
        <w:spacing w:after="0" w:line="240" w:lineRule="auto"/>
        <w:jc w:val="both"/>
        <w:rPr>
          <w:rFonts w:ascii="Garamond" w:hAnsi="Garamond"/>
        </w:rPr>
      </w:pPr>
      <w:r>
        <w:rPr>
          <w:rFonts w:ascii="Garamond" w:hAnsi="Garamond"/>
        </w:rPr>
        <w:t>* N</w:t>
      </w:r>
      <w:r w:rsidRPr="00EC7795">
        <w:rPr>
          <w:rFonts w:ascii="Garamond" w:hAnsi="Garamond"/>
        </w:rPr>
        <w:t>o mide la</w:t>
      </w:r>
      <w:r w:rsidR="00323B9C">
        <w:rPr>
          <w:rFonts w:ascii="Garamond" w:hAnsi="Garamond"/>
        </w:rPr>
        <w:t xml:space="preserve"> </w:t>
      </w:r>
      <w:r w:rsidRPr="00EC7795">
        <w:rPr>
          <w:rFonts w:ascii="Garamond" w:hAnsi="Garamond"/>
        </w:rPr>
        <w:t>calidad de los bienes y servicios producidos. Las cifras del PIB son s</w:t>
      </w:r>
      <w:r w:rsidR="00323B9C">
        <w:rPr>
          <w:rFonts w:ascii="Garamond" w:hAnsi="Garamond"/>
        </w:rPr>
        <w:t>o</w:t>
      </w:r>
      <w:r w:rsidRPr="00EC7795">
        <w:rPr>
          <w:rFonts w:ascii="Garamond" w:hAnsi="Garamond"/>
        </w:rPr>
        <w:t>lo</w:t>
      </w:r>
      <w:r>
        <w:rPr>
          <w:rFonts w:ascii="Garamond" w:hAnsi="Garamond"/>
        </w:rPr>
        <w:t xml:space="preserve"> </w:t>
      </w:r>
      <w:r w:rsidRPr="00EC7795">
        <w:rPr>
          <w:rFonts w:ascii="Garamond" w:hAnsi="Garamond"/>
        </w:rPr>
        <w:t>números, que no tienen en cuenta si lo que se produce son alimentos, libros, armas, venenos o cualquier otra cosa. Esto impide comparar la calidad de la producción entre distintas</w:t>
      </w:r>
      <w:r>
        <w:rPr>
          <w:rFonts w:ascii="Garamond" w:hAnsi="Garamond"/>
        </w:rPr>
        <w:t xml:space="preserve"> </w:t>
      </w:r>
      <w:r w:rsidRPr="00EC7795">
        <w:rPr>
          <w:rFonts w:ascii="Garamond" w:hAnsi="Garamond"/>
        </w:rPr>
        <w:t xml:space="preserve">épocas. </w:t>
      </w:r>
    </w:p>
    <w:p w14:paraId="39874D0B" w14:textId="0D25C811" w:rsidR="00A52944" w:rsidRPr="00AC3E4D" w:rsidRDefault="00A52944" w:rsidP="002B2FA8">
      <w:pPr>
        <w:spacing w:after="0" w:line="240" w:lineRule="auto"/>
        <w:jc w:val="both"/>
        <w:rPr>
          <w:rFonts w:ascii="Garamond" w:hAnsi="Garamond"/>
        </w:rPr>
      </w:pPr>
    </w:p>
    <w:p w14:paraId="5E2E88E2" w14:textId="4EB0AC76" w:rsidR="00EE0EDF" w:rsidRPr="00FE77D4" w:rsidRDefault="00EE0EDF" w:rsidP="002B2FA8">
      <w:pPr>
        <w:pStyle w:val="Prrafodelista"/>
        <w:numPr>
          <w:ilvl w:val="0"/>
          <w:numId w:val="1"/>
        </w:numPr>
        <w:spacing w:after="0" w:line="240" w:lineRule="auto"/>
        <w:jc w:val="both"/>
        <w:rPr>
          <w:rFonts w:ascii="Garamond" w:hAnsi="Garamond"/>
          <w:b/>
        </w:rPr>
      </w:pPr>
      <w:r w:rsidRPr="00FE77D4">
        <w:rPr>
          <w:rFonts w:ascii="Garamond" w:hAnsi="Garamond"/>
          <w:b/>
        </w:rPr>
        <w:t>CICLOS ECONÓMICOS</w:t>
      </w:r>
    </w:p>
    <w:p w14:paraId="3A4637EB" w14:textId="77777777" w:rsidR="00EE0EDF" w:rsidRDefault="00EE0EDF" w:rsidP="002830B8">
      <w:pPr>
        <w:spacing w:after="0" w:line="240" w:lineRule="auto"/>
        <w:ind w:firstLine="360"/>
        <w:jc w:val="both"/>
        <w:rPr>
          <w:rFonts w:ascii="Garamond" w:hAnsi="Garamond"/>
        </w:rPr>
      </w:pPr>
      <w:r w:rsidRPr="001C58EF">
        <w:rPr>
          <w:rFonts w:ascii="Garamond" w:hAnsi="Garamond"/>
        </w:rPr>
        <w:t xml:space="preserve">El </w:t>
      </w:r>
      <w:r w:rsidRPr="001C58EF">
        <w:rPr>
          <w:rFonts w:ascii="Garamond" w:hAnsi="Garamond"/>
          <w:b/>
          <w:bCs/>
        </w:rPr>
        <w:t xml:space="preserve">crecimiento del PIB </w:t>
      </w:r>
      <w:r w:rsidRPr="001C58EF">
        <w:rPr>
          <w:rFonts w:ascii="Garamond" w:hAnsi="Garamond"/>
        </w:rPr>
        <w:t xml:space="preserve">puede ser positivo en un periodo largo, pero mostrar importantes altibajos (las áreas sombreadas de los gráficos). La duración de cada caída es por lo general de uno a dos años, luego de lo cual el PIB vuelve a crecer. Estas fluctuaciones de corto plazo se conocen como </w:t>
      </w:r>
      <w:r w:rsidRPr="001C58EF">
        <w:rPr>
          <w:rFonts w:ascii="Garamond" w:hAnsi="Garamond"/>
          <w:b/>
          <w:bCs/>
        </w:rPr>
        <w:t>ciclos económicos</w:t>
      </w:r>
      <w:r w:rsidRPr="001C58EF">
        <w:rPr>
          <w:rFonts w:ascii="Garamond" w:hAnsi="Garamond"/>
        </w:rPr>
        <w:t>.</w:t>
      </w:r>
    </w:p>
    <w:p w14:paraId="32DC08D7" w14:textId="6E0B24F5" w:rsidR="00A80966" w:rsidRDefault="00A80966" w:rsidP="002B2FA8">
      <w:pPr>
        <w:spacing w:after="0" w:line="240" w:lineRule="auto"/>
        <w:jc w:val="both"/>
        <w:rPr>
          <w:rFonts w:ascii="Garamond" w:hAnsi="Garamond"/>
          <w:lang w:val="es-ES"/>
        </w:rPr>
      </w:pPr>
    </w:p>
    <w:p w14:paraId="3C95C06B" w14:textId="5803949F" w:rsidR="009E6676" w:rsidRDefault="009E6676" w:rsidP="002B2FA8">
      <w:pPr>
        <w:spacing w:after="0" w:line="240" w:lineRule="auto"/>
        <w:jc w:val="both"/>
        <w:rPr>
          <w:rFonts w:ascii="Garamond" w:hAnsi="Garamond"/>
          <w:lang w:val="es-ES"/>
        </w:rPr>
      </w:pPr>
    </w:p>
    <w:p w14:paraId="1C698A1B" w14:textId="17E3E855" w:rsidR="009E6676" w:rsidRDefault="009E6676" w:rsidP="002B2FA8">
      <w:pPr>
        <w:spacing w:after="0" w:line="240" w:lineRule="auto"/>
        <w:jc w:val="both"/>
        <w:rPr>
          <w:rFonts w:ascii="Garamond" w:hAnsi="Garamond"/>
          <w:lang w:val="es-ES"/>
        </w:rPr>
      </w:pPr>
    </w:p>
    <w:p w14:paraId="1D54B30A" w14:textId="556535E9" w:rsidR="009E6676" w:rsidRDefault="009E6676" w:rsidP="002B2FA8">
      <w:pPr>
        <w:spacing w:after="0" w:line="240" w:lineRule="auto"/>
        <w:jc w:val="both"/>
        <w:rPr>
          <w:rFonts w:ascii="Garamond" w:hAnsi="Garamond"/>
          <w:lang w:val="es-ES"/>
        </w:rPr>
      </w:pPr>
    </w:p>
    <w:p w14:paraId="26D21D16" w14:textId="65B2AEFB" w:rsidR="009E6676" w:rsidRDefault="009E6676" w:rsidP="002B2FA8">
      <w:pPr>
        <w:spacing w:after="0" w:line="240" w:lineRule="auto"/>
        <w:jc w:val="both"/>
        <w:rPr>
          <w:rFonts w:ascii="Garamond" w:hAnsi="Garamond"/>
          <w:lang w:val="es-ES"/>
        </w:rPr>
      </w:pPr>
    </w:p>
    <w:p w14:paraId="12EFB2CC" w14:textId="10AAE6E6" w:rsidR="009E6676" w:rsidRDefault="009E6676" w:rsidP="002B2FA8">
      <w:pPr>
        <w:spacing w:after="0" w:line="240" w:lineRule="auto"/>
        <w:jc w:val="both"/>
        <w:rPr>
          <w:rFonts w:ascii="Garamond" w:hAnsi="Garamond"/>
          <w:lang w:val="es-ES"/>
        </w:rPr>
      </w:pPr>
    </w:p>
    <w:p w14:paraId="0768AE2B" w14:textId="55EE6C54" w:rsidR="009E6676" w:rsidRDefault="009E6676" w:rsidP="002B2FA8">
      <w:pPr>
        <w:spacing w:after="0" w:line="240" w:lineRule="auto"/>
        <w:jc w:val="both"/>
        <w:rPr>
          <w:rFonts w:ascii="Garamond" w:hAnsi="Garamond"/>
          <w:lang w:val="es-ES"/>
        </w:rPr>
      </w:pPr>
    </w:p>
    <w:p w14:paraId="36BEC203" w14:textId="4F25AB5B" w:rsidR="009E6676" w:rsidRDefault="009E6676" w:rsidP="002B2FA8">
      <w:pPr>
        <w:spacing w:after="0" w:line="240" w:lineRule="auto"/>
        <w:jc w:val="both"/>
        <w:rPr>
          <w:rFonts w:ascii="Garamond" w:hAnsi="Garamond"/>
          <w:lang w:val="es-ES"/>
        </w:rPr>
      </w:pPr>
    </w:p>
    <w:p w14:paraId="732B99B9" w14:textId="6AB53BFA" w:rsidR="009E6676" w:rsidRDefault="009E6676" w:rsidP="002B2FA8">
      <w:pPr>
        <w:spacing w:after="0" w:line="240" w:lineRule="auto"/>
        <w:jc w:val="both"/>
        <w:rPr>
          <w:rFonts w:ascii="Garamond" w:hAnsi="Garamond"/>
          <w:lang w:val="es-ES"/>
        </w:rPr>
      </w:pPr>
    </w:p>
    <w:p w14:paraId="45CAC3B5" w14:textId="0EC2C116" w:rsidR="009E6676" w:rsidRDefault="009E6676" w:rsidP="002B2FA8">
      <w:pPr>
        <w:spacing w:after="0" w:line="240" w:lineRule="auto"/>
        <w:jc w:val="both"/>
        <w:rPr>
          <w:rFonts w:ascii="Garamond" w:hAnsi="Garamond"/>
          <w:lang w:val="es-ES"/>
        </w:rPr>
      </w:pPr>
    </w:p>
    <w:p w14:paraId="607623A9" w14:textId="2F42ECDA" w:rsidR="009E6676" w:rsidRDefault="009E6676" w:rsidP="002B2FA8">
      <w:pPr>
        <w:spacing w:after="0" w:line="240" w:lineRule="auto"/>
        <w:jc w:val="both"/>
        <w:rPr>
          <w:rFonts w:ascii="Garamond" w:hAnsi="Garamond"/>
          <w:lang w:val="es-ES"/>
        </w:rPr>
      </w:pPr>
    </w:p>
    <w:p w14:paraId="35853499" w14:textId="523F9D69" w:rsidR="009E6676" w:rsidRDefault="009E6676" w:rsidP="002B2FA8">
      <w:pPr>
        <w:spacing w:after="0" w:line="240" w:lineRule="auto"/>
        <w:jc w:val="both"/>
        <w:rPr>
          <w:rFonts w:ascii="Garamond" w:hAnsi="Garamond"/>
          <w:lang w:val="es-ES"/>
        </w:rPr>
      </w:pPr>
    </w:p>
    <w:p w14:paraId="6D869816" w14:textId="5F85871D" w:rsidR="009E6676" w:rsidRDefault="009E6676" w:rsidP="002B2FA8">
      <w:pPr>
        <w:spacing w:after="0" w:line="240" w:lineRule="auto"/>
        <w:jc w:val="both"/>
        <w:rPr>
          <w:rFonts w:ascii="Garamond" w:hAnsi="Garamond"/>
          <w:lang w:val="es-ES"/>
        </w:rPr>
      </w:pPr>
    </w:p>
    <w:p w14:paraId="209D5EF2" w14:textId="5050239C" w:rsidR="009E6676" w:rsidRDefault="009E6676" w:rsidP="002B2FA8">
      <w:pPr>
        <w:spacing w:after="0" w:line="240" w:lineRule="auto"/>
        <w:jc w:val="both"/>
        <w:rPr>
          <w:rFonts w:ascii="Garamond" w:hAnsi="Garamond"/>
          <w:lang w:val="es-ES"/>
        </w:rPr>
      </w:pPr>
    </w:p>
    <w:p w14:paraId="2D72EC44" w14:textId="2CDEC951" w:rsidR="009E6676" w:rsidRDefault="009E6676" w:rsidP="002B2FA8">
      <w:pPr>
        <w:spacing w:after="0" w:line="240" w:lineRule="auto"/>
        <w:jc w:val="both"/>
        <w:rPr>
          <w:rFonts w:ascii="Garamond" w:hAnsi="Garamond"/>
          <w:lang w:val="es-ES"/>
        </w:rPr>
      </w:pPr>
    </w:p>
    <w:p w14:paraId="79DDEF61" w14:textId="77777777" w:rsidR="009E6676" w:rsidRDefault="009E6676" w:rsidP="002B2FA8">
      <w:pPr>
        <w:spacing w:after="0" w:line="240" w:lineRule="auto"/>
        <w:jc w:val="both"/>
        <w:rPr>
          <w:rFonts w:ascii="Garamond" w:hAnsi="Garamond"/>
          <w:lang w:val="es-ES"/>
        </w:rPr>
      </w:pPr>
    </w:p>
    <w:p w14:paraId="3E4BEB1C" w14:textId="77777777" w:rsidR="00EE0EDF" w:rsidRPr="00866B92" w:rsidRDefault="00EE0EDF" w:rsidP="002B2FA8">
      <w:pPr>
        <w:spacing w:after="0" w:line="240" w:lineRule="auto"/>
        <w:jc w:val="both"/>
        <w:rPr>
          <w:rFonts w:ascii="Garamond" w:hAnsi="Garamond"/>
          <w:lang w:val="es-ES"/>
        </w:rPr>
      </w:pPr>
      <w:r w:rsidRPr="00866B92">
        <w:rPr>
          <w:rFonts w:ascii="Garamond" w:hAnsi="Garamond"/>
          <w:lang w:val="es-ES"/>
        </w:rPr>
        <w:lastRenderedPageBreak/>
        <w:t>Los ciclos económicos poseen cuatro fases:</w:t>
      </w:r>
    </w:p>
    <w:p w14:paraId="01876432" w14:textId="77777777" w:rsidR="00A80966" w:rsidRDefault="00A80966" w:rsidP="002B2FA8">
      <w:pPr>
        <w:spacing w:after="0" w:line="240" w:lineRule="auto"/>
        <w:jc w:val="both"/>
        <w:rPr>
          <w:rFonts w:ascii="Garamond" w:hAnsi="Garamond"/>
          <w:lang w:val="es-ES"/>
        </w:rPr>
      </w:pPr>
    </w:p>
    <w:p w14:paraId="421B8F88" w14:textId="16B8A4C2" w:rsidR="00EE0EDF" w:rsidRPr="00866B92" w:rsidRDefault="00EE0EDF" w:rsidP="002B2FA8">
      <w:pPr>
        <w:spacing w:after="0" w:line="240" w:lineRule="auto"/>
        <w:jc w:val="both"/>
        <w:rPr>
          <w:rFonts w:ascii="Garamond" w:hAnsi="Garamond"/>
          <w:lang w:val="es-ES"/>
        </w:rPr>
      </w:pPr>
      <w:r w:rsidRPr="00866B92">
        <w:rPr>
          <w:rFonts w:ascii="Garamond" w:hAnsi="Garamond"/>
          <w:noProof/>
          <w:lang w:val="es-ES" w:eastAsia="es-ES"/>
        </w:rPr>
        <w:drawing>
          <wp:anchor distT="0" distB="0" distL="114300" distR="114300" simplePos="0" relativeHeight="251660288" behindDoc="0" locked="0" layoutInCell="1" allowOverlap="1" wp14:anchorId="226994A5" wp14:editId="078C34D9">
            <wp:simplePos x="0" y="0"/>
            <wp:positionH relativeFrom="margin">
              <wp:align>right</wp:align>
            </wp:positionH>
            <wp:positionV relativeFrom="paragraph">
              <wp:posOffset>102346</wp:posOffset>
            </wp:positionV>
            <wp:extent cx="3434080" cy="2261870"/>
            <wp:effectExtent l="0" t="0" r="0" b="5080"/>
            <wp:wrapSquare wrapText="bothSides"/>
            <wp:docPr id="51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0"/>
                    <pic:cNvPicPr>
                      <a:picLocks noChangeAspect="1" noChangeArrowheads="1"/>
                    </pic:cNvPicPr>
                  </pic:nvPicPr>
                  <pic:blipFill>
                    <a:blip r:embed="rId12">
                      <a:grayscl/>
                      <a:lum bright="-20000" contrast="40000"/>
                      <a:extLst>
                        <a:ext uri="{28A0092B-C50C-407E-A947-70E740481C1C}">
                          <a14:useLocalDpi xmlns:a14="http://schemas.microsoft.com/office/drawing/2010/main" val="0"/>
                        </a:ext>
                      </a:extLst>
                    </a:blip>
                    <a:srcRect/>
                    <a:stretch>
                      <a:fillRect/>
                    </a:stretch>
                  </pic:blipFill>
                  <pic:spPr bwMode="auto">
                    <a:xfrm>
                      <a:off x="0" y="0"/>
                      <a:ext cx="3434080" cy="2261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6B92">
        <w:rPr>
          <w:rFonts w:ascii="Garamond" w:hAnsi="Garamond"/>
          <w:lang w:val="es-ES"/>
        </w:rPr>
        <w:t>1.</w:t>
      </w:r>
      <w:r w:rsidRPr="00866B92">
        <w:rPr>
          <w:rFonts w:ascii="Garamond" w:hAnsi="Garamond"/>
          <w:lang w:val="es-ES"/>
        </w:rPr>
        <w:tab/>
      </w:r>
      <w:r w:rsidRPr="00866B92">
        <w:rPr>
          <w:rFonts w:ascii="Garamond" w:hAnsi="Garamond"/>
          <w:b/>
          <w:lang w:val="es-ES"/>
        </w:rPr>
        <w:t>Fondo o crisis:</w:t>
      </w:r>
      <w:r w:rsidRPr="00866B92">
        <w:rPr>
          <w:rFonts w:ascii="Garamond" w:hAnsi="Garamond"/>
          <w:lang w:val="es-ES"/>
        </w:rPr>
        <w:t xml:space="preserve"> Es el punto mínimo del ciclo y se produce cuando hay poca demanda de lo que las empresas producen. Ocasiona desempleo, los precios bajan o se mantienen y las empresas no obtienen ganancias. </w:t>
      </w:r>
    </w:p>
    <w:p w14:paraId="365E252E" w14:textId="7E4777C3" w:rsidR="00A80966" w:rsidRDefault="00A80966" w:rsidP="002B2FA8">
      <w:pPr>
        <w:spacing w:after="0" w:line="240" w:lineRule="auto"/>
        <w:jc w:val="both"/>
        <w:rPr>
          <w:rFonts w:ascii="Garamond" w:hAnsi="Garamond"/>
          <w:lang w:val="es-ES"/>
        </w:rPr>
      </w:pPr>
    </w:p>
    <w:p w14:paraId="54C533AC" w14:textId="38B53382" w:rsidR="00EE0EDF" w:rsidRPr="00866B92" w:rsidRDefault="00EE0EDF" w:rsidP="002B2FA8">
      <w:pPr>
        <w:spacing w:after="0" w:line="240" w:lineRule="auto"/>
        <w:jc w:val="both"/>
        <w:rPr>
          <w:rFonts w:ascii="Garamond" w:hAnsi="Garamond"/>
          <w:lang w:val="es-ES"/>
        </w:rPr>
      </w:pPr>
      <w:r w:rsidRPr="00866B92">
        <w:rPr>
          <w:rFonts w:ascii="Garamond" w:hAnsi="Garamond"/>
          <w:lang w:val="es-ES"/>
        </w:rPr>
        <w:t>2.</w:t>
      </w:r>
      <w:r w:rsidRPr="00866B92">
        <w:rPr>
          <w:rFonts w:ascii="Garamond" w:hAnsi="Garamond"/>
          <w:lang w:val="es-ES"/>
        </w:rPr>
        <w:tab/>
      </w:r>
      <w:r w:rsidRPr="00866B92">
        <w:rPr>
          <w:rFonts w:ascii="Garamond" w:hAnsi="Garamond"/>
          <w:b/>
          <w:lang w:val="es-ES"/>
        </w:rPr>
        <w:t>Recuperación:</w:t>
      </w:r>
      <w:r w:rsidRPr="00866B92">
        <w:rPr>
          <w:rFonts w:ascii="Garamond" w:hAnsi="Garamond"/>
          <w:lang w:val="es-ES"/>
        </w:rPr>
        <w:t xml:space="preserve"> fase ascendente del ciclo, se produce cuando se invierten en el sector productivo, promoviendo más empleo, así la población consume y compra más generando más empleo se benefician las empresas y los empleados.</w:t>
      </w:r>
    </w:p>
    <w:p w14:paraId="2C5C1EC8" w14:textId="0A0AE3F5" w:rsidR="00A80966" w:rsidRDefault="00A80966" w:rsidP="002B2FA8">
      <w:pPr>
        <w:spacing w:after="0" w:line="240" w:lineRule="auto"/>
        <w:jc w:val="both"/>
        <w:rPr>
          <w:rFonts w:ascii="Garamond" w:hAnsi="Garamond"/>
          <w:lang w:val="es-ES"/>
        </w:rPr>
      </w:pPr>
    </w:p>
    <w:p w14:paraId="6515BB91" w14:textId="59308C41" w:rsidR="00EE0EDF" w:rsidRPr="00866B92" w:rsidRDefault="00EE0EDF" w:rsidP="002B2FA8">
      <w:pPr>
        <w:spacing w:after="0" w:line="240" w:lineRule="auto"/>
        <w:jc w:val="both"/>
        <w:rPr>
          <w:rFonts w:ascii="Garamond" w:hAnsi="Garamond"/>
          <w:lang w:val="es-ES"/>
        </w:rPr>
      </w:pPr>
      <w:r w:rsidRPr="00866B92">
        <w:rPr>
          <w:rFonts w:ascii="Garamond" w:hAnsi="Garamond"/>
          <w:lang w:val="es-ES"/>
        </w:rPr>
        <w:t>3.</w:t>
      </w:r>
      <w:r w:rsidRPr="00866B92">
        <w:rPr>
          <w:rFonts w:ascii="Garamond" w:hAnsi="Garamond"/>
          <w:lang w:val="es-ES"/>
        </w:rPr>
        <w:tab/>
      </w:r>
      <w:r w:rsidRPr="00866B92">
        <w:rPr>
          <w:rFonts w:ascii="Garamond" w:hAnsi="Garamond"/>
          <w:b/>
          <w:lang w:val="es-ES"/>
        </w:rPr>
        <w:t>Auge o boom:</w:t>
      </w:r>
      <w:r w:rsidRPr="00866B92">
        <w:rPr>
          <w:rFonts w:ascii="Garamond" w:hAnsi="Garamond"/>
          <w:lang w:val="es-ES"/>
        </w:rPr>
        <w:t xml:space="preserve"> momento en que las empresas y las industrias llegan al tope de su capacidad de producción sin poder satisfacer la demanda de La población, se da el alza de precios, para poder invertir nuevamente en el sector productivo.</w:t>
      </w:r>
    </w:p>
    <w:p w14:paraId="0DC98C82" w14:textId="77777777" w:rsidR="00A80966" w:rsidRDefault="00A80966" w:rsidP="002B2FA8">
      <w:pPr>
        <w:spacing w:after="0" w:line="240" w:lineRule="auto"/>
        <w:jc w:val="both"/>
        <w:rPr>
          <w:rFonts w:ascii="Garamond" w:hAnsi="Garamond"/>
          <w:lang w:val="es-ES"/>
        </w:rPr>
      </w:pPr>
    </w:p>
    <w:p w14:paraId="0820211C" w14:textId="2863AD01" w:rsidR="00EE0EDF" w:rsidRDefault="00EE0EDF" w:rsidP="002B2FA8">
      <w:pPr>
        <w:spacing w:after="0" w:line="240" w:lineRule="auto"/>
        <w:jc w:val="both"/>
        <w:rPr>
          <w:rFonts w:ascii="Garamond" w:hAnsi="Garamond"/>
          <w:lang w:val="es-ES"/>
        </w:rPr>
      </w:pPr>
      <w:r w:rsidRPr="00866B92">
        <w:rPr>
          <w:rFonts w:ascii="Garamond" w:hAnsi="Garamond"/>
          <w:lang w:val="es-ES"/>
        </w:rPr>
        <w:t>4.</w:t>
      </w:r>
      <w:r w:rsidRPr="00866B92">
        <w:rPr>
          <w:rFonts w:ascii="Garamond" w:hAnsi="Garamond"/>
          <w:lang w:val="es-ES"/>
        </w:rPr>
        <w:tab/>
      </w:r>
      <w:r w:rsidRPr="00866B92">
        <w:rPr>
          <w:rFonts w:ascii="Garamond" w:hAnsi="Garamond"/>
          <w:b/>
          <w:lang w:val="es-ES"/>
        </w:rPr>
        <w:t xml:space="preserve">Recesión o contracción: </w:t>
      </w:r>
      <w:r w:rsidRPr="00866B92">
        <w:rPr>
          <w:rFonts w:ascii="Garamond" w:hAnsi="Garamond"/>
          <w:lang w:val="es-ES"/>
        </w:rPr>
        <w:t>existe mayor oferta de productos que demanda, descendiendo las ventas y los beneficios de los empresarios, amentando el desempleo y disminuyendo los ingresos de las familias, las empresas y el gobierno con esta fase puede desencadenar en una crisis económica.</w:t>
      </w:r>
      <w:r w:rsidR="00AC3E4D">
        <w:rPr>
          <w:rFonts w:ascii="Garamond" w:hAnsi="Garamond"/>
          <w:lang w:val="es-ES"/>
        </w:rPr>
        <w:t xml:space="preserve"> </w:t>
      </w:r>
    </w:p>
    <w:p w14:paraId="3F2F3324" w14:textId="652E718A" w:rsidR="00AC3E4D" w:rsidRDefault="00AC3E4D" w:rsidP="002B2FA8">
      <w:pPr>
        <w:spacing w:after="0" w:line="240" w:lineRule="auto"/>
        <w:jc w:val="both"/>
        <w:rPr>
          <w:rFonts w:ascii="Garamond" w:hAnsi="Garamond"/>
          <w:lang w:val="es-ES"/>
        </w:rPr>
      </w:pPr>
    </w:p>
    <w:p w14:paraId="701C46C0" w14:textId="211ACF37" w:rsidR="00C5710E" w:rsidRPr="00C5710E" w:rsidRDefault="002830B8" w:rsidP="002B2FA8">
      <w:pPr>
        <w:spacing w:after="0" w:line="240" w:lineRule="auto"/>
        <w:jc w:val="both"/>
        <w:rPr>
          <w:rFonts w:ascii="Garamond" w:hAnsi="Garamond"/>
          <w:b/>
          <w:bCs/>
          <w:lang w:val="es-ES"/>
        </w:rPr>
      </w:pPr>
      <w:r>
        <w:rPr>
          <w:rFonts w:ascii="Garamond" w:hAnsi="Garamond"/>
          <w:b/>
          <w:bCs/>
          <w:lang w:val="es-ES"/>
        </w:rPr>
        <w:t>Un ejemplo</w:t>
      </w:r>
      <w:r w:rsidR="00C5710E" w:rsidRPr="00C5710E">
        <w:rPr>
          <w:rFonts w:ascii="Garamond" w:hAnsi="Garamond"/>
          <w:b/>
          <w:bCs/>
          <w:lang w:val="es-ES"/>
        </w:rPr>
        <w:t xml:space="preserve"> de ciclos económico lo muestra el siguiente gráfico:</w:t>
      </w:r>
    </w:p>
    <w:p w14:paraId="60505A7C" w14:textId="0EF99D01" w:rsidR="00FE77D4" w:rsidRDefault="00FE77D4" w:rsidP="002B2FA8">
      <w:pPr>
        <w:spacing w:after="0" w:line="240" w:lineRule="auto"/>
        <w:jc w:val="both"/>
        <w:rPr>
          <w:rFonts w:ascii="Garamond" w:hAnsi="Garamond"/>
          <w:lang w:val="es-ES"/>
        </w:rPr>
      </w:pPr>
      <w:r w:rsidRPr="008B577D">
        <w:rPr>
          <w:rFonts w:ascii="Garamond" w:hAnsi="Garamond"/>
          <w:noProof/>
          <w:lang w:val="es-ES" w:eastAsia="es-ES"/>
        </w:rPr>
        <w:drawing>
          <wp:inline distT="0" distB="0" distL="0" distR="0" wp14:anchorId="56728970" wp14:editId="639249C4">
            <wp:extent cx="6296025" cy="2719705"/>
            <wp:effectExtent l="19050" t="19050" r="28575" b="2349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6317110" cy="2728813"/>
                    </a:xfrm>
                    <a:prstGeom prst="rect">
                      <a:avLst/>
                    </a:prstGeom>
                    <a:noFill/>
                    <a:ln>
                      <a:solidFill>
                        <a:sysClr val="windowText" lastClr="000000"/>
                      </a:solidFill>
                    </a:ln>
                  </pic:spPr>
                </pic:pic>
              </a:graphicData>
            </a:graphic>
          </wp:inline>
        </w:drawing>
      </w:r>
    </w:p>
    <w:p w14:paraId="3225FC5A" w14:textId="53379F7B" w:rsidR="001F3650" w:rsidRPr="002830B8" w:rsidRDefault="00C5710E" w:rsidP="002B2FA8">
      <w:pPr>
        <w:spacing w:after="0" w:line="240" w:lineRule="auto"/>
        <w:jc w:val="both"/>
        <w:rPr>
          <w:rFonts w:ascii="Garamond" w:hAnsi="Garamond"/>
        </w:rPr>
      </w:pPr>
      <w:r>
        <w:rPr>
          <w:rFonts w:ascii="Garamond" w:hAnsi="Garamond"/>
        </w:rPr>
        <w:t>El que nos señala que e</w:t>
      </w:r>
      <w:r w:rsidR="00FE77D4" w:rsidRPr="008B577D">
        <w:rPr>
          <w:rFonts w:ascii="Garamond" w:hAnsi="Garamond"/>
        </w:rPr>
        <w:t>ntre 1975 y 1980 se produce un periodo de crecimiento en los niveles de empleo, renta y consumo</w:t>
      </w:r>
      <w:r>
        <w:rPr>
          <w:rFonts w:ascii="Garamond" w:hAnsi="Garamond"/>
        </w:rPr>
        <w:t xml:space="preserve"> y que a</w:t>
      </w:r>
      <w:r w:rsidR="00FE77D4" w:rsidRPr="008B577D">
        <w:rPr>
          <w:rFonts w:ascii="Garamond" w:hAnsi="Garamond"/>
        </w:rPr>
        <w:t>prox</w:t>
      </w:r>
      <w:r>
        <w:rPr>
          <w:rFonts w:ascii="Garamond" w:hAnsi="Garamond"/>
        </w:rPr>
        <w:t>imadamente</w:t>
      </w:r>
      <w:r w:rsidR="00FE77D4" w:rsidRPr="008B577D">
        <w:rPr>
          <w:rFonts w:ascii="Garamond" w:hAnsi="Garamond"/>
        </w:rPr>
        <w:t xml:space="preserve"> en 1971 disminuyó el desempleo usándose plenamente los factores productivos</w:t>
      </w:r>
      <w:r>
        <w:rPr>
          <w:rFonts w:ascii="Garamond" w:hAnsi="Garamond"/>
        </w:rPr>
        <w:t>.</w:t>
      </w:r>
      <w:r w:rsidR="00FE77D4" w:rsidRPr="008B577D">
        <w:rPr>
          <w:rFonts w:ascii="Garamond" w:hAnsi="Garamond"/>
        </w:rPr>
        <w:t xml:space="preserve"> </w:t>
      </w:r>
    </w:p>
    <w:p w14:paraId="3733FAE6" w14:textId="77777777" w:rsidR="001F3650" w:rsidRDefault="001F3650" w:rsidP="002B2FA8">
      <w:pPr>
        <w:spacing w:after="0" w:line="240" w:lineRule="auto"/>
        <w:jc w:val="both"/>
      </w:pPr>
    </w:p>
    <w:p w14:paraId="2B6D8583" w14:textId="0FDAA9EC" w:rsidR="00A80966" w:rsidRDefault="00922491" w:rsidP="002B2FA8">
      <w:pPr>
        <w:pStyle w:val="Prrafodelista"/>
        <w:numPr>
          <w:ilvl w:val="0"/>
          <w:numId w:val="1"/>
        </w:numPr>
        <w:spacing w:after="0" w:line="240" w:lineRule="auto"/>
        <w:jc w:val="both"/>
        <w:rPr>
          <w:rFonts w:ascii="Garamond" w:hAnsi="Garamond"/>
          <w:b/>
        </w:rPr>
      </w:pPr>
      <w:bookmarkStart w:id="1" w:name="_Hlk40546990"/>
      <w:r>
        <w:rPr>
          <w:rFonts w:ascii="Garamond" w:hAnsi="Garamond"/>
          <w:b/>
        </w:rPr>
        <w:t xml:space="preserve">DIFERENCIAS ENTRE </w:t>
      </w:r>
      <w:r w:rsidR="00A80966" w:rsidRPr="00453574">
        <w:rPr>
          <w:rFonts w:ascii="Garamond" w:hAnsi="Garamond"/>
          <w:b/>
        </w:rPr>
        <w:t>CRECIMIENTO Y DESARROLLO ECONÓMICO</w:t>
      </w:r>
      <w:bookmarkEnd w:id="1"/>
    </w:p>
    <w:p w14:paraId="4A0F5678" w14:textId="71E2E4EF" w:rsidR="00922491" w:rsidRDefault="00922491" w:rsidP="00922491">
      <w:pPr>
        <w:spacing w:after="0" w:line="240" w:lineRule="auto"/>
        <w:jc w:val="both"/>
        <w:rPr>
          <w:rFonts w:ascii="Garamond" w:hAnsi="Garamond"/>
        </w:rPr>
      </w:pPr>
      <w:r>
        <w:rPr>
          <w:rFonts w:ascii="Garamond" w:hAnsi="Garamond"/>
          <w:noProof/>
          <w:lang w:val="es-ES" w:eastAsia="es-ES"/>
        </w:rPr>
        <w:drawing>
          <wp:anchor distT="0" distB="0" distL="114300" distR="114300" simplePos="0" relativeHeight="251674624" behindDoc="0" locked="0" layoutInCell="1" allowOverlap="1" wp14:anchorId="5DF8A6D0" wp14:editId="0E0C3034">
            <wp:simplePos x="0" y="0"/>
            <wp:positionH relativeFrom="column">
              <wp:posOffset>127000</wp:posOffset>
            </wp:positionH>
            <wp:positionV relativeFrom="paragraph">
              <wp:posOffset>12065</wp:posOffset>
            </wp:positionV>
            <wp:extent cx="2216150" cy="1706245"/>
            <wp:effectExtent l="0" t="0" r="0" b="8255"/>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16150" cy="1706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D22100" w14:textId="2C914236" w:rsidR="000563F1" w:rsidRDefault="00A80966" w:rsidP="001F3650">
      <w:pPr>
        <w:spacing w:after="0" w:line="240" w:lineRule="auto"/>
        <w:ind w:firstLine="360"/>
        <w:jc w:val="both"/>
        <w:rPr>
          <w:rFonts w:ascii="Garamond" w:hAnsi="Garamond"/>
        </w:rPr>
      </w:pPr>
      <w:r w:rsidRPr="00CF12C0">
        <w:rPr>
          <w:rFonts w:ascii="Garamond" w:hAnsi="Garamond"/>
        </w:rPr>
        <w:t>E</w:t>
      </w:r>
      <w:r w:rsidRPr="003F2962">
        <w:rPr>
          <w:rFonts w:ascii="Garamond" w:hAnsi="Garamond"/>
        </w:rPr>
        <w:t xml:space="preserve">l crecimiento económico es una noción mucho más limitada que la de desarrollo. Sólo hace referencia a variables económicas −generalmente el PIB o la renta nacional−, dejando fuera otras variables sociales que el concepto de desarrollo incorpora o que pretende incorporar. </w:t>
      </w:r>
    </w:p>
    <w:p w14:paraId="752702FA" w14:textId="61B9BD55" w:rsidR="00A80966" w:rsidRDefault="00A80966" w:rsidP="001F3650">
      <w:pPr>
        <w:spacing w:after="0" w:line="240" w:lineRule="auto"/>
        <w:ind w:firstLine="708"/>
        <w:jc w:val="both"/>
        <w:rPr>
          <w:rFonts w:ascii="Garamond" w:hAnsi="Garamond"/>
        </w:rPr>
      </w:pPr>
      <w:r w:rsidRPr="003F2962">
        <w:rPr>
          <w:rFonts w:ascii="Garamond" w:hAnsi="Garamond"/>
        </w:rPr>
        <w:t>El crecimiento hace referencia a un aumento de la renta y de la riqueza, pero no al modo en que ésta se distribuye, generando habitualmente situaciones injustas en su reparto: unos pocos individuos se atribuyen toda la renta nacional, otros individuos se atribuyen una f</w:t>
      </w:r>
      <w:r>
        <w:rPr>
          <w:rFonts w:ascii="Garamond" w:hAnsi="Garamond"/>
        </w:rPr>
        <w:t>racción mínima de la renta y hay</w:t>
      </w:r>
      <w:r w:rsidRPr="003F2962">
        <w:rPr>
          <w:rFonts w:ascii="Garamond" w:hAnsi="Garamond"/>
        </w:rPr>
        <w:t xml:space="preserve"> un tercer grupo −que estaría formado por los excluidos sociales− que quedan al margen de la distribución, ya que a este tercer grupo no le corresponde ninguna participación en la renta nacional. </w:t>
      </w:r>
      <w:r w:rsidR="00CF12C0">
        <w:rPr>
          <w:rFonts w:ascii="Garamond" w:hAnsi="Garamond"/>
        </w:rPr>
        <w:t>Como vemos en la ilustración, el crecimiento económico no llega a toda la sociedad por igual. Si bien puede considerarse que no existe desarrollo sin crecimiento, pues los recursos son necesarios, sí existe crecimiento sin desarrollo, cuando esos recursos no son redistribuidos equitativamente.</w:t>
      </w:r>
    </w:p>
    <w:p w14:paraId="0F215650" w14:textId="305C3A5D" w:rsidR="00A80966" w:rsidRDefault="001F3650" w:rsidP="001F3650">
      <w:pPr>
        <w:spacing w:after="0" w:line="240" w:lineRule="auto"/>
        <w:jc w:val="both"/>
        <w:rPr>
          <w:rFonts w:ascii="Garamond" w:hAnsi="Garamond"/>
        </w:rPr>
      </w:pPr>
      <w:r>
        <w:rPr>
          <w:rFonts w:ascii="Garamond" w:hAnsi="Garamond"/>
        </w:rPr>
        <w:lastRenderedPageBreak/>
        <w:tab/>
      </w:r>
      <w:r w:rsidRPr="003F2962">
        <w:rPr>
          <w:rFonts w:ascii="Garamond" w:hAnsi="Garamond"/>
        </w:rPr>
        <w:t xml:space="preserve">El desarrollo es un concepto que ha </w:t>
      </w:r>
      <w:r>
        <w:rPr>
          <w:rFonts w:ascii="Garamond" w:hAnsi="Garamond"/>
        </w:rPr>
        <w:t xml:space="preserve">adquirido un valor cualitativo. </w:t>
      </w:r>
      <w:r w:rsidRPr="003F2962">
        <w:rPr>
          <w:rFonts w:ascii="Garamond" w:hAnsi="Garamond"/>
        </w:rPr>
        <w:t>E</w:t>
      </w:r>
      <w:r w:rsidR="00A80966" w:rsidRPr="003F2962">
        <w:rPr>
          <w:rFonts w:ascii="Garamond" w:hAnsi="Garamond"/>
        </w:rPr>
        <w:t>s, sin duda, más amplio y suele incluir algunos indicadores de la calidad de vida de los ciudadanos: educación, sanidad, etc</w:t>
      </w:r>
      <w:r>
        <w:rPr>
          <w:rFonts w:ascii="Garamond" w:hAnsi="Garamond"/>
        </w:rPr>
        <w:t xml:space="preserve">. </w:t>
      </w:r>
      <w:r w:rsidRPr="003F2962">
        <w:rPr>
          <w:rFonts w:ascii="Garamond" w:hAnsi="Garamond"/>
        </w:rPr>
        <w:t>S</w:t>
      </w:r>
      <w:r w:rsidR="00A80966" w:rsidRPr="003F2962">
        <w:rPr>
          <w:rFonts w:ascii="Garamond" w:hAnsi="Garamond"/>
        </w:rPr>
        <w:t xml:space="preserve">e basa en el empleo del capital humano, en la explotación sostenible de los recursos endógenos y en el respeto al medio. </w:t>
      </w:r>
    </w:p>
    <w:p w14:paraId="5D37DDDF" w14:textId="25080B26" w:rsidR="00CF12C0" w:rsidRDefault="00CF12C0" w:rsidP="001F3650">
      <w:pPr>
        <w:spacing w:after="0" w:line="240" w:lineRule="auto"/>
        <w:jc w:val="both"/>
        <w:rPr>
          <w:rFonts w:ascii="Garamond" w:hAnsi="Garamond"/>
          <w:b/>
          <w:bCs/>
        </w:rPr>
      </w:pPr>
    </w:p>
    <w:p w14:paraId="40A08673" w14:textId="51A9C945" w:rsidR="00F67EEA" w:rsidRDefault="00F67EEA" w:rsidP="001F3650">
      <w:pPr>
        <w:spacing w:after="0" w:line="240" w:lineRule="auto"/>
        <w:jc w:val="both"/>
        <w:rPr>
          <w:rFonts w:ascii="Garamond" w:hAnsi="Garamond"/>
          <w:b/>
          <w:bCs/>
        </w:rPr>
      </w:pPr>
      <w:r>
        <w:rPr>
          <w:rFonts w:ascii="Garamond" w:hAnsi="Garamond"/>
          <w:b/>
          <w:bCs/>
        </w:rPr>
        <w:t>Características de los países con desarrollo económico:</w:t>
      </w:r>
    </w:p>
    <w:p w14:paraId="3DB4BCD9" w14:textId="77777777" w:rsidR="00F67EEA" w:rsidRPr="00F67EEA" w:rsidRDefault="00F67EEA" w:rsidP="00F67EEA">
      <w:pPr>
        <w:numPr>
          <w:ilvl w:val="0"/>
          <w:numId w:val="11"/>
        </w:numPr>
        <w:spacing w:after="0" w:line="240" w:lineRule="auto"/>
        <w:jc w:val="both"/>
        <w:rPr>
          <w:rFonts w:ascii="Garamond" w:hAnsi="Garamond"/>
        </w:rPr>
      </w:pPr>
      <w:r w:rsidRPr="00F67EEA">
        <w:rPr>
          <w:rFonts w:ascii="Garamond" w:hAnsi="Garamond"/>
          <w:b/>
          <w:bCs/>
        </w:rPr>
        <w:t>Capacidad productiva cercana a su potencial: </w:t>
      </w:r>
      <w:r w:rsidRPr="00F67EEA">
        <w:rPr>
          <w:rFonts w:ascii="Garamond" w:hAnsi="Garamond"/>
        </w:rPr>
        <w:t>El país utiliza sus recursos potenciales. Es decir, hay muy poco capital ocioso.</w:t>
      </w:r>
    </w:p>
    <w:p w14:paraId="59BD9F35" w14:textId="6B1F7C3C" w:rsidR="00F67EEA" w:rsidRPr="00F67EEA" w:rsidRDefault="00F67EEA" w:rsidP="00F67EEA">
      <w:pPr>
        <w:numPr>
          <w:ilvl w:val="0"/>
          <w:numId w:val="11"/>
        </w:numPr>
        <w:spacing w:after="0" w:line="240" w:lineRule="auto"/>
        <w:jc w:val="both"/>
        <w:rPr>
          <w:rFonts w:ascii="Garamond" w:hAnsi="Garamond"/>
        </w:rPr>
      </w:pPr>
      <w:r w:rsidRPr="00F67EEA">
        <w:rPr>
          <w:rFonts w:ascii="Garamond" w:hAnsi="Garamond"/>
          <w:b/>
          <w:bCs/>
        </w:rPr>
        <w:t>Sostenibilidad:</w:t>
      </w:r>
      <w:r w:rsidRPr="00F67EEA">
        <w:rPr>
          <w:rFonts w:ascii="Garamond" w:hAnsi="Garamond"/>
        </w:rPr>
        <w:t> El crecimiento económico es sostenible y tiene buenos fundamentos</w:t>
      </w:r>
      <w:r w:rsidR="00B64ACE">
        <w:rPr>
          <w:rFonts w:ascii="Garamond" w:hAnsi="Garamond"/>
        </w:rPr>
        <w:t xml:space="preserve"> como la búsqueda de nuevas energías.</w:t>
      </w:r>
    </w:p>
    <w:p w14:paraId="5A918DF1" w14:textId="6FDB4E65" w:rsidR="00F67EEA" w:rsidRPr="00F67EEA" w:rsidRDefault="00F67EEA" w:rsidP="00F67EEA">
      <w:pPr>
        <w:numPr>
          <w:ilvl w:val="0"/>
          <w:numId w:val="11"/>
        </w:numPr>
        <w:spacing w:after="0" w:line="240" w:lineRule="auto"/>
        <w:jc w:val="both"/>
        <w:rPr>
          <w:rFonts w:ascii="Garamond" w:hAnsi="Garamond"/>
        </w:rPr>
      </w:pPr>
      <w:r w:rsidRPr="00F67EEA">
        <w:rPr>
          <w:rFonts w:ascii="Garamond" w:hAnsi="Garamond"/>
          <w:b/>
          <w:bCs/>
        </w:rPr>
        <w:t>Redistribución de la renta:</w:t>
      </w:r>
      <w:r w:rsidRPr="00F67EEA">
        <w:rPr>
          <w:rFonts w:ascii="Garamond" w:hAnsi="Garamond"/>
        </w:rPr>
        <w:t> Pueden existir </w:t>
      </w:r>
      <w:r w:rsidRPr="00F67EEA">
        <w:rPr>
          <w:rFonts w:ascii="Garamond" w:hAnsi="Garamond"/>
          <w:b/>
          <w:bCs/>
        </w:rPr>
        <w:t>desigualdades</w:t>
      </w:r>
      <w:r w:rsidRPr="00F67EEA">
        <w:rPr>
          <w:rFonts w:ascii="Garamond" w:hAnsi="Garamond"/>
        </w:rPr>
        <w:t> en la distribución del ingreso. Sin embargo, estas no impiden que la mayoría de la población cuente con una calidad de vida elevada. Así, los más desfavorecidos reciben ayuda para mejorar su situación.</w:t>
      </w:r>
    </w:p>
    <w:p w14:paraId="1CFF40A7" w14:textId="77777777" w:rsidR="00F67EEA" w:rsidRPr="00F67EEA" w:rsidRDefault="00F67EEA" w:rsidP="00F67EEA">
      <w:pPr>
        <w:numPr>
          <w:ilvl w:val="0"/>
          <w:numId w:val="11"/>
        </w:numPr>
        <w:spacing w:after="0" w:line="240" w:lineRule="auto"/>
        <w:jc w:val="both"/>
        <w:rPr>
          <w:rFonts w:ascii="Garamond" w:hAnsi="Garamond"/>
        </w:rPr>
      </w:pPr>
      <w:r w:rsidRPr="00F67EEA">
        <w:rPr>
          <w:rFonts w:ascii="Garamond" w:hAnsi="Garamond"/>
          <w:b/>
          <w:bCs/>
        </w:rPr>
        <w:t>Conciencia medioambiental: </w:t>
      </w:r>
      <w:r w:rsidRPr="00F67EEA">
        <w:rPr>
          <w:rFonts w:ascii="Garamond" w:hAnsi="Garamond"/>
        </w:rPr>
        <w:t>El mantenimiento del nivel de calidad de vida no implica hipotecar/extinguir los recursos naturales utilizados para la producción.</w:t>
      </w:r>
    </w:p>
    <w:p w14:paraId="076001F1" w14:textId="0EA161DF" w:rsidR="00F67EEA" w:rsidRPr="00F67EEA" w:rsidRDefault="00F67EEA" w:rsidP="00F67EEA">
      <w:pPr>
        <w:numPr>
          <w:ilvl w:val="0"/>
          <w:numId w:val="11"/>
        </w:numPr>
        <w:spacing w:after="0" w:line="240" w:lineRule="auto"/>
        <w:jc w:val="both"/>
        <w:rPr>
          <w:rFonts w:ascii="Garamond" w:hAnsi="Garamond"/>
        </w:rPr>
      </w:pPr>
      <w:r w:rsidRPr="00F67EEA">
        <w:rPr>
          <w:rFonts w:ascii="Garamond" w:hAnsi="Garamond"/>
          <w:b/>
          <w:bCs/>
        </w:rPr>
        <w:t>Desarrollo del capital humano:</w:t>
      </w:r>
      <w:r w:rsidRPr="00F67EEA">
        <w:rPr>
          <w:rFonts w:ascii="Garamond" w:hAnsi="Garamond"/>
        </w:rPr>
        <w:t> No solo se desarrollan las habilidades profesionales de las personas, sino que se les potencia.</w:t>
      </w:r>
    </w:p>
    <w:p w14:paraId="093721AB" w14:textId="77777777" w:rsidR="00F67EEA" w:rsidRPr="00F67EEA" w:rsidRDefault="00F67EEA" w:rsidP="00F67EEA">
      <w:pPr>
        <w:numPr>
          <w:ilvl w:val="0"/>
          <w:numId w:val="11"/>
        </w:numPr>
        <w:spacing w:after="0" w:line="240" w:lineRule="auto"/>
        <w:jc w:val="both"/>
        <w:rPr>
          <w:rFonts w:ascii="Garamond" w:hAnsi="Garamond"/>
        </w:rPr>
      </w:pPr>
      <w:r w:rsidRPr="00F67EEA">
        <w:rPr>
          <w:rFonts w:ascii="Garamond" w:hAnsi="Garamond"/>
          <w:b/>
          <w:bCs/>
        </w:rPr>
        <w:t>Existe orden social: </w:t>
      </w:r>
      <w:r w:rsidRPr="00F67EEA">
        <w:rPr>
          <w:rFonts w:ascii="Garamond" w:hAnsi="Garamond"/>
        </w:rPr>
        <w:t>Las instituciones públicas cumplen adecuadamente sus funciones y los ciudadanos pueden confiar en ellas.</w:t>
      </w:r>
    </w:p>
    <w:p w14:paraId="64E6FC8F" w14:textId="53E8B91B" w:rsidR="00453574" w:rsidRDefault="00453574" w:rsidP="002B2FA8">
      <w:pPr>
        <w:spacing w:after="0" w:line="240" w:lineRule="auto"/>
        <w:jc w:val="both"/>
        <w:rPr>
          <w:rFonts w:ascii="Garamond" w:hAnsi="Garamond"/>
        </w:rPr>
      </w:pPr>
    </w:p>
    <w:p w14:paraId="0B0FCD55" w14:textId="49AF3694" w:rsidR="003E6E55" w:rsidRPr="001F3650" w:rsidRDefault="001F3650" w:rsidP="003E6E55">
      <w:pPr>
        <w:spacing w:after="0" w:line="240" w:lineRule="auto"/>
        <w:jc w:val="both"/>
        <w:rPr>
          <w:rFonts w:ascii="Garamond" w:hAnsi="Garamond"/>
          <w:b/>
        </w:rPr>
      </w:pPr>
      <w:r>
        <w:rPr>
          <w:rFonts w:ascii="Garamond" w:hAnsi="Garamond"/>
          <w:b/>
        </w:rPr>
        <w:t>¿CÓMO MEDIMOS LA CALIDAD DE VIDA?: Í</w:t>
      </w:r>
      <w:r w:rsidR="003E6E55" w:rsidRPr="003E6E55">
        <w:rPr>
          <w:rFonts w:ascii="Garamond" w:hAnsi="Garamond"/>
          <w:b/>
        </w:rPr>
        <w:t>NDICE DE DESARROLLO HUMANO</w:t>
      </w:r>
    </w:p>
    <w:p w14:paraId="7844DFB0" w14:textId="69CE45FD" w:rsidR="003E6E55" w:rsidRDefault="003E6E55" w:rsidP="003E6E55">
      <w:pPr>
        <w:spacing w:after="0" w:line="240" w:lineRule="auto"/>
        <w:ind w:firstLine="708"/>
        <w:jc w:val="both"/>
        <w:rPr>
          <w:rFonts w:ascii="Garamond" w:hAnsi="Garamond"/>
          <w:color w:val="000000" w:themeColor="text1"/>
        </w:rPr>
      </w:pPr>
      <w:r>
        <w:rPr>
          <w:rFonts w:ascii="Garamond" w:hAnsi="Garamond"/>
        </w:rPr>
        <w:t xml:space="preserve">El </w:t>
      </w:r>
      <w:r w:rsidRPr="003E6E55">
        <w:rPr>
          <w:rFonts w:ascii="Garamond" w:hAnsi="Garamond"/>
          <w:b/>
        </w:rPr>
        <w:t>IDH</w:t>
      </w:r>
      <w:r>
        <w:rPr>
          <w:rFonts w:ascii="Garamond" w:hAnsi="Garamond"/>
        </w:rPr>
        <w:t xml:space="preserve"> </w:t>
      </w:r>
      <w:r>
        <w:rPr>
          <w:rFonts w:ascii="Garamond" w:hAnsi="Garamond"/>
          <w:color w:val="000000" w:themeColor="text1"/>
        </w:rPr>
        <w:t xml:space="preserve">es un </w:t>
      </w:r>
      <w:r w:rsidRPr="003E6E55">
        <w:rPr>
          <w:rFonts w:ascii="Garamond" w:hAnsi="Garamond"/>
          <w:b/>
          <w:color w:val="000000" w:themeColor="text1"/>
        </w:rPr>
        <w:t>indicador de la calidad de vida</w:t>
      </w:r>
      <w:r>
        <w:rPr>
          <w:rFonts w:ascii="Garamond" w:hAnsi="Garamond"/>
          <w:color w:val="000000" w:themeColor="text1"/>
        </w:rPr>
        <w:t xml:space="preserve"> construido por el Programa de las Naciones Unidas para el Desarrollo (PNUD), que mide cada año los principales aspectos de las condiciones de vida de los distintos países del mundo. Contempla tres indicadores básicos: </w:t>
      </w:r>
    </w:p>
    <w:p w14:paraId="05464A6B" w14:textId="77777777" w:rsidR="003E6E55" w:rsidRPr="003E6E55" w:rsidRDefault="003E6E55" w:rsidP="003E6E55">
      <w:pPr>
        <w:spacing w:after="0" w:line="240" w:lineRule="auto"/>
        <w:jc w:val="both"/>
        <w:rPr>
          <w:rFonts w:ascii="Garamond" w:hAnsi="Garamond"/>
          <w:color w:val="000000" w:themeColor="text1"/>
        </w:rPr>
      </w:pPr>
      <w:r w:rsidRPr="00267D6D">
        <w:rPr>
          <w:rFonts w:ascii="Garamond" w:hAnsi="Garamond"/>
          <w:b/>
          <w:bCs/>
          <w:color w:val="000000" w:themeColor="text1"/>
        </w:rPr>
        <w:t>a.</w:t>
      </w:r>
      <w:r>
        <w:rPr>
          <w:rFonts w:ascii="Garamond" w:hAnsi="Garamond"/>
          <w:color w:val="000000" w:themeColor="text1"/>
        </w:rPr>
        <w:t xml:space="preserve"> </w:t>
      </w:r>
      <w:r w:rsidRPr="003E6E55">
        <w:rPr>
          <w:rFonts w:ascii="Garamond" w:hAnsi="Garamond"/>
          <w:b/>
          <w:color w:val="000000" w:themeColor="text1"/>
        </w:rPr>
        <w:t>longevidad</w:t>
      </w:r>
      <w:r>
        <w:rPr>
          <w:rFonts w:ascii="Garamond" w:hAnsi="Garamond"/>
          <w:color w:val="000000" w:themeColor="text1"/>
        </w:rPr>
        <w:t xml:space="preserve">, definida en relación con la esperanza de vida al nacer; </w:t>
      </w:r>
    </w:p>
    <w:p w14:paraId="74A19880" w14:textId="1A25AC51" w:rsidR="003E6E55" w:rsidRDefault="003E6E55" w:rsidP="003E6E55">
      <w:pPr>
        <w:spacing w:after="0" w:line="240" w:lineRule="auto"/>
        <w:jc w:val="both"/>
        <w:rPr>
          <w:rFonts w:ascii="Garamond" w:hAnsi="Garamond"/>
          <w:color w:val="000000" w:themeColor="text1"/>
        </w:rPr>
      </w:pPr>
      <w:r w:rsidRPr="00267D6D">
        <w:rPr>
          <w:rFonts w:ascii="Garamond" w:hAnsi="Garamond"/>
          <w:b/>
          <w:bCs/>
          <w:color w:val="000000" w:themeColor="text1"/>
        </w:rPr>
        <w:t>b.</w:t>
      </w:r>
      <w:r>
        <w:rPr>
          <w:rFonts w:ascii="Garamond" w:hAnsi="Garamond"/>
          <w:color w:val="000000" w:themeColor="text1"/>
        </w:rPr>
        <w:t xml:space="preserve"> </w:t>
      </w:r>
      <w:r w:rsidRPr="003E6E55">
        <w:rPr>
          <w:rFonts w:ascii="Garamond" w:hAnsi="Garamond"/>
          <w:b/>
          <w:color w:val="000000" w:themeColor="text1"/>
        </w:rPr>
        <w:t>nivel educacional</w:t>
      </w:r>
      <w:r>
        <w:rPr>
          <w:rFonts w:ascii="Garamond" w:hAnsi="Garamond"/>
          <w:color w:val="000000" w:themeColor="text1"/>
        </w:rPr>
        <w:t>, medido en función de la alfabetización de adultos y tasas de matrícula en educación primaria, secundaria y terciaria; y</w:t>
      </w:r>
    </w:p>
    <w:p w14:paraId="299DA573" w14:textId="22C6DF25" w:rsidR="003E6E55" w:rsidRPr="002830B8" w:rsidRDefault="003E6E55" w:rsidP="003E6E55">
      <w:pPr>
        <w:spacing w:after="0" w:line="240" w:lineRule="auto"/>
        <w:jc w:val="both"/>
        <w:rPr>
          <w:rFonts w:ascii="Garamond" w:hAnsi="Garamond"/>
          <w:color w:val="000000" w:themeColor="text1"/>
        </w:rPr>
      </w:pPr>
      <w:r w:rsidRPr="00267D6D">
        <w:rPr>
          <w:rFonts w:ascii="Garamond" w:hAnsi="Garamond"/>
          <w:b/>
          <w:bCs/>
          <w:color w:val="000000" w:themeColor="text1"/>
        </w:rPr>
        <w:t>c.</w:t>
      </w:r>
      <w:r>
        <w:rPr>
          <w:rFonts w:ascii="Garamond" w:hAnsi="Garamond"/>
          <w:color w:val="000000" w:themeColor="text1"/>
        </w:rPr>
        <w:t xml:space="preserve"> </w:t>
      </w:r>
      <w:r w:rsidRPr="003E6E55">
        <w:rPr>
          <w:rFonts w:ascii="Garamond" w:hAnsi="Garamond"/>
          <w:b/>
          <w:color w:val="000000" w:themeColor="text1"/>
        </w:rPr>
        <w:t>nivel de ingresos</w:t>
      </w:r>
      <w:r>
        <w:rPr>
          <w:rFonts w:ascii="Garamond" w:hAnsi="Garamond"/>
          <w:color w:val="000000" w:themeColor="text1"/>
        </w:rPr>
        <w:t xml:space="preserve">, que es medido por el PIB per cápita real en dólares. </w:t>
      </w:r>
    </w:p>
    <w:p w14:paraId="1FE10798" w14:textId="5915F7B9" w:rsidR="003E6E55" w:rsidRDefault="003E6E55" w:rsidP="003E6E55">
      <w:pPr>
        <w:spacing w:after="0" w:line="240" w:lineRule="auto"/>
        <w:ind w:firstLine="708"/>
        <w:jc w:val="both"/>
        <w:rPr>
          <w:rFonts w:ascii="Garamond" w:hAnsi="Garamond"/>
          <w:color w:val="000000" w:themeColor="text1"/>
        </w:rPr>
      </w:pPr>
      <w:r>
        <w:rPr>
          <w:rFonts w:ascii="Garamond" w:hAnsi="Garamond"/>
          <w:color w:val="000000" w:themeColor="text1"/>
        </w:rPr>
        <w:t>Los objetivos del desarrollo humano son: vivir una vida larga y saludable, adquirir conocimientos y tener acceso a los recursos necesarios para tener un nivel de vida digno. También abarca aspectos vinculados con la libertad política, económica y social, con las oportunidades para tener una vida creativa y productiva, y con la garantía de los derechos humanos.</w:t>
      </w:r>
    </w:p>
    <w:p w14:paraId="728874FA" w14:textId="46F091B7" w:rsidR="00364373" w:rsidRDefault="00364373" w:rsidP="00364373">
      <w:pPr>
        <w:spacing w:after="0" w:line="240" w:lineRule="auto"/>
        <w:jc w:val="both"/>
        <w:rPr>
          <w:rFonts w:ascii="Garamond" w:hAnsi="Garamond"/>
          <w:color w:val="000000" w:themeColor="text1"/>
        </w:rPr>
      </w:pPr>
    </w:p>
    <w:p w14:paraId="2088D4D6" w14:textId="5671D240" w:rsidR="00364373" w:rsidRDefault="00364373" w:rsidP="00364373">
      <w:pPr>
        <w:spacing w:after="0" w:line="240" w:lineRule="auto"/>
        <w:jc w:val="both"/>
        <w:rPr>
          <w:rFonts w:ascii="Garamond" w:hAnsi="Garamond"/>
          <w:color w:val="000000" w:themeColor="text1"/>
        </w:rPr>
      </w:pPr>
      <w:r>
        <w:rPr>
          <w:rFonts w:ascii="Garamond" w:hAnsi="Garamond"/>
          <w:color w:val="000000" w:themeColor="text1"/>
        </w:rPr>
        <w:t>Observemos el siguiente mapa</w:t>
      </w:r>
    </w:p>
    <w:p w14:paraId="2C5BF264" w14:textId="175F2280" w:rsidR="00364373" w:rsidRDefault="00364373" w:rsidP="00364373">
      <w:pPr>
        <w:spacing w:after="0" w:line="240" w:lineRule="auto"/>
        <w:jc w:val="both"/>
        <w:rPr>
          <w:rFonts w:ascii="Garamond" w:hAnsi="Garamond"/>
          <w:color w:val="000000" w:themeColor="text1"/>
        </w:rPr>
      </w:pPr>
      <w:r>
        <w:rPr>
          <w:noProof/>
          <w:lang w:val="es-ES" w:eastAsia="es-ES"/>
        </w:rPr>
        <w:drawing>
          <wp:anchor distT="0" distB="0" distL="114300" distR="114300" simplePos="0" relativeHeight="251673600" behindDoc="0" locked="0" layoutInCell="1" allowOverlap="1" wp14:anchorId="37BB403F" wp14:editId="259C901F">
            <wp:simplePos x="0" y="0"/>
            <wp:positionH relativeFrom="column">
              <wp:posOffset>0</wp:posOffset>
            </wp:positionH>
            <wp:positionV relativeFrom="paragraph">
              <wp:posOffset>153035</wp:posOffset>
            </wp:positionV>
            <wp:extent cx="4703673" cy="2728573"/>
            <wp:effectExtent l="0" t="0" r="1905" b="0"/>
            <wp:wrapSquare wrapText="bothSides"/>
            <wp:docPr id="6" name="Imagen 6" descr="IDH - Índice de desarrollo humano por país -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H - Índice de desarrollo humano por país - 20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03673" cy="2728573"/>
                    </a:xfrm>
                    <a:prstGeom prst="rect">
                      <a:avLst/>
                    </a:prstGeom>
                    <a:noFill/>
                    <a:ln>
                      <a:noFill/>
                    </a:ln>
                  </pic:spPr>
                </pic:pic>
              </a:graphicData>
            </a:graphic>
          </wp:anchor>
        </w:drawing>
      </w:r>
    </w:p>
    <w:p w14:paraId="6D427C54" w14:textId="77777777" w:rsidR="00364373" w:rsidRDefault="00364373" w:rsidP="003E6E55">
      <w:pPr>
        <w:spacing w:after="0" w:line="240" w:lineRule="auto"/>
        <w:ind w:firstLine="708"/>
        <w:jc w:val="both"/>
        <w:rPr>
          <w:rFonts w:ascii="Garamond" w:hAnsi="Garamond"/>
          <w:color w:val="000000" w:themeColor="text1"/>
        </w:rPr>
      </w:pPr>
    </w:p>
    <w:p w14:paraId="16ED0B64" w14:textId="220FF7D3" w:rsidR="003E6E55" w:rsidRDefault="00364373" w:rsidP="003E6E55">
      <w:pPr>
        <w:spacing w:after="0" w:line="240" w:lineRule="auto"/>
        <w:jc w:val="both"/>
        <w:rPr>
          <w:rFonts w:ascii="Garamond" w:hAnsi="Garamond"/>
          <w:color w:val="000000" w:themeColor="text1"/>
        </w:rPr>
      </w:pPr>
      <w:r>
        <w:rPr>
          <w:rFonts w:ascii="Garamond" w:hAnsi="Garamond"/>
          <w:color w:val="000000" w:themeColor="text1"/>
        </w:rPr>
        <w:t xml:space="preserve">Como podemos observar, la medida del IDH se realiza en una escala de 0 a 1 y cada </w:t>
      </w:r>
      <w:r w:rsidR="003E6E55">
        <w:rPr>
          <w:rFonts w:ascii="Garamond" w:hAnsi="Garamond"/>
          <w:color w:val="000000" w:themeColor="text1"/>
        </w:rPr>
        <w:t>país se sitúa en un punto de la escala. Los países de alto desarrollo humano se encuentran entre 0.8 a 1</w:t>
      </w:r>
      <w:r>
        <w:rPr>
          <w:rFonts w:ascii="Garamond" w:hAnsi="Garamond"/>
          <w:color w:val="000000" w:themeColor="text1"/>
        </w:rPr>
        <w:t xml:space="preserve"> (ubicados en Europa, América del Norte, Australia)</w:t>
      </w:r>
      <w:r w:rsidR="003E6E55">
        <w:rPr>
          <w:rFonts w:ascii="Garamond" w:hAnsi="Garamond"/>
          <w:color w:val="000000" w:themeColor="text1"/>
        </w:rPr>
        <w:t>, los de desarrollo medio, entre 0.5 a 0,7</w:t>
      </w:r>
      <w:r>
        <w:rPr>
          <w:rFonts w:ascii="Garamond" w:hAnsi="Garamond"/>
          <w:color w:val="000000" w:themeColor="text1"/>
        </w:rPr>
        <w:t xml:space="preserve"> (América del sur, Asia)</w:t>
      </w:r>
      <w:r w:rsidR="003E6E55">
        <w:rPr>
          <w:rFonts w:ascii="Garamond" w:hAnsi="Garamond"/>
          <w:color w:val="000000" w:themeColor="text1"/>
        </w:rPr>
        <w:t xml:space="preserve"> y los de bajo desarrollo, por debajo de 0,5.</w:t>
      </w:r>
      <w:r>
        <w:rPr>
          <w:rFonts w:ascii="Garamond" w:hAnsi="Garamond"/>
          <w:color w:val="000000" w:themeColor="text1"/>
        </w:rPr>
        <w:t xml:space="preserve"> (África). </w:t>
      </w:r>
    </w:p>
    <w:p w14:paraId="1EDAC582" w14:textId="77777777" w:rsidR="003E6E55" w:rsidRDefault="003E6E55" w:rsidP="003E6E55">
      <w:pPr>
        <w:spacing w:after="0" w:line="240" w:lineRule="auto"/>
        <w:jc w:val="both"/>
        <w:rPr>
          <w:rFonts w:ascii="Garamond" w:hAnsi="Garamond"/>
          <w:color w:val="000000" w:themeColor="text1"/>
        </w:rPr>
      </w:pPr>
    </w:p>
    <w:p w14:paraId="2103B752" w14:textId="77777777" w:rsidR="00A80966" w:rsidRDefault="00A80966" w:rsidP="002B2FA8">
      <w:pPr>
        <w:spacing w:after="0" w:line="240" w:lineRule="auto"/>
        <w:jc w:val="both"/>
      </w:pPr>
    </w:p>
    <w:sectPr w:rsidR="00A80966" w:rsidSect="008A708F">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Arial">
    <w:panose1 w:val="020B0604020202020204"/>
    <w:charset w:val="00"/>
    <w:family w:val="auto"/>
    <w:pitch w:val="variable"/>
    <w:sig w:usb0="E0002AFF" w:usb1="C0007843" w:usb2="00000009" w:usb3="00000000" w:csb0="000001FF" w:csb1="00000000"/>
  </w:font>
  <w:font w:name="游明朝">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F534A"/>
    <w:multiLevelType w:val="hybridMultilevel"/>
    <w:tmpl w:val="BE0C89E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80A6AF5"/>
    <w:multiLevelType w:val="hybridMultilevel"/>
    <w:tmpl w:val="2F16B2A4"/>
    <w:lvl w:ilvl="0" w:tplc="D5663D3A">
      <w:start w:val="2"/>
      <w:numFmt w:val="bullet"/>
      <w:lvlText w:val="-"/>
      <w:lvlJc w:val="left"/>
      <w:pPr>
        <w:ind w:left="720" w:hanging="360"/>
      </w:pPr>
      <w:rPr>
        <w:rFonts w:ascii="Garamond" w:eastAsiaTheme="minorHAnsi" w:hAnsi="Garamond"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8440F49"/>
    <w:multiLevelType w:val="multilevel"/>
    <w:tmpl w:val="79C4BD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DB0F9E"/>
    <w:multiLevelType w:val="multilevel"/>
    <w:tmpl w:val="8F32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FE6158"/>
    <w:multiLevelType w:val="hybridMultilevel"/>
    <w:tmpl w:val="4BBAAB68"/>
    <w:lvl w:ilvl="0" w:tplc="B054164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369E0D95"/>
    <w:multiLevelType w:val="multilevel"/>
    <w:tmpl w:val="71DE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7D3AB5"/>
    <w:multiLevelType w:val="hybridMultilevel"/>
    <w:tmpl w:val="C09EEF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DD62911"/>
    <w:multiLevelType w:val="hybridMultilevel"/>
    <w:tmpl w:val="2EE46C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61525541"/>
    <w:multiLevelType w:val="multilevel"/>
    <w:tmpl w:val="AF30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DB4347"/>
    <w:multiLevelType w:val="multilevel"/>
    <w:tmpl w:val="72D0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A51824"/>
    <w:multiLevelType w:val="hybridMultilevel"/>
    <w:tmpl w:val="C1FC5B12"/>
    <w:lvl w:ilvl="0" w:tplc="D780D2DC">
      <w:start w:val="6"/>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4"/>
  </w:num>
  <w:num w:numId="6">
    <w:abstractNumId w:val="7"/>
  </w:num>
  <w:num w:numId="7">
    <w:abstractNumId w:val="10"/>
  </w:num>
  <w:num w:numId="8">
    <w:abstractNumId w:val="5"/>
  </w:num>
  <w:num w:numId="9">
    <w:abstractNumId w:val="6"/>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DF"/>
    <w:rsid w:val="000563F1"/>
    <w:rsid w:val="00161F0C"/>
    <w:rsid w:val="00163865"/>
    <w:rsid w:val="001D3CF0"/>
    <w:rsid w:val="001F3650"/>
    <w:rsid w:val="00267D6D"/>
    <w:rsid w:val="002830B8"/>
    <w:rsid w:val="002B2FA8"/>
    <w:rsid w:val="002C53E0"/>
    <w:rsid w:val="00323B9C"/>
    <w:rsid w:val="00340A03"/>
    <w:rsid w:val="00351557"/>
    <w:rsid w:val="00364373"/>
    <w:rsid w:val="003B0CF2"/>
    <w:rsid w:val="003C469C"/>
    <w:rsid w:val="003E6E55"/>
    <w:rsid w:val="00453574"/>
    <w:rsid w:val="004753E1"/>
    <w:rsid w:val="004A3DB3"/>
    <w:rsid w:val="0051679D"/>
    <w:rsid w:val="005E59B6"/>
    <w:rsid w:val="0061452D"/>
    <w:rsid w:val="00654DCF"/>
    <w:rsid w:val="00706EBF"/>
    <w:rsid w:val="007430B6"/>
    <w:rsid w:val="00785EA5"/>
    <w:rsid w:val="008A708F"/>
    <w:rsid w:val="008C49FF"/>
    <w:rsid w:val="00922491"/>
    <w:rsid w:val="00924774"/>
    <w:rsid w:val="00983E4C"/>
    <w:rsid w:val="009E6676"/>
    <w:rsid w:val="00A52944"/>
    <w:rsid w:val="00A80966"/>
    <w:rsid w:val="00AA4B90"/>
    <w:rsid w:val="00AC3E4D"/>
    <w:rsid w:val="00AE78D7"/>
    <w:rsid w:val="00B64ACE"/>
    <w:rsid w:val="00C5710E"/>
    <w:rsid w:val="00CC4F4D"/>
    <w:rsid w:val="00CC6059"/>
    <w:rsid w:val="00CF12C0"/>
    <w:rsid w:val="00D11126"/>
    <w:rsid w:val="00D30F61"/>
    <w:rsid w:val="00E91206"/>
    <w:rsid w:val="00EC0B08"/>
    <w:rsid w:val="00EE0EDF"/>
    <w:rsid w:val="00F120D9"/>
    <w:rsid w:val="00F67EEA"/>
    <w:rsid w:val="00FE77D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C37F6"/>
  <w15:chartTrackingRefBased/>
  <w15:docId w15:val="{0B2A6B93-C4C0-45C9-AB4A-D705102AA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EDF"/>
    <w:rPr>
      <w:lang w:val="es-CL"/>
    </w:rPr>
  </w:style>
  <w:style w:type="paragraph" w:styleId="Ttulo2">
    <w:name w:val="heading 2"/>
    <w:basedOn w:val="Normal"/>
    <w:next w:val="Normal"/>
    <w:link w:val="Ttulo2Car"/>
    <w:uiPriority w:val="9"/>
    <w:unhideWhenUsed/>
    <w:qFormat/>
    <w:rsid w:val="00AC3E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AA4B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E0EDF"/>
    <w:pPr>
      <w:ind w:left="720"/>
      <w:contextualSpacing/>
    </w:pPr>
  </w:style>
  <w:style w:type="character" w:customStyle="1" w:styleId="Ttulo3Car">
    <w:name w:val="Título 3 Car"/>
    <w:basedOn w:val="Fuentedeprrafopredeter"/>
    <w:link w:val="Ttulo3"/>
    <w:uiPriority w:val="9"/>
    <w:rsid w:val="00AA4B90"/>
    <w:rPr>
      <w:rFonts w:asciiTheme="majorHAnsi" w:eastAsiaTheme="majorEastAsia" w:hAnsiTheme="majorHAnsi" w:cstheme="majorBidi"/>
      <w:color w:val="1F3763" w:themeColor="accent1" w:themeShade="7F"/>
      <w:sz w:val="24"/>
      <w:szCs w:val="24"/>
      <w:lang w:val="es-CL"/>
    </w:rPr>
  </w:style>
  <w:style w:type="table" w:styleId="Tablaconcuadrcula">
    <w:name w:val="Table Grid"/>
    <w:basedOn w:val="Tablanormal"/>
    <w:uiPriority w:val="39"/>
    <w:rsid w:val="00AC3E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AC3E4D"/>
    <w:rPr>
      <w:rFonts w:asciiTheme="majorHAnsi" w:eastAsiaTheme="majorEastAsia" w:hAnsiTheme="majorHAnsi" w:cstheme="majorBidi"/>
      <w:color w:val="2F5496" w:themeColor="accent1" w:themeShade="BF"/>
      <w:sz w:val="26"/>
      <w:szCs w:val="26"/>
      <w:lang w:val="es-CL"/>
    </w:rPr>
  </w:style>
  <w:style w:type="character" w:styleId="Hipervnculo">
    <w:name w:val="Hyperlink"/>
    <w:basedOn w:val="Fuentedeprrafopredeter"/>
    <w:uiPriority w:val="99"/>
    <w:unhideWhenUsed/>
    <w:rsid w:val="00CF12C0"/>
    <w:rPr>
      <w:color w:val="0563C1" w:themeColor="hyperlink"/>
      <w:u w:val="single"/>
    </w:rPr>
  </w:style>
  <w:style w:type="character" w:customStyle="1" w:styleId="UnresolvedMention">
    <w:name w:val="Unresolved Mention"/>
    <w:basedOn w:val="Fuentedeprrafopredeter"/>
    <w:uiPriority w:val="99"/>
    <w:semiHidden/>
    <w:unhideWhenUsed/>
    <w:rsid w:val="009E6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4248">
      <w:bodyDiv w:val="1"/>
      <w:marLeft w:val="0"/>
      <w:marRight w:val="0"/>
      <w:marTop w:val="0"/>
      <w:marBottom w:val="0"/>
      <w:divBdr>
        <w:top w:val="none" w:sz="0" w:space="0" w:color="auto"/>
        <w:left w:val="none" w:sz="0" w:space="0" w:color="auto"/>
        <w:bottom w:val="none" w:sz="0" w:space="0" w:color="auto"/>
        <w:right w:val="none" w:sz="0" w:space="0" w:color="auto"/>
      </w:divBdr>
    </w:div>
    <w:div w:id="784813955">
      <w:bodyDiv w:val="1"/>
      <w:marLeft w:val="0"/>
      <w:marRight w:val="0"/>
      <w:marTop w:val="0"/>
      <w:marBottom w:val="0"/>
      <w:divBdr>
        <w:top w:val="none" w:sz="0" w:space="0" w:color="auto"/>
        <w:left w:val="none" w:sz="0" w:space="0" w:color="auto"/>
        <w:bottom w:val="none" w:sz="0" w:space="0" w:color="auto"/>
        <w:right w:val="none" w:sz="0" w:space="0" w:color="auto"/>
      </w:divBdr>
    </w:div>
    <w:div w:id="836530081">
      <w:bodyDiv w:val="1"/>
      <w:marLeft w:val="0"/>
      <w:marRight w:val="0"/>
      <w:marTop w:val="0"/>
      <w:marBottom w:val="0"/>
      <w:divBdr>
        <w:top w:val="none" w:sz="0" w:space="0" w:color="auto"/>
        <w:left w:val="none" w:sz="0" w:space="0" w:color="auto"/>
        <w:bottom w:val="none" w:sz="0" w:space="0" w:color="auto"/>
        <w:right w:val="none" w:sz="0" w:space="0" w:color="auto"/>
      </w:divBdr>
    </w:div>
    <w:div w:id="934092688">
      <w:bodyDiv w:val="1"/>
      <w:marLeft w:val="0"/>
      <w:marRight w:val="0"/>
      <w:marTop w:val="0"/>
      <w:marBottom w:val="0"/>
      <w:divBdr>
        <w:top w:val="none" w:sz="0" w:space="0" w:color="auto"/>
        <w:left w:val="none" w:sz="0" w:space="0" w:color="auto"/>
        <w:bottom w:val="none" w:sz="0" w:space="0" w:color="auto"/>
        <w:right w:val="none" w:sz="0" w:space="0" w:color="auto"/>
      </w:divBdr>
    </w:div>
    <w:div w:id="1060666101">
      <w:bodyDiv w:val="1"/>
      <w:marLeft w:val="0"/>
      <w:marRight w:val="0"/>
      <w:marTop w:val="0"/>
      <w:marBottom w:val="0"/>
      <w:divBdr>
        <w:top w:val="none" w:sz="0" w:space="0" w:color="auto"/>
        <w:left w:val="none" w:sz="0" w:space="0" w:color="auto"/>
        <w:bottom w:val="none" w:sz="0" w:space="0" w:color="auto"/>
        <w:right w:val="none" w:sz="0" w:space="0" w:color="auto"/>
      </w:divBdr>
      <w:divsChild>
        <w:div w:id="247731597">
          <w:marLeft w:val="0"/>
          <w:marRight w:val="0"/>
          <w:marTop w:val="0"/>
          <w:marBottom w:val="0"/>
          <w:divBdr>
            <w:top w:val="none" w:sz="0" w:space="0" w:color="auto"/>
            <w:left w:val="none" w:sz="0" w:space="0" w:color="auto"/>
            <w:bottom w:val="none" w:sz="0" w:space="0" w:color="auto"/>
            <w:right w:val="none" w:sz="0" w:space="0" w:color="auto"/>
          </w:divBdr>
          <w:divsChild>
            <w:div w:id="2073696204">
              <w:marLeft w:val="0"/>
              <w:marRight w:val="0"/>
              <w:marTop w:val="0"/>
              <w:marBottom w:val="0"/>
              <w:divBdr>
                <w:top w:val="none" w:sz="0" w:space="0" w:color="auto"/>
                <w:left w:val="none" w:sz="0" w:space="0" w:color="auto"/>
                <w:bottom w:val="none" w:sz="0" w:space="0" w:color="auto"/>
                <w:right w:val="none" w:sz="0" w:space="0" w:color="auto"/>
              </w:divBdr>
              <w:divsChild>
                <w:div w:id="76095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80734">
      <w:bodyDiv w:val="1"/>
      <w:marLeft w:val="0"/>
      <w:marRight w:val="0"/>
      <w:marTop w:val="0"/>
      <w:marBottom w:val="0"/>
      <w:divBdr>
        <w:top w:val="none" w:sz="0" w:space="0" w:color="auto"/>
        <w:left w:val="none" w:sz="0" w:space="0" w:color="auto"/>
        <w:bottom w:val="none" w:sz="0" w:space="0" w:color="auto"/>
        <w:right w:val="none" w:sz="0" w:space="0" w:color="auto"/>
      </w:divBdr>
    </w:div>
    <w:div w:id="20486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emf"/><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jpeg"/><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8tTLEsniCNw" TargetMode="External"/><Relationship Id="rId6" Type="http://schemas.openxmlformats.org/officeDocument/2006/relationships/hyperlink" Target="https://www.youtube.com/watch?v=ELSLi-sC-7U" TargetMode="External"/><Relationship Id="rId7" Type="http://schemas.openxmlformats.org/officeDocument/2006/relationships/hyperlink" Target="https://www.youtube.com/watch?v=VHIAkAvAPAU" TargetMode="External"/><Relationship Id="rId8" Type="http://schemas.openxmlformats.org/officeDocument/2006/relationships/hyperlink" Target="https://www.youtube.com/watch?v=ww8OiwHSVks" TargetMode="Externa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2274</Words>
  <Characters>12507</Characters>
  <Application>Microsoft Macintosh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Andrea Céspedes</cp:lastModifiedBy>
  <cp:revision>2</cp:revision>
  <dcterms:created xsi:type="dcterms:W3CDTF">2020-05-28T18:59:00Z</dcterms:created>
  <dcterms:modified xsi:type="dcterms:W3CDTF">2020-05-28T18:59:00Z</dcterms:modified>
</cp:coreProperties>
</file>