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80C9B" w14:textId="77777777" w:rsidR="00F94322" w:rsidRPr="00AF3C74" w:rsidRDefault="00F94322" w:rsidP="00891251">
      <w:pPr>
        <w:spacing w:after="160" w:line="259" w:lineRule="auto"/>
        <w:jc w:val="both"/>
        <w:rPr>
          <w:rFonts w:ascii="Garamond" w:hAnsi="Garamond"/>
          <w:b/>
          <w:sz w:val="18"/>
          <w:szCs w:val="24"/>
        </w:rPr>
      </w:pPr>
      <w:r w:rsidRPr="00AF3C74">
        <w:rPr>
          <w:rFonts w:ascii="Garamond" w:hAnsi="Garamond"/>
          <w:b/>
          <w:sz w:val="18"/>
          <w:szCs w:val="24"/>
        </w:rPr>
        <w:t>Liceo N°1 “Javiera Carrera”/ Depto. Historia, Geografía y Cs.Sociales /8°Básico/</w:t>
      </w:r>
    </w:p>
    <w:p w14:paraId="4FF87923" w14:textId="77777777" w:rsidR="00F94322" w:rsidRPr="00AF3C74" w:rsidRDefault="00F94322" w:rsidP="00891251">
      <w:pPr>
        <w:spacing w:after="160" w:line="259" w:lineRule="auto"/>
        <w:jc w:val="both"/>
        <w:rPr>
          <w:rFonts w:ascii="Garamond" w:hAnsi="Garamond"/>
          <w:b/>
          <w:sz w:val="18"/>
          <w:szCs w:val="24"/>
        </w:rPr>
      </w:pPr>
      <w:r w:rsidRPr="00AF3C74">
        <w:rPr>
          <w:rFonts w:ascii="Garamond" w:hAnsi="Garamond"/>
          <w:b/>
          <w:sz w:val="18"/>
          <w:szCs w:val="24"/>
        </w:rPr>
        <w:t>M. Fortes, K.  Rivas, C. Padilla, F. Aspe, L. Rivera, C.  Mayolafquen,  J.  Jauré, P.  Gonzalez,  J. Gallardo (Coordinadora)</w:t>
      </w:r>
    </w:p>
    <w:p w14:paraId="0A4C23F6" w14:textId="77777777" w:rsidR="00F94322" w:rsidRPr="00AF3C74" w:rsidRDefault="00F94322" w:rsidP="00891251">
      <w:pPr>
        <w:spacing w:after="0" w:line="240" w:lineRule="auto"/>
        <w:jc w:val="both"/>
        <w:rPr>
          <w:rFonts w:ascii="Garamond" w:hAnsi="Garamond"/>
          <w:smallCaps/>
          <w:sz w:val="24"/>
          <w:szCs w:val="24"/>
        </w:rPr>
      </w:pPr>
    </w:p>
    <w:p w14:paraId="260C4B97" w14:textId="77777777" w:rsidR="00F94322" w:rsidRPr="00835792" w:rsidRDefault="00F94322" w:rsidP="00891251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r w:rsidRPr="00AF3C74">
        <w:rPr>
          <w:rFonts w:ascii="Garamond" w:hAnsi="Garamond"/>
          <w:b/>
          <w:smallCaps/>
          <w:sz w:val="24"/>
          <w:szCs w:val="24"/>
        </w:rPr>
        <w:t xml:space="preserve">            </w:t>
      </w:r>
      <w:r w:rsidR="006A7C45">
        <w:rPr>
          <w:rFonts w:ascii="Garamond" w:hAnsi="Garamond"/>
          <w:b/>
          <w:smallCaps/>
          <w:sz w:val="24"/>
          <w:szCs w:val="24"/>
        </w:rPr>
        <w:t xml:space="preserve">     Guía   DE ACTIVIDADES</w:t>
      </w:r>
      <w:r w:rsidRPr="00835792">
        <w:rPr>
          <w:rFonts w:ascii="Garamond" w:hAnsi="Garamond"/>
          <w:b/>
          <w:smallCaps/>
          <w:sz w:val="24"/>
          <w:szCs w:val="24"/>
        </w:rPr>
        <w:t xml:space="preserve">  ESTADO MODERNO Y MERCANTILISMO</w:t>
      </w:r>
    </w:p>
    <w:p w14:paraId="40BCB4AD" w14:textId="77777777" w:rsidR="00F94322" w:rsidRPr="00835792" w:rsidRDefault="00F94322" w:rsidP="0089125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26C1C01" w14:textId="77777777" w:rsidR="00F94322" w:rsidRPr="00AF3C74" w:rsidRDefault="00F94322" w:rsidP="00891251">
      <w:pPr>
        <w:spacing w:after="0" w:line="240" w:lineRule="auto"/>
        <w:jc w:val="both"/>
        <w:rPr>
          <w:rFonts w:ascii="Garamond" w:hAnsi="Garamond" w:cs="Times New Roman"/>
        </w:rPr>
      </w:pPr>
      <w:r w:rsidRPr="00AF3C74">
        <w:rPr>
          <w:rFonts w:ascii="Garamond" w:hAnsi="Garamond" w:cs="Times New Roman"/>
        </w:rPr>
        <w:t>Nombre: _____________________________________________________ Curso: _____   Fecha: ___/___/___</w:t>
      </w:r>
    </w:p>
    <w:p w14:paraId="287B0CF5" w14:textId="77777777" w:rsidR="00F94322" w:rsidRPr="00AF3C74" w:rsidRDefault="00F94322" w:rsidP="00891251">
      <w:pPr>
        <w:spacing w:after="0" w:line="240" w:lineRule="auto"/>
        <w:jc w:val="both"/>
        <w:rPr>
          <w:rFonts w:ascii="Garamond" w:hAnsi="Garamond" w:cs="Times New Roman"/>
        </w:rPr>
      </w:pPr>
    </w:p>
    <w:p w14:paraId="13ACEE7F" w14:textId="77777777" w:rsidR="00DF0973" w:rsidRPr="007212CA" w:rsidRDefault="00F94322" w:rsidP="001E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 w:cs="Times New Roman"/>
        </w:rPr>
      </w:pPr>
      <w:r w:rsidRPr="00AF3C74">
        <w:rPr>
          <w:rFonts w:ascii="Garamond" w:hAnsi="Garamond" w:cs="Times New Roman"/>
        </w:rPr>
        <w:t xml:space="preserve"> </w:t>
      </w:r>
      <w:r w:rsidRPr="00AF3C74">
        <w:rPr>
          <w:rFonts w:ascii="Garamond" w:hAnsi="Garamond" w:cs="Times New Roman"/>
          <w:b/>
        </w:rPr>
        <w:t>UNIDAD: Los inicios de la modernidad: Humanismo, Reforma y el Choque de dos mundos.</w:t>
      </w:r>
      <w:r w:rsidR="00DF0973">
        <w:rPr>
          <w:rFonts w:ascii="AspiraNar-Demi" w:hAnsi="AspiraNar-Demi" w:cs="AspiraNar-Demi"/>
          <w:b/>
          <w:color w:val="004DE6"/>
          <w:sz w:val="21"/>
          <w:szCs w:val="21"/>
        </w:rPr>
        <w:t xml:space="preserve"> </w:t>
      </w:r>
      <w:r w:rsidR="00A83C28">
        <w:rPr>
          <w:rFonts w:ascii="AspiraNar-Demi" w:hAnsi="AspiraNar-Demi" w:cs="AspiraNar-Demi"/>
          <w:b/>
          <w:color w:val="004DE6"/>
          <w:sz w:val="21"/>
          <w:szCs w:val="21"/>
        </w:rPr>
        <w:t xml:space="preserve">                               </w:t>
      </w:r>
      <w:r>
        <w:rPr>
          <w:rFonts w:ascii="AspiraNar-Demi" w:hAnsi="AspiraNar-Demi" w:cs="AspiraNar-Demi"/>
          <w:b/>
          <w:color w:val="004DE6"/>
          <w:sz w:val="21"/>
          <w:szCs w:val="21"/>
        </w:rPr>
        <w:t xml:space="preserve">               </w:t>
      </w:r>
    </w:p>
    <w:p w14:paraId="6C46294B" w14:textId="77777777" w:rsidR="00DD72CB" w:rsidRDefault="00A83C28" w:rsidP="001E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both"/>
        <w:rPr>
          <w:rFonts w:ascii="Garamond" w:eastAsia="Calibri" w:hAnsi="Garamond" w:cs="Calibri"/>
          <w:b/>
        </w:rPr>
      </w:pPr>
      <w:r w:rsidRPr="00A76A65">
        <w:rPr>
          <w:rFonts w:ascii="Garamond" w:eastAsia="Calibri" w:hAnsi="Garamond" w:cs="Calibri"/>
          <w:b/>
        </w:rPr>
        <w:t xml:space="preserve">OA 3 </w:t>
      </w:r>
      <w:r w:rsidRPr="00490722">
        <w:rPr>
          <w:rFonts w:ascii="Garamond" w:eastAsia="Calibri" w:hAnsi="Garamond" w:cs="Calibri"/>
          <w:b/>
        </w:rPr>
        <w:t>Caracterizar el Estado moderno</w:t>
      </w:r>
      <w:r w:rsidRPr="00A76A65">
        <w:rPr>
          <w:rFonts w:ascii="Garamond" w:eastAsia="Calibri" w:hAnsi="Garamond" w:cs="Calibri"/>
        </w:rPr>
        <w:t xml:space="preserve"> considerando sus principales rasgos, como la concentración del poder en la figura del rey, el desarrollo de la burocracia y de un sistema fiscal centralizado, la expansión del territorio, la creación de ejércitos profesionales y el monopolio del comercio internacional, </w:t>
      </w:r>
      <w:r w:rsidRPr="00F94322">
        <w:rPr>
          <w:rFonts w:ascii="Garamond" w:eastAsia="Calibri" w:hAnsi="Garamond" w:cs="Calibri"/>
          <w:b/>
        </w:rPr>
        <w:t>y contrastar con la fragmentación del poder que caracterizó a la Edad Media</w:t>
      </w:r>
    </w:p>
    <w:p w14:paraId="5AAB1410" w14:textId="77777777" w:rsidR="00A83C28" w:rsidRDefault="00A83C28" w:rsidP="001E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eastAsia="Calibri" w:hAnsi="Garamond" w:cs="Calibri"/>
        </w:rPr>
      </w:pPr>
      <w:r w:rsidRPr="00A76A65">
        <w:rPr>
          <w:rFonts w:ascii="Garamond" w:eastAsia="Calibri" w:hAnsi="Garamond" w:cs="Calibri"/>
          <w:b/>
        </w:rPr>
        <w:t>OA 4 Caracterizar</w:t>
      </w:r>
      <w:r w:rsidRPr="00A76A65">
        <w:rPr>
          <w:rFonts w:ascii="Garamond" w:eastAsia="Calibri" w:hAnsi="Garamond" w:cs="Calibri"/>
        </w:rPr>
        <w:t xml:space="preserve"> </w:t>
      </w:r>
      <w:r w:rsidRPr="00490722">
        <w:rPr>
          <w:rFonts w:ascii="Garamond" w:eastAsia="Calibri" w:hAnsi="Garamond" w:cs="Calibri"/>
          <w:b/>
        </w:rPr>
        <w:t>la economía mercantilista del siglo XVI</w:t>
      </w:r>
      <w:r w:rsidRPr="00A76A65">
        <w:rPr>
          <w:rFonts w:ascii="Garamond" w:eastAsia="Calibri" w:hAnsi="Garamond" w:cs="Calibri"/>
        </w:rPr>
        <w:t>, considerando fenómenos económicos como la acumulación y circulación de metales preciosos, la ampliación de rutas comerciales, la expansión mundial de la economía europea, la revolución de los precios y el aumento de la competencia, entre otros.</w:t>
      </w:r>
    </w:p>
    <w:p w14:paraId="702D805A" w14:textId="77777777" w:rsidR="00DD72CB" w:rsidRPr="00280E54" w:rsidRDefault="00DD72CB" w:rsidP="00891251">
      <w:pPr>
        <w:spacing w:after="0" w:line="240" w:lineRule="auto"/>
        <w:jc w:val="both"/>
        <w:rPr>
          <w:rFonts w:ascii="Garamond" w:eastAsia="Calibri" w:hAnsi="Garamond" w:cs="Calibri"/>
          <w:b/>
        </w:rPr>
      </w:pPr>
    </w:p>
    <w:p w14:paraId="1CA1F508" w14:textId="77777777" w:rsidR="00280E54" w:rsidRDefault="007A02C3" w:rsidP="00891251">
      <w:pPr>
        <w:spacing w:after="0"/>
        <w:jc w:val="both"/>
        <w:rPr>
          <w:rFonts w:ascii="Garamond" w:eastAsia="Calibri" w:hAnsi="Garamond" w:cs="Calibri"/>
          <w:b/>
        </w:rPr>
      </w:pPr>
      <w:r w:rsidRPr="007A02C3">
        <w:rPr>
          <w:rFonts w:ascii="Garamond" w:eastAsia="Calibri" w:hAnsi="Garamond" w:cs="Calibri"/>
          <w:b/>
        </w:rPr>
        <w:t>INSTRUCCIONES</w:t>
      </w:r>
    </w:p>
    <w:p w14:paraId="0C4202F6" w14:textId="77777777" w:rsidR="00551767" w:rsidRPr="00551767" w:rsidRDefault="00564AC5" w:rsidP="00551767">
      <w:pPr>
        <w:spacing w:after="0"/>
        <w:jc w:val="both"/>
        <w:rPr>
          <w:rFonts w:ascii="Arial" w:hAnsi="Arial" w:cs="Arial"/>
          <w:noProof/>
          <w:sz w:val="20"/>
          <w:szCs w:val="20"/>
          <w:lang w:eastAsia="es-CL"/>
        </w:rPr>
      </w:pPr>
      <w:r>
        <w:rPr>
          <w:rFonts w:ascii="Garamond" w:eastAsia="Calibri" w:hAnsi="Garamond" w:cs="Calibri"/>
          <w:b/>
        </w:rPr>
        <w:t>-</w:t>
      </w:r>
      <w:r w:rsidR="007A02C3">
        <w:rPr>
          <w:rFonts w:ascii="Garamond" w:eastAsia="Calibri" w:hAnsi="Garamond" w:cs="Calibri"/>
          <w:b/>
        </w:rPr>
        <w:t xml:space="preserve">Realice las actividades según la información de la Guía de </w:t>
      </w:r>
      <w:r w:rsidR="0078663E">
        <w:rPr>
          <w:rFonts w:ascii="Garamond" w:eastAsia="Calibri" w:hAnsi="Garamond" w:cs="Calibri"/>
          <w:b/>
        </w:rPr>
        <w:t>Contenidos,</w:t>
      </w:r>
      <w:r w:rsidR="00280E54">
        <w:rPr>
          <w:rFonts w:ascii="Garamond" w:eastAsia="Calibri" w:hAnsi="Garamond" w:cs="Calibri"/>
          <w:b/>
        </w:rPr>
        <w:t xml:space="preserve"> Texto de Estudio 8</w:t>
      </w:r>
      <w:r w:rsidR="007A02C3">
        <w:rPr>
          <w:rFonts w:ascii="Garamond" w:eastAsia="Calibri" w:hAnsi="Garamond" w:cs="Calibri"/>
          <w:b/>
        </w:rPr>
        <w:t>°</w:t>
      </w:r>
      <w:r w:rsidR="00280E54">
        <w:rPr>
          <w:rFonts w:ascii="Garamond" w:eastAsia="Calibri" w:hAnsi="Garamond" w:cs="Calibri"/>
          <w:b/>
        </w:rPr>
        <w:t xml:space="preserve"> </w:t>
      </w:r>
      <w:r w:rsidR="0078663E">
        <w:rPr>
          <w:rFonts w:ascii="Garamond" w:eastAsia="Calibri" w:hAnsi="Garamond" w:cs="Calibri"/>
          <w:b/>
        </w:rPr>
        <w:t>básico</w:t>
      </w:r>
      <w:r w:rsidR="007A02C3">
        <w:rPr>
          <w:rFonts w:ascii="Garamond" w:eastAsia="Calibri" w:hAnsi="Garamond" w:cs="Calibri"/>
          <w:b/>
        </w:rPr>
        <w:t xml:space="preserve"> </w:t>
      </w:r>
      <w:r w:rsidR="00280E54">
        <w:rPr>
          <w:rFonts w:ascii="Garamond" w:eastAsia="Calibri" w:hAnsi="Garamond" w:cs="Calibri"/>
          <w:b/>
        </w:rPr>
        <w:t>(</w:t>
      </w:r>
      <w:r w:rsidR="00212E01">
        <w:rPr>
          <w:rFonts w:ascii="Garamond" w:eastAsia="Calibri" w:hAnsi="Garamond" w:cs="Calibri"/>
          <w:b/>
        </w:rPr>
        <w:t>Lección 2, p</w:t>
      </w:r>
      <w:r w:rsidR="007A02C3">
        <w:rPr>
          <w:rFonts w:ascii="Garamond" w:eastAsia="Calibri" w:hAnsi="Garamond" w:cs="Calibri"/>
          <w:b/>
        </w:rPr>
        <w:t>áginas desde la 22 hasta la 29.</w:t>
      </w:r>
      <w:r w:rsidR="00280E54">
        <w:rPr>
          <w:rFonts w:ascii="Garamond" w:eastAsia="Calibri" w:hAnsi="Garamond" w:cs="Calibri"/>
          <w:b/>
        </w:rPr>
        <w:t>)</w:t>
      </w:r>
      <w:r w:rsidR="00551767">
        <w:rPr>
          <w:rFonts w:ascii="Garamond" w:eastAsia="Calibri" w:hAnsi="Garamond" w:cs="Calibri"/>
          <w:b/>
        </w:rPr>
        <w:t xml:space="preserve"> </w:t>
      </w:r>
      <w:r w:rsidR="00551767">
        <w:rPr>
          <w:rFonts w:ascii="Arial" w:hAnsi="Arial" w:cs="Arial"/>
          <w:noProof/>
          <w:lang w:eastAsia="es-CL"/>
        </w:rPr>
        <w:t>–</w:t>
      </w:r>
      <w:r w:rsidR="00730600">
        <w:rPr>
          <w:rFonts w:ascii="Arial" w:hAnsi="Arial" w:cs="Arial"/>
          <w:b/>
          <w:noProof/>
          <w:sz w:val="20"/>
          <w:szCs w:val="20"/>
          <w:lang w:eastAsia="es-CL"/>
        </w:rPr>
        <w:t>y</w:t>
      </w:r>
      <w:r w:rsidR="00551767" w:rsidRPr="00551767">
        <w:rPr>
          <w:rFonts w:ascii="Arial" w:hAnsi="Arial" w:cs="Arial"/>
          <w:b/>
          <w:noProof/>
          <w:sz w:val="20"/>
          <w:szCs w:val="20"/>
          <w:lang w:eastAsia="es-CL"/>
        </w:rPr>
        <w:t xml:space="preserve"> clases grabadas o “cápsulas” preparadas por el Departamento de Historia:</w:t>
      </w:r>
    </w:p>
    <w:p w14:paraId="5B783CAE" w14:textId="77777777" w:rsidR="00551767" w:rsidRPr="00551767" w:rsidRDefault="00551767" w:rsidP="00551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5517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L"/>
        </w:rPr>
        <w:t>1. Introducción: </w:t>
      </w:r>
      <w:hyperlink r:id="rId7" w:tgtFrame="_blank" w:history="1">
        <w:r w:rsidRPr="0055176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L"/>
          </w:rPr>
          <w:t>https://youtu.be/60G0C8zJOBk</w:t>
        </w:r>
      </w:hyperlink>
    </w:p>
    <w:p w14:paraId="2EBCCA96" w14:textId="77777777" w:rsidR="00551767" w:rsidRPr="00551767" w:rsidRDefault="00551767" w:rsidP="00551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5517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L"/>
        </w:rPr>
        <w:t>2. Estado Moderno: </w:t>
      </w:r>
      <w:hyperlink r:id="rId8" w:tgtFrame="_blank" w:history="1">
        <w:r w:rsidRPr="0055176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L"/>
          </w:rPr>
          <w:t>https://youtu.be/12eC-9VmN2A</w:t>
        </w:r>
      </w:hyperlink>
    </w:p>
    <w:p w14:paraId="1BB49B23" w14:textId="77777777" w:rsidR="00551767" w:rsidRPr="00551767" w:rsidRDefault="00551767" w:rsidP="005517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L"/>
        </w:rPr>
      </w:pPr>
      <w:r w:rsidRPr="0055176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L"/>
        </w:rPr>
        <w:t>3. Mercantilismo: </w:t>
      </w:r>
      <w:hyperlink r:id="rId9" w:tgtFrame="_blank" w:history="1">
        <w:r w:rsidRPr="0055176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s-CL"/>
          </w:rPr>
          <w:t>https://youtu.be/x2ah5LFkne8</w:t>
        </w:r>
      </w:hyperlink>
      <w:r w:rsidRPr="00551767">
        <w:rPr>
          <w:rFonts w:ascii="Arial" w:eastAsia="Times New Roman" w:hAnsi="Arial" w:cs="Arial"/>
          <w:color w:val="222222"/>
          <w:sz w:val="20"/>
          <w:szCs w:val="20"/>
          <w:lang w:eastAsia="es-CL"/>
        </w:rPr>
        <w:t> </w:t>
      </w:r>
    </w:p>
    <w:p w14:paraId="7AB03B7E" w14:textId="77777777" w:rsidR="005E4408" w:rsidRDefault="00551767" w:rsidP="00891251">
      <w:pPr>
        <w:spacing w:after="0"/>
        <w:jc w:val="both"/>
      </w:pPr>
      <w:r>
        <w:rPr>
          <w:rFonts w:ascii="Garamond" w:eastAsia="Calibri" w:hAnsi="Garamond" w:cs="Calibri"/>
          <w:b/>
        </w:rPr>
        <w:t>También</w:t>
      </w:r>
      <w:r w:rsidR="00A13335">
        <w:rPr>
          <w:rFonts w:ascii="Garamond" w:eastAsia="Calibri" w:hAnsi="Garamond" w:cs="Calibri"/>
          <w:b/>
        </w:rPr>
        <w:t xml:space="preserve"> </w:t>
      </w:r>
      <w:r w:rsidR="00730600">
        <w:rPr>
          <w:rFonts w:ascii="Garamond" w:eastAsia="Calibri" w:hAnsi="Garamond" w:cs="Calibri"/>
          <w:b/>
        </w:rPr>
        <w:t xml:space="preserve"> puedes complementar con los </w:t>
      </w:r>
      <w:r w:rsidR="00A13335">
        <w:rPr>
          <w:rFonts w:ascii="Garamond" w:eastAsia="Calibri" w:hAnsi="Garamond" w:cs="Calibri"/>
          <w:b/>
        </w:rPr>
        <w:t>link sugeridos:</w:t>
      </w:r>
      <w:r w:rsidR="00A13335" w:rsidRPr="00A13335">
        <w:t xml:space="preserve"> </w:t>
      </w:r>
    </w:p>
    <w:p w14:paraId="55E7504D" w14:textId="77777777" w:rsidR="00280E54" w:rsidRPr="002B3F02" w:rsidRDefault="00A13335" w:rsidP="00891251">
      <w:pPr>
        <w:spacing w:after="0"/>
        <w:jc w:val="both"/>
        <w:rPr>
          <w:sz w:val="16"/>
          <w:szCs w:val="16"/>
        </w:rPr>
      </w:pPr>
      <w:r w:rsidRPr="002B3F02">
        <w:rPr>
          <w:b/>
          <w:sz w:val="16"/>
          <w:szCs w:val="16"/>
        </w:rPr>
        <w:t>Estado Moderno</w:t>
      </w:r>
      <w:r w:rsidRPr="002B3F02">
        <w:rPr>
          <w:sz w:val="16"/>
          <w:szCs w:val="16"/>
        </w:rPr>
        <w:t xml:space="preserve">: </w:t>
      </w:r>
      <w:hyperlink r:id="rId10" w:tgtFrame="_blank" w:history="1">
        <w:r w:rsidRPr="002B3F02">
          <w:rPr>
            <w:rStyle w:val="Hipervnculo"/>
            <w:rFonts w:ascii="Arial" w:eastAsia="Calibri" w:hAnsi="Arial" w:cs="Arial"/>
            <w:b/>
            <w:sz w:val="16"/>
            <w:szCs w:val="16"/>
          </w:rPr>
          <w:t>https://www.youtube.com/watch?v=FLUedTj1EWw</w:t>
        </w:r>
      </w:hyperlink>
      <w:r w:rsidRPr="002B3F02">
        <w:rPr>
          <w:sz w:val="16"/>
          <w:szCs w:val="16"/>
        </w:rPr>
        <w:t xml:space="preserve"> </w:t>
      </w:r>
      <w:r w:rsidR="003E5C09" w:rsidRPr="002B3F02">
        <w:rPr>
          <w:sz w:val="16"/>
          <w:szCs w:val="16"/>
        </w:rPr>
        <w:t xml:space="preserve"> </w:t>
      </w:r>
      <w:r w:rsidR="005E4408" w:rsidRPr="002B3F02">
        <w:rPr>
          <w:rFonts w:ascii="Arial" w:eastAsia="Calibri" w:hAnsi="Arial" w:cs="Arial"/>
          <w:b/>
          <w:sz w:val="16"/>
          <w:szCs w:val="16"/>
        </w:rPr>
        <w:t xml:space="preserve"> </w:t>
      </w:r>
      <w:hyperlink r:id="rId11" w:tgtFrame="_blank" w:history="1">
        <w:r w:rsidRPr="002B3F02">
          <w:rPr>
            <w:rStyle w:val="Hipervnculo"/>
            <w:rFonts w:ascii="Arial" w:eastAsia="Calibri" w:hAnsi="Arial" w:cs="Arial"/>
            <w:b/>
            <w:sz w:val="16"/>
            <w:szCs w:val="16"/>
          </w:rPr>
          <w:t>https://www.youtube.com/watch?v=hYajgwcWb1k</w:t>
        </w:r>
      </w:hyperlink>
    </w:p>
    <w:p w14:paraId="260079CF" w14:textId="77777777" w:rsidR="00A13335" w:rsidRDefault="00A13335" w:rsidP="00564AC5">
      <w:pPr>
        <w:shd w:val="clear" w:color="auto" w:fill="FFFFFF"/>
        <w:spacing w:after="0" w:line="240" w:lineRule="auto"/>
        <w:rPr>
          <w:rStyle w:val="Hipervnculo"/>
          <w:rFonts w:ascii="Arial" w:eastAsia="Times New Roman" w:hAnsi="Arial" w:cs="Arial"/>
          <w:b/>
          <w:sz w:val="16"/>
          <w:szCs w:val="16"/>
          <w:lang w:eastAsia="es-CL"/>
        </w:rPr>
      </w:pPr>
      <w:r w:rsidRPr="002B3F02">
        <w:rPr>
          <w:rFonts w:ascii="Arial" w:eastAsia="Times New Roman" w:hAnsi="Arial" w:cs="Arial"/>
          <w:b/>
          <w:color w:val="222222"/>
          <w:sz w:val="16"/>
          <w:szCs w:val="16"/>
          <w:lang w:eastAsia="es-CL"/>
        </w:rPr>
        <w:t>Mercantilismo:</w:t>
      </w:r>
      <w:r w:rsidR="005E4408" w:rsidRPr="002B3F02">
        <w:rPr>
          <w:rFonts w:ascii="Arial" w:eastAsia="Times New Roman" w:hAnsi="Arial" w:cs="Arial"/>
          <w:color w:val="222222"/>
          <w:sz w:val="16"/>
          <w:szCs w:val="16"/>
          <w:lang w:eastAsia="es-CL"/>
        </w:rPr>
        <w:t xml:space="preserve">     </w:t>
      </w:r>
      <w:hyperlink r:id="rId12" w:tgtFrame="_blank" w:history="1">
        <w:r w:rsidRPr="002B3F02">
          <w:rPr>
            <w:rFonts w:ascii="Arial" w:eastAsia="Times New Roman" w:hAnsi="Arial" w:cs="Arial"/>
            <w:b/>
            <w:color w:val="1155CC"/>
            <w:sz w:val="16"/>
            <w:szCs w:val="16"/>
            <w:u w:val="single"/>
            <w:lang w:eastAsia="es-CL"/>
          </w:rPr>
          <w:t>https://www.youtube.com/watch?v=b9W4rMhioWA</w:t>
        </w:r>
      </w:hyperlink>
      <w:r w:rsidR="005E4408" w:rsidRPr="002B3F02">
        <w:rPr>
          <w:sz w:val="16"/>
          <w:szCs w:val="16"/>
        </w:rPr>
        <w:t xml:space="preserve">         </w:t>
      </w:r>
      <w:r w:rsidR="005B6333" w:rsidRPr="002B3F02">
        <w:rPr>
          <w:sz w:val="16"/>
          <w:szCs w:val="16"/>
        </w:rPr>
        <w:t xml:space="preserve">      </w:t>
      </w:r>
      <w:r w:rsidR="003E5C09" w:rsidRPr="002B3F02">
        <w:rPr>
          <w:sz w:val="16"/>
          <w:szCs w:val="16"/>
        </w:rPr>
        <w:t xml:space="preserve">  </w:t>
      </w:r>
      <w:hyperlink r:id="rId13" w:tgtFrame="_blank" w:history="1">
        <w:r w:rsidR="005E4408" w:rsidRPr="002B3F02">
          <w:rPr>
            <w:rStyle w:val="Hipervnculo"/>
            <w:rFonts w:ascii="Arial" w:eastAsia="Times New Roman" w:hAnsi="Arial" w:cs="Arial"/>
            <w:b/>
            <w:sz w:val="16"/>
            <w:szCs w:val="16"/>
            <w:lang w:eastAsia="es-CL"/>
          </w:rPr>
          <w:t>https://www.youtube.com/watch?v=cryx4UM2ga8</w:t>
        </w:r>
      </w:hyperlink>
    </w:p>
    <w:p w14:paraId="7B4DB9E3" w14:textId="77777777" w:rsidR="006263A4" w:rsidRPr="002B3F02" w:rsidRDefault="006263A4" w:rsidP="00564A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6"/>
          <w:szCs w:val="16"/>
          <w:lang w:eastAsia="es-CL"/>
        </w:rPr>
      </w:pPr>
    </w:p>
    <w:p w14:paraId="6FE12270" w14:textId="77777777" w:rsidR="00280E54" w:rsidRDefault="00564AC5" w:rsidP="00891251">
      <w:pPr>
        <w:spacing w:after="0"/>
        <w:jc w:val="both"/>
        <w:rPr>
          <w:rFonts w:ascii="Garamond" w:eastAsia="Calibri" w:hAnsi="Garamond" w:cs="Calibri"/>
          <w:b/>
        </w:rPr>
      </w:pPr>
      <w:r>
        <w:rPr>
          <w:rFonts w:ascii="Garamond" w:eastAsia="Calibri" w:hAnsi="Garamond" w:cs="Calibri"/>
          <w:b/>
        </w:rPr>
        <w:t>-</w:t>
      </w:r>
      <w:r w:rsidR="00280E54">
        <w:rPr>
          <w:rFonts w:ascii="Garamond" w:eastAsia="Calibri" w:hAnsi="Garamond" w:cs="Calibri"/>
          <w:b/>
        </w:rPr>
        <w:t>Esta Guía de Actividades no debe ser enviada por correo ya que su objetivo es que Usted realice ejercicios para comprender</w:t>
      </w:r>
      <w:r w:rsidR="00DD72CB">
        <w:rPr>
          <w:rFonts w:ascii="Garamond" w:eastAsia="Calibri" w:hAnsi="Garamond" w:cs="Calibri"/>
          <w:b/>
        </w:rPr>
        <w:t xml:space="preserve"> y complementar </w:t>
      </w:r>
      <w:r w:rsidR="00280E54">
        <w:rPr>
          <w:rFonts w:ascii="Garamond" w:eastAsia="Calibri" w:hAnsi="Garamond" w:cs="Calibri"/>
          <w:b/>
        </w:rPr>
        <w:t xml:space="preserve"> los aprendizajes del Estado Moderno y el Mercantilismo</w:t>
      </w:r>
      <w:r w:rsidR="00DD72CB">
        <w:rPr>
          <w:rFonts w:ascii="Garamond" w:eastAsia="Calibri" w:hAnsi="Garamond" w:cs="Calibri"/>
          <w:b/>
        </w:rPr>
        <w:t>.</w:t>
      </w:r>
    </w:p>
    <w:p w14:paraId="2AF30EF6" w14:textId="77777777" w:rsidR="00917CC0" w:rsidRPr="00CC25D2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b/>
          <w:sz w:val="21"/>
          <w:szCs w:val="21"/>
        </w:rPr>
      </w:pPr>
    </w:p>
    <w:p w14:paraId="4991B8FA" w14:textId="77777777" w:rsidR="00917CC0" w:rsidRPr="00246B4E" w:rsidRDefault="00246B4E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FF0000"/>
          <w:sz w:val="21"/>
          <w:szCs w:val="21"/>
        </w:rPr>
      </w:pPr>
      <w:r w:rsidRPr="00AA590D">
        <w:rPr>
          <w:rFonts w:ascii="AspiraNar-Light" w:hAnsi="AspiraNar-Light" w:cs="AspiraNar-Light"/>
          <w:b/>
          <w:sz w:val="21"/>
          <w:szCs w:val="21"/>
        </w:rPr>
        <w:t>TEMA I: SÍNTESIS DEL PERÍODO:</w:t>
      </w:r>
      <w:r w:rsidRPr="00CC25D2">
        <w:rPr>
          <w:rFonts w:ascii="AspiraNar-Light" w:hAnsi="AspiraNar-Light" w:cs="AspiraNar-Light"/>
          <w:sz w:val="21"/>
          <w:szCs w:val="21"/>
        </w:rPr>
        <w:t xml:space="preserve"> </w:t>
      </w:r>
      <w:r w:rsidR="00917CC0">
        <w:rPr>
          <w:noProof/>
          <w:lang w:val="es-ES" w:eastAsia="es-ES"/>
        </w:rPr>
        <w:drawing>
          <wp:anchor distT="0" distB="0" distL="114300" distR="114300" simplePos="0" relativeHeight="251655680" behindDoc="0" locked="0" layoutInCell="1" allowOverlap="1" wp14:anchorId="1E3F27C0" wp14:editId="77E4A858">
            <wp:simplePos x="0" y="0"/>
            <wp:positionH relativeFrom="column">
              <wp:posOffset>-129540</wp:posOffset>
            </wp:positionH>
            <wp:positionV relativeFrom="paragraph">
              <wp:posOffset>266065</wp:posOffset>
            </wp:positionV>
            <wp:extent cx="6332220" cy="17799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C0">
        <w:rPr>
          <w:rFonts w:ascii="AspiraNar-Light" w:hAnsi="AspiraNar-Light" w:cs="AspiraNar-Light"/>
          <w:color w:val="000000"/>
          <w:sz w:val="21"/>
          <w:szCs w:val="21"/>
        </w:rPr>
        <w:t>Observa el cuadro sobre las etapas de la Edad Moderna y responde:</w:t>
      </w:r>
    </w:p>
    <w:p w14:paraId="76721ED7" w14:textId="77777777" w:rsidR="00917CC0" w:rsidRPr="00917CC0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FF0000"/>
          <w:sz w:val="21"/>
          <w:szCs w:val="21"/>
        </w:rPr>
      </w:pPr>
    </w:p>
    <w:p w14:paraId="13161E03" w14:textId="77777777" w:rsidR="00917CC0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sz w:val="21"/>
          <w:szCs w:val="21"/>
        </w:rPr>
      </w:pPr>
      <w:r w:rsidRPr="00CC25D2">
        <w:rPr>
          <w:rFonts w:ascii="AspiraNar-Light" w:hAnsi="AspiraNar-Light" w:cs="AspiraNar-Light"/>
          <w:sz w:val="21"/>
          <w:szCs w:val="21"/>
        </w:rPr>
        <w:t xml:space="preserve">1. Clasifique los procesos en políticos, económicos y/o socioculturales </w:t>
      </w:r>
      <w:r w:rsidR="0078663E">
        <w:rPr>
          <w:rFonts w:ascii="AspiraNar-Light" w:hAnsi="AspiraNar-Light" w:cs="AspiraNar-Light"/>
          <w:sz w:val="21"/>
          <w:szCs w:val="21"/>
        </w:rPr>
        <w:t xml:space="preserve"> del siglo XV y XVI </w:t>
      </w:r>
      <w:r w:rsidRPr="00CC25D2">
        <w:rPr>
          <w:rFonts w:ascii="AspiraNar-Light" w:hAnsi="AspiraNar-Light" w:cs="AspiraNar-Light"/>
          <w:sz w:val="21"/>
          <w:szCs w:val="21"/>
        </w:rPr>
        <w:t>según corresponda:</w:t>
      </w:r>
    </w:p>
    <w:p w14:paraId="528A0EF6" w14:textId="77777777" w:rsidR="00D70DE6" w:rsidRPr="00E569A9" w:rsidRDefault="00D70DE6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03"/>
      </w:tblGrid>
      <w:tr w:rsidR="00917CC0" w14:paraId="54D1D3E2" w14:textId="77777777" w:rsidTr="002A1D05">
        <w:tc>
          <w:tcPr>
            <w:tcW w:w="1809" w:type="dxa"/>
          </w:tcPr>
          <w:p w14:paraId="156CE436" w14:textId="77777777" w:rsidR="00917CC0" w:rsidRPr="00490BDC" w:rsidRDefault="00917CC0" w:rsidP="002A1D05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Políticos</w:t>
            </w:r>
          </w:p>
        </w:tc>
        <w:tc>
          <w:tcPr>
            <w:tcW w:w="8303" w:type="dxa"/>
          </w:tcPr>
          <w:p w14:paraId="0D7BB43A" w14:textId="77777777" w:rsidR="00917CC0" w:rsidRDefault="00917CC0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  <w:p w14:paraId="5DBDC8EB" w14:textId="77777777" w:rsidR="00CC25D2" w:rsidRDefault="00CC25D2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  <w:tr w:rsidR="00917CC0" w14:paraId="4A7CBD25" w14:textId="77777777" w:rsidTr="002A1D05">
        <w:tc>
          <w:tcPr>
            <w:tcW w:w="1809" w:type="dxa"/>
          </w:tcPr>
          <w:p w14:paraId="10BA7041" w14:textId="77777777" w:rsidR="00917CC0" w:rsidRPr="00490BDC" w:rsidRDefault="00917CC0" w:rsidP="002A1D05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Económicos</w:t>
            </w:r>
          </w:p>
        </w:tc>
        <w:tc>
          <w:tcPr>
            <w:tcW w:w="8303" w:type="dxa"/>
          </w:tcPr>
          <w:p w14:paraId="5B711759" w14:textId="77777777" w:rsidR="00917CC0" w:rsidRDefault="00917CC0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  <w:p w14:paraId="1C9991D8" w14:textId="77777777" w:rsidR="00CC25D2" w:rsidRDefault="00CC25D2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  <w:tr w:rsidR="00917CC0" w14:paraId="092B5F6A" w14:textId="77777777" w:rsidTr="002A1D05">
        <w:tc>
          <w:tcPr>
            <w:tcW w:w="1809" w:type="dxa"/>
          </w:tcPr>
          <w:p w14:paraId="2E711EB1" w14:textId="77777777" w:rsidR="00917CC0" w:rsidRPr="00490BDC" w:rsidRDefault="00917CC0" w:rsidP="002A1D05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Socioculturales</w:t>
            </w:r>
          </w:p>
        </w:tc>
        <w:tc>
          <w:tcPr>
            <w:tcW w:w="8303" w:type="dxa"/>
          </w:tcPr>
          <w:p w14:paraId="44B33581" w14:textId="77777777" w:rsidR="00917CC0" w:rsidRDefault="00917CC0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  <w:p w14:paraId="2A188176" w14:textId="77777777" w:rsidR="00CC25D2" w:rsidRDefault="00CC25D2" w:rsidP="002A1D05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</w:tbl>
    <w:p w14:paraId="5FF82D4A" w14:textId="77777777" w:rsidR="00917CC0" w:rsidRDefault="00917CC0" w:rsidP="00917CC0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  <w:sz w:val="21"/>
          <w:szCs w:val="21"/>
        </w:rPr>
      </w:pPr>
    </w:p>
    <w:p w14:paraId="4EEE4A2C" w14:textId="77777777" w:rsidR="00917CC0" w:rsidRPr="00C04D7A" w:rsidRDefault="00917CC0" w:rsidP="00E569A9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b/>
          <w:color w:val="000000"/>
          <w:sz w:val="21"/>
          <w:szCs w:val="21"/>
        </w:rPr>
      </w:pPr>
      <w:r w:rsidRPr="00C04D7A">
        <w:rPr>
          <w:rFonts w:ascii="AspiraNar-Light" w:hAnsi="AspiraNar-Light" w:cs="AspiraNar-Light"/>
          <w:b/>
          <w:color w:val="000000"/>
          <w:sz w:val="21"/>
          <w:szCs w:val="21"/>
        </w:rPr>
        <w:t>2.-</w:t>
      </w:r>
      <w:r w:rsidR="00B53B6E" w:rsidRPr="00C04D7A">
        <w:rPr>
          <w:rFonts w:ascii="AspiraNar-Light" w:hAnsi="AspiraNar-Light" w:cs="AspiraNar-Light"/>
          <w:b/>
          <w:color w:val="000000"/>
          <w:sz w:val="21"/>
          <w:szCs w:val="21"/>
        </w:rPr>
        <w:t xml:space="preserve"> </w:t>
      </w:r>
      <w:r w:rsidRPr="00C04D7A">
        <w:rPr>
          <w:rFonts w:ascii="AspiraNar-Light" w:hAnsi="AspiraNar-Light" w:cs="AspiraNar-Light"/>
          <w:b/>
          <w:color w:val="000000"/>
          <w:sz w:val="21"/>
          <w:szCs w:val="21"/>
        </w:rPr>
        <w:t>¿Qué procesos históricos están presen</w:t>
      </w:r>
      <w:r w:rsidR="00E569A9" w:rsidRPr="00C04D7A">
        <w:rPr>
          <w:rFonts w:ascii="AspiraNar-Light" w:hAnsi="AspiraNar-Light" w:cs="AspiraNar-Light"/>
          <w:b/>
          <w:color w:val="000000"/>
          <w:sz w:val="21"/>
          <w:szCs w:val="21"/>
        </w:rPr>
        <w:t>tes en toda la</w:t>
      </w:r>
      <w:r w:rsidRPr="00C04D7A">
        <w:rPr>
          <w:rFonts w:ascii="AspiraNar-Light" w:hAnsi="AspiraNar-Light" w:cs="AspiraNar-Light"/>
          <w:b/>
          <w:color w:val="000000"/>
          <w:sz w:val="21"/>
          <w:szCs w:val="21"/>
        </w:rPr>
        <w:t xml:space="preserve"> de la Edad Moderna?</w:t>
      </w:r>
    </w:p>
    <w:p w14:paraId="26A04F1B" w14:textId="77777777" w:rsidR="00917CC0" w:rsidRPr="00B53B6E" w:rsidRDefault="00917CC0" w:rsidP="00917CC0">
      <w:pPr>
        <w:rPr>
          <w:rFonts w:ascii="CronosPro-Lt" w:hAnsi="CronosPro-Lt" w:cs="CronosPro-Lt"/>
        </w:rPr>
      </w:pPr>
      <w:r w:rsidRPr="00B53B6E">
        <w:rPr>
          <w:rFonts w:ascii="AspiraNar-Light" w:hAnsi="AspiraNar-Light" w:cs="AspiraNar-Light"/>
          <w:sz w:val="21"/>
          <w:szCs w:val="21"/>
        </w:rPr>
        <w:t>a.</w:t>
      </w:r>
      <w:r w:rsidRPr="00B53B6E">
        <w:rPr>
          <w:rFonts w:ascii="CronosPro-Lt" w:hAnsi="CronosPro-Lt" w:cs="CronosPro-Lt"/>
        </w:rPr>
        <w:t>_______________________________________________________________________________</w:t>
      </w:r>
    </w:p>
    <w:p w14:paraId="6F077F78" w14:textId="77777777" w:rsidR="00AA590D" w:rsidRDefault="00917CC0" w:rsidP="00917CC0">
      <w:pPr>
        <w:rPr>
          <w:rFonts w:ascii="CronosPro-Lt" w:hAnsi="CronosPro-Lt" w:cs="CronosPro-Lt"/>
          <w:color w:val="000000"/>
        </w:rPr>
      </w:pPr>
      <w:r>
        <w:rPr>
          <w:rFonts w:ascii="CronosPro-Lt" w:hAnsi="CronosPro-Lt" w:cs="CronosPro-Lt"/>
          <w:color w:val="000000"/>
        </w:rPr>
        <w:t>b.______________________________________________________________________________</w:t>
      </w:r>
    </w:p>
    <w:p w14:paraId="0DB2156F" w14:textId="77777777" w:rsidR="00B53B6E" w:rsidRPr="00C04D7A" w:rsidRDefault="00246B4E" w:rsidP="00B53B6E">
      <w:pPr>
        <w:pBdr>
          <w:bottom w:val="single" w:sz="12" w:space="1" w:color="auto"/>
        </w:pBdr>
        <w:rPr>
          <w:rFonts w:ascii="AspiraNar-Light" w:hAnsi="AspiraNar-Light" w:cs="AspiraNar-Light"/>
          <w:b/>
          <w:sz w:val="21"/>
          <w:szCs w:val="21"/>
        </w:rPr>
      </w:pPr>
      <w:r w:rsidRPr="00C04D7A">
        <w:rPr>
          <w:rFonts w:ascii="AspiraNar-Light" w:hAnsi="AspiraNar-Light" w:cs="AspiraNar-Light"/>
          <w:b/>
          <w:sz w:val="21"/>
          <w:szCs w:val="21"/>
        </w:rPr>
        <w:t>3.-</w:t>
      </w:r>
      <w:r w:rsidR="00917CC0" w:rsidRPr="00C04D7A">
        <w:rPr>
          <w:rFonts w:ascii="AspiraNar-Light" w:hAnsi="AspiraNar-Light" w:cs="AspiraNar-Light"/>
          <w:b/>
          <w:sz w:val="21"/>
          <w:szCs w:val="21"/>
        </w:rPr>
        <w:t xml:space="preserve"> Indique al menos dos consecuencias</w:t>
      </w:r>
      <w:r w:rsidR="00B53B6E" w:rsidRPr="00C04D7A">
        <w:rPr>
          <w:rFonts w:ascii="AspiraNar-Light" w:hAnsi="AspiraNar-Light" w:cs="AspiraNar-Light"/>
          <w:b/>
          <w:sz w:val="21"/>
          <w:szCs w:val="21"/>
        </w:rPr>
        <w:t xml:space="preserve"> de los procesos históricos señalados anteriormente</w:t>
      </w:r>
    </w:p>
    <w:p w14:paraId="03ECFA1A" w14:textId="77777777" w:rsidR="00B53B6E" w:rsidRDefault="00B53B6E" w:rsidP="00B53B6E">
      <w:pPr>
        <w:pBdr>
          <w:bottom w:val="single" w:sz="12" w:space="1" w:color="auto"/>
        </w:pBdr>
        <w:rPr>
          <w:rFonts w:ascii="AspiraNar-Light" w:hAnsi="AspiraNar-Light" w:cs="AspiraNar-Light"/>
          <w:sz w:val="21"/>
          <w:szCs w:val="21"/>
        </w:rPr>
      </w:pPr>
      <w:r>
        <w:rPr>
          <w:rFonts w:ascii="AspiraNar-Light" w:hAnsi="AspiraNar-Light" w:cs="AspiraNar-Light"/>
          <w:sz w:val="21"/>
          <w:szCs w:val="21"/>
        </w:rPr>
        <w:t>a._____________________________________________________________________________</w:t>
      </w:r>
    </w:p>
    <w:p w14:paraId="35436275" w14:textId="77777777" w:rsidR="00B53B6E" w:rsidRDefault="00B53B6E" w:rsidP="00B53B6E">
      <w:pPr>
        <w:pBdr>
          <w:bottom w:val="single" w:sz="12" w:space="1" w:color="auto"/>
        </w:pBdr>
        <w:rPr>
          <w:rFonts w:ascii="AspiraNar-Light" w:hAnsi="AspiraNar-Light" w:cs="AspiraNar-Light"/>
          <w:sz w:val="21"/>
          <w:szCs w:val="21"/>
        </w:rPr>
      </w:pPr>
      <w:r>
        <w:rPr>
          <w:rFonts w:ascii="AspiraNar-Light" w:hAnsi="AspiraNar-Light" w:cs="AspiraNar-Light"/>
          <w:sz w:val="21"/>
          <w:szCs w:val="21"/>
        </w:rPr>
        <w:t>b.______________________________________________________________________________</w:t>
      </w:r>
    </w:p>
    <w:p w14:paraId="7524E004" w14:textId="77777777" w:rsidR="00182FB4" w:rsidRDefault="00182FB4" w:rsidP="00B53B6E">
      <w:pPr>
        <w:pBdr>
          <w:bottom w:val="single" w:sz="12" w:space="1" w:color="auto"/>
        </w:pBdr>
        <w:rPr>
          <w:rFonts w:ascii="AspiraNar-Light" w:hAnsi="AspiraNar-Light" w:cs="AspiraNar-Light"/>
          <w:sz w:val="21"/>
          <w:szCs w:val="21"/>
        </w:rPr>
      </w:pPr>
    </w:p>
    <w:p w14:paraId="22B2FE87" w14:textId="77777777" w:rsidR="00097B6A" w:rsidRDefault="00AA590D" w:rsidP="00097B6A">
      <w:pPr>
        <w:rPr>
          <w:rFonts w:ascii="CronosPro-Lt" w:hAnsi="CronosPro-Lt" w:cs="CronosPro-Lt"/>
          <w:b/>
        </w:rPr>
      </w:pPr>
      <w:r w:rsidRPr="00203121">
        <w:rPr>
          <w:rFonts w:ascii="CronosPro-Lt" w:hAnsi="CronosPro-Lt" w:cs="CronosPro-Lt"/>
          <w:b/>
        </w:rPr>
        <w:lastRenderedPageBreak/>
        <w:t>TEMA 2</w:t>
      </w:r>
      <w:r w:rsidR="00203121">
        <w:rPr>
          <w:rFonts w:ascii="CronosPro-Lt" w:hAnsi="CronosPro-Lt" w:cs="CronosPro-Lt"/>
          <w:b/>
        </w:rPr>
        <w:t xml:space="preserve">: </w:t>
      </w:r>
      <w:r w:rsidRPr="00203121">
        <w:rPr>
          <w:rFonts w:ascii="CronosPro-Lt" w:hAnsi="CronosPro-Lt" w:cs="CronosPro-Lt"/>
          <w:b/>
        </w:rPr>
        <w:t>ESTADO MODERNO</w:t>
      </w:r>
    </w:p>
    <w:p w14:paraId="47DB4B4C" w14:textId="77777777" w:rsidR="00742CFF" w:rsidRPr="00097B6A" w:rsidRDefault="00742CFF" w:rsidP="00097B6A">
      <w:pPr>
        <w:rPr>
          <w:rFonts w:ascii="CronosPro-Lt" w:hAnsi="CronosPro-Lt" w:cs="CronosPro-Lt"/>
          <w:b/>
        </w:rPr>
      </w:pPr>
      <w:r>
        <w:rPr>
          <w:rFonts w:ascii="CronosPro-Lt" w:hAnsi="CronosPro-Lt" w:cs="CronosPro-Lt"/>
        </w:rPr>
        <w:t>1. Realice una comparación entre el Estado moderno y l</w:t>
      </w:r>
      <w:r w:rsidR="009069B7">
        <w:rPr>
          <w:rFonts w:ascii="CronosPro-Lt" w:hAnsi="CronosPro-Lt" w:cs="CronosPro-Lt"/>
        </w:rPr>
        <w:t>a organización del poder en el S</w:t>
      </w:r>
      <w:r>
        <w:rPr>
          <w:rFonts w:ascii="CronosPro-Lt" w:hAnsi="CronosPro-Lt" w:cs="CronosPro-Lt"/>
        </w:rPr>
        <w:t>istema feudal, utilizando los si</w:t>
      </w:r>
      <w:r w:rsidR="00C04D7A">
        <w:rPr>
          <w:rFonts w:ascii="CronosPro-Lt" w:hAnsi="CronosPro-Lt" w:cs="CronosPro-Lt"/>
        </w:rPr>
        <w:t>guientes términos:</w:t>
      </w:r>
    </w:p>
    <w:p w14:paraId="42E47CAC" w14:textId="77777777" w:rsidR="00742CFF" w:rsidRDefault="009069B7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 xml:space="preserve">-Fragmentación  / Centralización </w:t>
      </w:r>
    </w:p>
    <w:p w14:paraId="528FB90F" w14:textId="77777777" w:rsidR="00742CFF" w:rsidRDefault="009069B7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 xml:space="preserve">- de señores / </w:t>
      </w:r>
      <w:r w:rsidR="00742CFF">
        <w:rPr>
          <w:rFonts w:ascii="CronosPro-Lt" w:hAnsi="CronosPro-Lt" w:cs="CronosPro-Lt"/>
          <w:noProof/>
          <w:lang w:eastAsia="es-CL"/>
        </w:rPr>
        <w:t xml:space="preserve"> permanente</w:t>
      </w:r>
      <w:r w:rsidR="00D70DE6">
        <w:rPr>
          <w:rFonts w:ascii="CronosPro-Lt" w:hAnsi="CronosPro-Lt" w:cs="CronosPro-Lt"/>
          <w:noProof/>
          <w:lang w:eastAsia="es-CL"/>
        </w:rPr>
        <w:t xml:space="preserve"> y profesional</w:t>
      </w:r>
    </w:p>
    <w:p w14:paraId="6EBB67D6" w14:textId="77777777" w:rsidR="00742CFF" w:rsidRDefault="00742CFF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>-Lealtad y compro</w:t>
      </w:r>
      <w:r w:rsidR="009069B7">
        <w:rPr>
          <w:rFonts w:ascii="CronosPro-Lt" w:hAnsi="CronosPro-Lt" w:cs="CronosPro-Lt"/>
          <w:noProof/>
          <w:lang w:eastAsia="es-CL"/>
        </w:rPr>
        <w:t xml:space="preserve">miso / Obediencia </w:t>
      </w:r>
    </w:p>
    <w:p w14:paraId="268B7275" w14:textId="77777777" w:rsidR="00D70DE6" w:rsidRDefault="009069B7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  <w:r>
        <w:rPr>
          <w:rFonts w:ascii="CronosPro-Lt" w:hAnsi="CronosPro-Lt" w:cs="CronosPro-Lt"/>
          <w:noProof/>
          <w:lang w:eastAsia="es-CL"/>
        </w:rPr>
        <w:t>-</w:t>
      </w:r>
      <w:r w:rsidR="00D70DE6">
        <w:rPr>
          <w:rFonts w:ascii="CronosPro-Lt" w:hAnsi="CronosPro-Lt" w:cs="CronosPro-Lt"/>
          <w:noProof/>
          <w:lang w:eastAsia="es-CL"/>
        </w:rPr>
        <w:t xml:space="preserve"> Iglesia y la alta nobleza/</w:t>
      </w:r>
      <w:r>
        <w:rPr>
          <w:rFonts w:ascii="CronosPro-Lt" w:hAnsi="CronosPro-Lt" w:cs="CronosPro-Lt"/>
          <w:noProof/>
          <w:lang w:eastAsia="es-CL"/>
        </w:rPr>
        <w:t xml:space="preserve"> B</w:t>
      </w:r>
      <w:r w:rsidR="00E219F3">
        <w:rPr>
          <w:rFonts w:ascii="CronosPro-Lt" w:hAnsi="CronosPro-Lt" w:cs="CronosPro-Lt"/>
          <w:noProof/>
          <w:lang w:eastAsia="es-CL"/>
        </w:rPr>
        <w:t>urguesía</w:t>
      </w:r>
    </w:p>
    <w:p w14:paraId="4EB2B3C4" w14:textId="77777777" w:rsidR="006E6FD4" w:rsidRDefault="006E6FD4" w:rsidP="00097B6A">
      <w:pPr>
        <w:tabs>
          <w:tab w:val="left" w:pos="1470"/>
        </w:tabs>
        <w:spacing w:after="0"/>
        <w:jc w:val="both"/>
        <w:rPr>
          <w:rFonts w:ascii="CronosPro-Lt" w:hAnsi="CronosPro-Lt" w:cs="CronosPro-Lt"/>
          <w:noProof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850"/>
        <w:gridCol w:w="3544"/>
      </w:tblGrid>
      <w:tr w:rsidR="00327CBC" w14:paraId="38724A2E" w14:textId="77777777" w:rsidTr="009069B7">
        <w:tc>
          <w:tcPr>
            <w:tcW w:w="3794" w:type="dxa"/>
          </w:tcPr>
          <w:p w14:paraId="38A7480F" w14:textId="77777777" w:rsidR="00327CBC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>Sistema feudal</w:t>
            </w:r>
          </w:p>
          <w:p w14:paraId="048449D6" w14:textId="77777777" w:rsidR="00327CBC" w:rsidRPr="004C4310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 xml:space="preserve"> (Edad Media)</w:t>
            </w:r>
          </w:p>
        </w:tc>
        <w:tc>
          <w:tcPr>
            <w:tcW w:w="2850" w:type="dxa"/>
          </w:tcPr>
          <w:p w14:paraId="621136CF" w14:textId="77777777" w:rsidR="00327CBC" w:rsidRPr="004C4310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>
              <w:rPr>
                <w:rFonts w:ascii="CronosPro-Lt" w:hAnsi="CronosPro-Lt" w:cs="CronosPro-Lt"/>
                <w:b/>
                <w:noProof/>
                <w:lang w:eastAsia="es-CL"/>
              </w:rPr>
              <w:t>criterios</w:t>
            </w:r>
          </w:p>
        </w:tc>
        <w:tc>
          <w:tcPr>
            <w:tcW w:w="3544" w:type="dxa"/>
          </w:tcPr>
          <w:p w14:paraId="49709983" w14:textId="77777777" w:rsidR="00327CBC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 xml:space="preserve">Estado moderno </w:t>
            </w:r>
          </w:p>
          <w:p w14:paraId="7FBE0928" w14:textId="77777777" w:rsidR="00327CBC" w:rsidRPr="004C4310" w:rsidRDefault="00327CBC" w:rsidP="002A1D05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  <w:noProof/>
                <w:lang w:eastAsia="es-CL"/>
              </w:rPr>
            </w:pPr>
            <w:r w:rsidRPr="004C4310">
              <w:rPr>
                <w:rFonts w:ascii="CronosPro-Lt" w:hAnsi="CronosPro-Lt" w:cs="CronosPro-Lt"/>
                <w:b/>
                <w:noProof/>
                <w:lang w:eastAsia="es-CL"/>
              </w:rPr>
              <w:t>(Edad Moderna)</w:t>
            </w:r>
          </w:p>
        </w:tc>
      </w:tr>
      <w:tr w:rsidR="00327CBC" w14:paraId="27A60B60" w14:textId="77777777" w:rsidTr="009069B7">
        <w:tc>
          <w:tcPr>
            <w:tcW w:w="3794" w:type="dxa"/>
          </w:tcPr>
          <w:p w14:paraId="139489ED" w14:textId="77777777" w:rsidR="00327CBC" w:rsidRDefault="009412AF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EJEMPLO: Fragmentación</w:t>
            </w:r>
          </w:p>
        </w:tc>
        <w:tc>
          <w:tcPr>
            <w:tcW w:w="2850" w:type="dxa"/>
          </w:tcPr>
          <w:p w14:paraId="447BF9F3" w14:textId="77777777" w:rsidR="00327CBC" w:rsidRDefault="000B3AA3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 xml:space="preserve">             </w:t>
            </w:r>
            <w:r w:rsidR="00327CBC">
              <w:rPr>
                <w:rFonts w:ascii="CronosPro-Lt" w:hAnsi="CronosPro-Lt" w:cs="CronosPro-Lt"/>
                <w:noProof/>
                <w:lang w:eastAsia="es-CL"/>
              </w:rPr>
              <w:t>PODER</w:t>
            </w:r>
          </w:p>
          <w:p w14:paraId="6330C999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3544" w:type="dxa"/>
          </w:tcPr>
          <w:p w14:paraId="61B2E91E" w14:textId="77777777" w:rsidR="00327CBC" w:rsidRDefault="009412AF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EJEMPLO: Centralización</w:t>
            </w:r>
          </w:p>
        </w:tc>
      </w:tr>
      <w:tr w:rsidR="00327CBC" w14:paraId="648839F3" w14:textId="77777777" w:rsidTr="009069B7">
        <w:tc>
          <w:tcPr>
            <w:tcW w:w="3794" w:type="dxa"/>
          </w:tcPr>
          <w:p w14:paraId="280F35CC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6A8F975E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21AEDD32" w14:textId="77777777" w:rsidR="00327CBC" w:rsidRDefault="000B3AA3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 xml:space="preserve">            </w:t>
            </w:r>
            <w:r w:rsidR="00327CBC">
              <w:rPr>
                <w:rFonts w:ascii="CronosPro-Lt" w:hAnsi="CronosPro-Lt" w:cs="CronosPro-Lt"/>
                <w:noProof/>
                <w:lang w:eastAsia="es-CL"/>
              </w:rPr>
              <w:t>EJÉRCITO</w:t>
            </w:r>
          </w:p>
        </w:tc>
        <w:tc>
          <w:tcPr>
            <w:tcW w:w="3544" w:type="dxa"/>
          </w:tcPr>
          <w:p w14:paraId="4C689E28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  <w:tr w:rsidR="00327CBC" w14:paraId="514C0B79" w14:textId="77777777" w:rsidTr="009069B7">
        <w:tc>
          <w:tcPr>
            <w:tcW w:w="3794" w:type="dxa"/>
          </w:tcPr>
          <w:p w14:paraId="5923FBD0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548040EA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57472F7E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VÍNCULO</w:t>
            </w:r>
            <w:r w:rsidR="009069B7">
              <w:rPr>
                <w:rFonts w:ascii="CronosPro-Lt" w:hAnsi="CronosPro-Lt" w:cs="CronosPro-Lt"/>
                <w:noProof/>
                <w:lang w:eastAsia="es-CL"/>
              </w:rPr>
              <w:t xml:space="preserve"> con la autoridad</w:t>
            </w:r>
          </w:p>
        </w:tc>
        <w:tc>
          <w:tcPr>
            <w:tcW w:w="3544" w:type="dxa"/>
          </w:tcPr>
          <w:p w14:paraId="60F5D07C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  <w:tr w:rsidR="00327CBC" w14:paraId="4291F354" w14:textId="77777777" w:rsidTr="009069B7">
        <w:tc>
          <w:tcPr>
            <w:tcW w:w="3794" w:type="dxa"/>
          </w:tcPr>
          <w:p w14:paraId="6D610668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  <w:tc>
          <w:tcPr>
            <w:tcW w:w="2850" w:type="dxa"/>
          </w:tcPr>
          <w:p w14:paraId="3E3FC1BC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  <w:p w14:paraId="2EF8302D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  <w:r>
              <w:rPr>
                <w:rFonts w:ascii="CronosPro-Lt" w:hAnsi="CronosPro-Lt" w:cs="CronosPro-Lt"/>
                <w:noProof/>
                <w:lang w:eastAsia="es-CL"/>
              </w:rPr>
              <w:t>GRUPO SOCIAL CLAVE</w:t>
            </w:r>
          </w:p>
        </w:tc>
        <w:tc>
          <w:tcPr>
            <w:tcW w:w="3544" w:type="dxa"/>
          </w:tcPr>
          <w:p w14:paraId="025CF0E3" w14:textId="77777777" w:rsidR="00327CBC" w:rsidRDefault="00327CBC" w:rsidP="002A1D05">
            <w:pPr>
              <w:tabs>
                <w:tab w:val="left" w:pos="1470"/>
              </w:tabs>
              <w:rPr>
                <w:rFonts w:ascii="CronosPro-Lt" w:hAnsi="CronosPro-Lt" w:cs="CronosPro-Lt"/>
                <w:noProof/>
                <w:lang w:eastAsia="es-CL"/>
              </w:rPr>
            </w:pPr>
          </w:p>
        </w:tc>
      </w:tr>
    </w:tbl>
    <w:p w14:paraId="7430C691" w14:textId="77777777" w:rsidR="00AA590D" w:rsidRDefault="00AA590D" w:rsidP="00917CC0">
      <w:pPr>
        <w:rPr>
          <w:rFonts w:ascii="CronosPro-Lt" w:hAnsi="CronosPro-Lt" w:cs="CronosPro-Lt"/>
          <w:color w:val="000000"/>
        </w:rPr>
      </w:pPr>
    </w:p>
    <w:p w14:paraId="0E3E8C7C" w14:textId="77777777" w:rsidR="00917CC0" w:rsidRDefault="00742CFF" w:rsidP="00917CC0">
      <w:pPr>
        <w:rPr>
          <w:rFonts w:ascii="CronosPro-Lt" w:hAnsi="CronosPro-Lt" w:cs="CronosPro-Lt"/>
          <w:color w:val="FF0000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 wp14:anchorId="1A1B2FA2" wp14:editId="1FFF107A">
            <wp:simplePos x="0" y="0"/>
            <wp:positionH relativeFrom="column">
              <wp:posOffset>289560</wp:posOffset>
            </wp:positionH>
            <wp:positionV relativeFrom="paragraph">
              <wp:posOffset>193040</wp:posOffset>
            </wp:positionV>
            <wp:extent cx="5514975" cy="3962104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6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CC0">
        <w:rPr>
          <w:rFonts w:ascii="CronosPro-Lt" w:hAnsi="CronosPro-Lt" w:cs="CronosPro-Lt"/>
          <w:color w:val="000000"/>
        </w:rPr>
        <w:t>Observa el esquema del Estado Moderno</w:t>
      </w:r>
      <w:r w:rsidR="00917CC0" w:rsidRPr="00957596">
        <w:rPr>
          <w:rFonts w:ascii="CronosPro-Lt" w:hAnsi="CronosPro-Lt" w:cs="CronosPro-Lt"/>
        </w:rPr>
        <w:t>: y contesta la pregunta N°2</w:t>
      </w:r>
      <w:r w:rsidR="00194BAA">
        <w:rPr>
          <w:rFonts w:ascii="CronosPro-Lt" w:hAnsi="CronosPro-Lt" w:cs="CronosPro-Lt"/>
        </w:rPr>
        <w:t xml:space="preserve"> </w:t>
      </w:r>
    </w:p>
    <w:p w14:paraId="10A0226E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6A557DF8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6CCE9325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4BEFDC8A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4BEC7BC4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4A54DBAE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347C7502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25A19C8E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43FFAA5C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42375CCB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60EFBBA0" w14:textId="77777777" w:rsidR="00742CFF" w:rsidRDefault="00742CFF" w:rsidP="00917CC0">
      <w:pPr>
        <w:rPr>
          <w:rFonts w:ascii="CronosPro-Lt" w:hAnsi="CronosPro-Lt" w:cs="CronosPro-Lt"/>
          <w:color w:val="FF0000"/>
        </w:rPr>
      </w:pPr>
    </w:p>
    <w:p w14:paraId="67FDC7D5" w14:textId="77777777" w:rsidR="00917CC0" w:rsidRDefault="00917CC0" w:rsidP="00917CC0">
      <w:pPr>
        <w:rPr>
          <w:rFonts w:ascii="CronosPro-Lt" w:hAnsi="CronosPro-Lt" w:cs="CronosPro-Lt"/>
          <w:color w:val="FF0000"/>
        </w:rPr>
      </w:pPr>
    </w:p>
    <w:p w14:paraId="0DE82700" w14:textId="77777777" w:rsidR="00761289" w:rsidRPr="00C04D7A" w:rsidRDefault="00761289" w:rsidP="00AA590D">
      <w:pPr>
        <w:rPr>
          <w:rFonts w:ascii="CronosPro-Lt" w:hAnsi="CronosPro-Lt" w:cs="CronosPro-Lt"/>
          <w:b/>
          <w:color w:val="000000"/>
        </w:rPr>
      </w:pPr>
    </w:p>
    <w:p w14:paraId="1E2CDEB4" w14:textId="77777777" w:rsidR="006E6FD4" w:rsidRPr="00C04D7A" w:rsidRDefault="00971F88" w:rsidP="00AA590D">
      <w:pPr>
        <w:rPr>
          <w:rFonts w:ascii="CronosPro-Lt" w:hAnsi="CronosPro-Lt" w:cs="CronosPro-Lt"/>
          <w:b/>
        </w:rPr>
      </w:pPr>
      <w:r w:rsidRPr="00C04D7A">
        <w:rPr>
          <w:rFonts w:ascii="CronosPro-Lt" w:hAnsi="CronosPro-Lt" w:cs="CronosPro-Lt"/>
          <w:b/>
        </w:rPr>
        <w:t xml:space="preserve">2.-Clasifique los ejemplos </w:t>
      </w:r>
      <w:r w:rsidR="006E6FD4" w:rsidRPr="00C04D7A">
        <w:rPr>
          <w:rFonts w:ascii="CronosPro-Lt" w:hAnsi="CronosPro-Lt" w:cs="CronosPro-Lt"/>
          <w:b/>
        </w:rPr>
        <w:t xml:space="preserve"> de centralización administrativa</w:t>
      </w:r>
      <w:r w:rsidR="00890DF2" w:rsidRPr="00C04D7A">
        <w:rPr>
          <w:rFonts w:ascii="CronosPro-Lt" w:hAnsi="CronosPro-Lt" w:cs="CronosPro-Lt"/>
          <w:b/>
        </w:rPr>
        <w:t xml:space="preserve"> presentes en el esquema según </w:t>
      </w:r>
      <w:r w:rsidR="00DF6079" w:rsidRPr="00C04D7A">
        <w:rPr>
          <w:rFonts w:ascii="CronosPro-Lt" w:hAnsi="CronosPro-Lt" w:cs="CronosPro-Lt"/>
          <w:b/>
        </w:rPr>
        <w:t xml:space="preserve"> el área a la que </w:t>
      </w:r>
      <w:r w:rsidR="00890DF2" w:rsidRPr="00C04D7A">
        <w:rPr>
          <w:rFonts w:ascii="CronosPro-Lt" w:hAnsi="CronosPro-Lt" w:cs="CronosPro-Lt"/>
          <w:b/>
        </w:rPr>
        <w:t>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8303"/>
      </w:tblGrid>
      <w:tr w:rsidR="00C251FA" w14:paraId="609B8C68" w14:textId="77777777" w:rsidTr="00EB5241">
        <w:tc>
          <w:tcPr>
            <w:tcW w:w="1809" w:type="dxa"/>
          </w:tcPr>
          <w:p w14:paraId="3A685F9B" w14:textId="77777777" w:rsidR="00C251FA" w:rsidRPr="00490BDC" w:rsidRDefault="00890DF2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Político</w:t>
            </w:r>
          </w:p>
        </w:tc>
        <w:tc>
          <w:tcPr>
            <w:tcW w:w="8303" w:type="dxa"/>
          </w:tcPr>
          <w:p w14:paraId="51288A56" w14:textId="77777777" w:rsidR="00C251FA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  <w:p w14:paraId="1B4FD498" w14:textId="77777777" w:rsidR="00C251FA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  <w:tr w:rsidR="00C251FA" w14:paraId="2B7A508C" w14:textId="77777777" w:rsidTr="00EB5241">
        <w:tc>
          <w:tcPr>
            <w:tcW w:w="1809" w:type="dxa"/>
          </w:tcPr>
          <w:p w14:paraId="4A664CAB" w14:textId="77777777" w:rsidR="00C251FA" w:rsidRPr="00490BDC" w:rsidRDefault="00890DF2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Económico</w:t>
            </w:r>
          </w:p>
        </w:tc>
        <w:tc>
          <w:tcPr>
            <w:tcW w:w="8303" w:type="dxa"/>
          </w:tcPr>
          <w:p w14:paraId="5198229F" w14:textId="77777777" w:rsidR="00C251FA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  <w:p w14:paraId="54751A2F" w14:textId="77777777" w:rsidR="00C251FA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  <w:tr w:rsidR="00C251FA" w14:paraId="6705E75F" w14:textId="77777777" w:rsidTr="00EB5241">
        <w:tc>
          <w:tcPr>
            <w:tcW w:w="1809" w:type="dxa"/>
          </w:tcPr>
          <w:p w14:paraId="0E70CBAD" w14:textId="77777777" w:rsidR="00C251FA" w:rsidRPr="00490BDC" w:rsidRDefault="00C251FA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 w:rsidRPr="00490BDC"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Socioculturales</w:t>
            </w:r>
          </w:p>
        </w:tc>
        <w:tc>
          <w:tcPr>
            <w:tcW w:w="8303" w:type="dxa"/>
          </w:tcPr>
          <w:p w14:paraId="184263E6" w14:textId="77777777" w:rsidR="00C251FA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  <w:p w14:paraId="45FF1CEF" w14:textId="77777777" w:rsidR="00C251FA" w:rsidRDefault="00C251FA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  <w:tr w:rsidR="00A56DD0" w14:paraId="2E971A24" w14:textId="77777777" w:rsidTr="00EB5241">
        <w:tc>
          <w:tcPr>
            <w:tcW w:w="1809" w:type="dxa"/>
          </w:tcPr>
          <w:p w14:paraId="688A0C96" w14:textId="77777777" w:rsidR="00A56DD0" w:rsidRPr="00490BDC" w:rsidRDefault="00A56DD0" w:rsidP="00EB5241">
            <w:pPr>
              <w:autoSpaceDE w:val="0"/>
              <w:autoSpaceDN w:val="0"/>
              <w:adjustRightInd w:val="0"/>
              <w:jc w:val="center"/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</w:pPr>
            <w:r>
              <w:rPr>
                <w:rFonts w:ascii="AspiraNar-Light" w:hAnsi="AspiraNar-Light" w:cs="AspiraNar-Light"/>
                <w:b/>
                <w:color w:val="000000"/>
                <w:sz w:val="21"/>
                <w:szCs w:val="21"/>
              </w:rPr>
              <w:t>Política Exterior</w:t>
            </w:r>
          </w:p>
        </w:tc>
        <w:tc>
          <w:tcPr>
            <w:tcW w:w="8303" w:type="dxa"/>
          </w:tcPr>
          <w:p w14:paraId="1311D7F9" w14:textId="77777777" w:rsidR="00A56DD0" w:rsidRDefault="00A56DD0" w:rsidP="00EB5241">
            <w:pPr>
              <w:autoSpaceDE w:val="0"/>
              <w:autoSpaceDN w:val="0"/>
              <w:adjustRightInd w:val="0"/>
              <w:rPr>
                <w:rFonts w:ascii="AspiraNar-Light" w:hAnsi="AspiraNar-Light" w:cs="AspiraNar-Light"/>
                <w:color w:val="000000"/>
                <w:sz w:val="21"/>
                <w:szCs w:val="21"/>
              </w:rPr>
            </w:pPr>
          </w:p>
        </w:tc>
      </w:tr>
    </w:tbl>
    <w:p w14:paraId="75D290C5" w14:textId="77777777" w:rsidR="0073414A" w:rsidRDefault="0073414A" w:rsidP="00AA590D">
      <w:pPr>
        <w:rPr>
          <w:rFonts w:ascii="CronosPro-Lt" w:hAnsi="CronosPro-Lt" w:cs="CronosPro-Lt"/>
        </w:rPr>
      </w:pPr>
    </w:p>
    <w:p w14:paraId="70DFF08C" w14:textId="77777777" w:rsidR="006B32A5" w:rsidRDefault="006B32A5" w:rsidP="00AA590D">
      <w:pPr>
        <w:rPr>
          <w:rFonts w:ascii="CronosPro-Lt" w:hAnsi="CronosPro-Lt" w:cs="CronosPro-Lt"/>
        </w:rPr>
      </w:pPr>
    </w:p>
    <w:p w14:paraId="2A08D087" w14:textId="77777777" w:rsidR="003F44C4" w:rsidRPr="00C04D7A" w:rsidRDefault="00C251FA" w:rsidP="00AA590D">
      <w:pPr>
        <w:rPr>
          <w:rFonts w:ascii="AspiraNar-Demi" w:hAnsi="AspiraNar-Demi" w:cs="AspiraNar-Demi"/>
          <w:b/>
          <w:sz w:val="21"/>
          <w:szCs w:val="21"/>
        </w:rPr>
      </w:pPr>
      <w:r w:rsidRPr="00C04D7A">
        <w:rPr>
          <w:rFonts w:ascii="CronosPro-Lt" w:hAnsi="CronosPro-Lt" w:cs="CronosPro-Lt"/>
          <w:b/>
        </w:rPr>
        <w:lastRenderedPageBreak/>
        <w:t>3</w:t>
      </w:r>
      <w:r w:rsidR="00AA590D" w:rsidRPr="00C04D7A">
        <w:rPr>
          <w:rFonts w:ascii="CronosPro-Lt" w:hAnsi="CronosPro-Lt" w:cs="CronosPro-Lt"/>
          <w:b/>
        </w:rPr>
        <w:t>.-</w:t>
      </w:r>
      <w:r w:rsidR="003F44C4" w:rsidRPr="00C04D7A">
        <w:rPr>
          <w:rFonts w:ascii="AspiraNar-Demi" w:hAnsi="AspiraNar-Demi" w:cs="AspiraNar-Demi"/>
          <w:b/>
          <w:sz w:val="21"/>
          <w:szCs w:val="21"/>
        </w:rPr>
        <w:t xml:space="preserve"> ¿Qué estrategia</w:t>
      </w:r>
      <w:r w:rsidR="00761289" w:rsidRPr="00C04D7A">
        <w:rPr>
          <w:rFonts w:ascii="AspiraNar-Demi" w:hAnsi="AspiraNar-Demi" w:cs="AspiraNar-Demi"/>
          <w:b/>
          <w:sz w:val="21"/>
          <w:szCs w:val="21"/>
        </w:rPr>
        <w:t>s</w:t>
      </w:r>
      <w:r w:rsidR="003F44C4" w:rsidRPr="00C04D7A">
        <w:rPr>
          <w:rFonts w:ascii="AspiraNar-Demi" w:hAnsi="AspiraNar-Demi" w:cs="AspiraNar-Demi"/>
          <w:b/>
          <w:sz w:val="21"/>
          <w:szCs w:val="21"/>
        </w:rPr>
        <w:t xml:space="preserve"> u</w:t>
      </w:r>
      <w:r w:rsidR="00194BAA" w:rsidRPr="00C04D7A">
        <w:rPr>
          <w:rFonts w:ascii="AspiraNar-Demi" w:hAnsi="AspiraNar-Demi" w:cs="AspiraNar-Demi"/>
          <w:b/>
          <w:sz w:val="21"/>
          <w:szCs w:val="21"/>
        </w:rPr>
        <w:t>tilizó</w:t>
      </w:r>
      <w:r w:rsidR="00761289" w:rsidRPr="00C04D7A">
        <w:rPr>
          <w:rFonts w:ascii="AspiraNar-Demi" w:hAnsi="AspiraNar-Demi" w:cs="AspiraNar-Demi"/>
          <w:b/>
          <w:sz w:val="21"/>
          <w:szCs w:val="21"/>
        </w:rPr>
        <w:t xml:space="preserve"> la Monarquía española para lograr la unidad religiosa?</w:t>
      </w:r>
    </w:p>
    <w:p w14:paraId="2F34815E" w14:textId="77777777" w:rsidR="009E2537" w:rsidRPr="002734CA" w:rsidRDefault="00AA590D" w:rsidP="00E828CA">
      <w:pPr>
        <w:rPr>
          <w:rFonts w:ascii="AspiraNar-Demi" w:hAnsi="AspiraNar-Demi" w:cs="AspiraNar-Demi"/>
          <w:sz w:val="21"/>
          <w:szCs w:val="21"/>
        </w:rPr>
      </w:pPr>
      <w:r>
        <w:rPr>
          <w:rFonts w:ascii="AspiraNar-Demi" w:hAnsi="AspiraNar-Demi" w:cs="AspiraNar-Demi"/>
          <w:sz w:val="21"/>
          <w:szCs w:val="21"/>
        </w:rPr>
        <w:t>________________________________________________</w:t>
      </w:r>
      <w:r w:rsidR="002A1EE7">
        <w:rPr>
          <w:rFonts w:ascii="AspiraNar-Demi" w:hAnsi="AspiraNar-Demi" w:cs="AspiraNar-Demi"/>
          <w:sz w:val="21"/>
          <w:szCs w:val="21"/>
        </w:rPr>
        <w:t>______________________________</w:t>
      </w:r>
    </w:p>
    <w:p w14:paraId="0C53C114" w14:textId="77777777" w:rsidR="009E2537" w:rsidRPr="002734CA" w:rsidRDefault="00BD189F" w:rsidP="009E2537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b/>
          <w:sz w:val="24"/>
          <w:szCs w:val="24"/>
        </w:rPr>
      </w:pPr>
      <w:r w:rsidRPr="002734CA">
        <w:rPr>
          <w:rFonts w:ascii="AspiraNar-Demi" w:hAnsi="AspiraNar-Demi" w:cs="AspiraNar-Demi"/>
          <w:b/>
          <w:sz w:val="21"/>
          <w:szCs w:val="21"/>
        </w:rPr>
        <w:t>4</w:t>
      </w:r>
      <w:r w:rsidR="004E7C92" w:rsidRPr="002734CA">
        <w:rPr>
          <w:rFonts w:ascii="AspiraNar-Demi" w:hAnsi="AspiraNar-Demi" w:cs="AspiraNar-Demi"/>
          <w:b/>
          <w:sz w:val="21"/>
          <w:szCs w:val="21"/>
        </w:rPr>
        <w:t>-</w:t>
      </w:r>
      <w:r w:rsidR="009E2537" w:rsidRPr="002734CA">
        <w:rPr>
          <w:rFonts w:ascii="AspiraNar-Demi" w:hAnsi="AspiraNar-Demi" w:cs="AspiraNar-Demi"/>
          <w:b/>
          <w:sz w:val="21"/>
          <w:szCs w:val="21"/>
        </w:rPr>
        <w:t xml:space="preserve">. </w:t>
      </w:r>
      <w:r w:rsidR="009E2537" w:rsidRPr="002734CA">
        <w:rPr>
          <w:rFonts w:ascii="AspiraNar-Regular" w:hAnsi="AspiraNar-Regular" w:cs="AspiraNar-Regular"/>
          <w:b/>
          <w:sz w:val="24"/>
          <w:szCs w:val="24"/>
        </w:rPr>
        <w:t>¿Qué semejanzas y diferencias caracterizaron a las monarquías absoluta y parlamentaria? Indique una idea para cada uno</w:t>
      </w:r>
    </w:p>
    <w:p w14:paraId="0422CC26" w14:textId="77777777" w:rsidR="009E2537" w:rsidRDefault="009E2537" w:rsidP="009E2537">
      <w:pPr>
        <w:autoSpaceDE w:val="0"/>
        <w:autoSpaceDN w:val="0"/>
        <w:adjustRightInd w:val="0"/>
        <w:spacing w:after="0" w:line="240" w:lineRule="auto"/>
        <w:rPr>
          <w:rFonts w:ascii="AspiraNar-Regular" w:hAnsi="AspiraNar-Regular" w:cs="AspiraNar-Regular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4D3DF5" w14:paraId="6AECF91A" w14:textId="77777777" w:rsidTr="004D3DF5">
        <w:tc>
          <w:tcPr>
            <w:tcW w:w="3370" w:type="dxa"/>
          </w:tcPr>
          <w:p w14:paraId="45FE83E7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017144D" w14:textId="77777777" w:rsidR="004D3DF5" w:rsidRPr="004D3DF5" w:rsidRDefault="004D3DF5" w:rsidP="004D3DF5">
            <w:pPr>
              <w:autoSpaceDE w:val="0"/>
              <w:autoSpaceDN w:val="0"/>
              <w:adjustRightInd w:val="0"/>
              <w:jc w:val="center"/>
              <w:rPr>
                <w:rFonts w:ascii="AspiraNar-Regular" w:hAnsi="AspiraNar-Regular" w:cs="AspiraNar-Regular"/>
                <w:b/>
                <w:sz w:val="24"/>
                <w:szCs w:val="24"/>
              </w:rPr>
            </w:pPr>
            <w:r w:rsidRPr="004D3DF5">
              <w:rPr>
                <w:rFonts w:ascii="AspiraNar-Regular" w:hAnsi="AspiraNar-Regular" w:cs="AspiraNar-Regular"/>
                <w:b/>
                <w:sz w:val="24"/>
                <w:szCs w:val="24"/>
              </w:rPr>
              <w:t xml:space="preserve">Monarquía </w:t>
            </w:r>
            <w:r w:rsidR="002734CA">
              <w:rPr>
                <w:rFonts w:ascii="AspiraNar-Regular" w:hAnsi="AspiraNar-Regular" w:cs="AspiraNar-Regular"/>
                <w:b/>
                <w:sz w:val="24"/>
                <w:szCs w:val="24"/>
              </w:rPr>
              <w:t xml:space="preserve"> Autoritaria/ </w:t>
            </w:r>
            <w:r w:rsidRPr="004D3DF5">
              <w:rPr>
                <w:rFonts w:ascii="AspiraNar-Regular" w:hAnsi="AspiraNar-Regular" w:cs="AspiraNar-Regular"/>
                <w:b/>
                <w:sz w:val="24"/>
                <w:szCs w:val="24"/>
              </w:rPr>
              <w:t>absoluta</w:t>
            </w:r>
          </w:p>
        </w:tc>
        <w:tc>
          <w:tcPr>
            <w:tcW w:w="3371" w:type="dxa"/>
          </w:tcPr>
          <w:p w14:paraId="2072B095" w14:textId="77777777" w:rsidR="004D3DF5" w:rsidRPr="004D3DF5" w:rsidRDefault="004D3DF5" w:rsidP="004D3DF5">
            <w:pPr>
              <w:autoSpaceDE w:val="0"/>
              <w:autoSpaceDN w:val="0"/>
              <w:adjustRightInd w:val="0"/>
              <w:jc w:val="center"/>
              <w:rPr>
                <w:rFonts w:ascii="AspiraNar-Regular" w:hAnsi="AspiraNar-Regular" w:cs="AspiraNar-Regular"/>
                <w:b/>
                <w:sz w:val="24"/>
                <w:szCs w:val="24"/>
              </w:rPr>
            </w:pPr>
            <w:r w:rsidRPr="004D3DF5">
              <w:rPr>
                <w:rFonts w:ascii="AspiraNar-Regular" w:hAnsi="AspiraNar-Regular" w:cs="AspiraNar-Regular"/>
                <w:b/>
                <w:sz w:val="24"/>
                <w:szCs w:val="24"/>
              </w:rPr>
              <w:t>Monarquía Parlamentaria</w:t>
            </w:r>
          </w:p>
        </w:tc>
      </w:tr>
      <w:tr w:rsidR="004D3DF5" w14:paraId="3582DE09" w14:textId="77777777" w:rsidTr="004D3DF5">
        <w:tc>
          <w:tcPr>
            <w:tcW w:w="3370" w:type="dxa"/>
          </w:tcPr>
          <w:p w14:paraId="201D4465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  <w:r>
              <w:rPr>
                <w:rFonts w:ascii="AspiraNar-Regular" w:hAnsi="AspiraNar-Regular" w:cs="AspiraNar-Regular"/>
                <w:sz w:val="24"/>
                <w:szCs w:val="24"/>
              </w:rPr>
              <w:t xml:space="preserve">Semejanzas </w:t>
            </w:r>
          </w:p>
          <w:p w14:paraId="1DD5AA8A" w14:textId="77777777" w:rsidR="004E7C92" w:rsidRDefault="004E7C92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28FC2D6D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6D677866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</w:tr>
      <w:tr w:rsidR="004D3DF5" w14:paraId="152E8DEA" w14:textId="77777777" w:rsidTr="004D3DF5">
        <w:tc>
          <w:tcPr>
            <w:tcW w:w="3370" w:type="dxa"/>
          </w:tcPr>
          <w:p w14:paraId="788CD835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  <w:r>
              <w:rPr>
                <w:rFonts w:ascii="AspiraNar-Regular" w:hAnsi="AspiraNar-Regular" w:cs="AspiraNar-Regular"/>
                <w:sz w:val="24"/>
                <w:szCs w:val="24"/>
              </w:rPr>
              <w:t>Diferencias</w:t>
            </w:r>
          </w:p>
          <w:p w14:paraId="4E4F5A65" w14:textId="77777777" w:rsidR="004E7C92" w:rsidRDefault="004E7C92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54BB952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5115674" w14:textId="77777777" w:rsidR="004D3DF5" w:rsidRDefault="004D3DF5" w:rsidP="009E2537">
            <w:pPr>
              <w:autoSpaceDE w:val="0"/>
              <w:autoSpaceDN w:val="0"/>
              <w:adjustRightInd w:val="0"/>
              <w:rPr>
                <w:rFonts w:ascii="AspiraNar-Regular" w:hAnsi="AspiraNar-Regular" w:cs="AspiraNar-Regular"/>
                <w:sz w:val="24"/>
                <w:szCs w:val="24"/>
              </w:rPr>
            </w:pPr>
          </w:p>
        </w:tc>
      </w:tr>
    </w:tbl>
    <w:p w14:paraId="36070175" w14:textId="77777777" w:rsidR="00BD189F" w:rsidRDefault="00BD189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45CFA8DD" w14:textId="77777777" w:rsidR="00917CC0" w:rsidRPr="00B4513A" w:rsidRDefault="00957596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 w:rsidRPr="00B4513A">
        <w:rPr>
          <w:rFonts w:ascii="AspiraNar-Demi" w:hAnsi="AspiraNar-Demi" w:cs="AspiraNar-Demi"/>
          <w:b/>
          <w:sz w:val="21"/>
          <w:szCs w:val="21"/>
        </w:rPr>
        <w:t>TEMA III  MERCANTILISMO</w:t>
      </w:r>
    </w:p>
    <w:p w14:paraId="4A8E0B70" w14:textId="77777777" w:rsidR="00917CC0" w:rsidRPr="00B4513A" w:rsidRDefault="00917CC0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4659A9C5" w14:textId="77777777" w:rsidR="00742CFF" w:rsidRPr="00B4513A" w:rsidRDefault="007A19A6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 w:rsidRPr="00B4513A">
        <w:rPr>
          <w:rFonts w:ascii="AspiraNar-Demi" w:hAnsi="AspiraNar-Demi" w:cs="AspiraNar-Demi"/>
          <w:b/>
          <w:sz w:val="21"/>
          <w:szCs w:val="21"/>
        </w:rPr>
        <w:t>Lea la siguiente fuente y responda la pregunta</w:t>
      </w:r>
      <w:r w:rsidR="002734CA">
        <w:rPr>
          <w:rFonts w:ascii="AspiraNar-Demi" w:hAnsi="AspiraNar-Demi" w:cs="AspiraNar-Demi"/>
          <w:b/>
          <w:sz w:val="21"/>
          <w:szCs w:val="21"/>
        </w:rPr>
        <w:t xml:space="preserve"> n° 1</w:t>
      </w:r>
    </w:p>
    <w:p w14:paraId="78D2BB7C" w14:textId="77777777" w:rsidR="007A19A6" w:rsidRPr="00B4513A" w:rsidRDefault="007A19A6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 w:rsidRPr="00B4513A">
        <w:rPr>
          <w:rFonts w:ascii="AspiraNar-Demi" w:hAnsi="AspiraNar-Demi" w:cs="AspiraNar-Demi"/>
          <w:b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27DBC2" wp14:editId="6F26673B">
                <wp:simplePos x="0" y="0"/>
                <wp:positionH relativeFrom="column">
                  <wp:posOffset>-81915</wp:posOffset>
                </wp:positionH>
                <wp:positionV relativeFrom="paragraph">
                  <wp:posOffset>107950</wp:posOffset>
                </wp:positionV>
                <wp:extent cx="6524625" cy="12858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285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1C0604" id="Rectángulo 8" o:spid="_x0000_s1026" style="position:absolute;margin-left:-6.45pt;margin-top:8.5pt;width:513.75pt;height:101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" fillcolor="white [3201]" strokecolor="black [3213]" strokeweight=".25pt"/>
            </w:pict>
          </mc:Fallback>
        </mc:AlternateContent>
      </w:r>
    </w:p>
    <w:p w14:paraId="476F8AD8" w14:textId="77777777" w:rsidR="007A19A6" w:rsidRPr="00BD189F" w:rsidRDefault="007A19A6" w:rsidP="007A1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189F">
        <w:rPr>
          <w:rFonts w:ascii="Arial" w:hAnsi="Arial" w:cs="Arial"/>
        </w:rPr>
        <w:t>“[…] el comerciante ya no realizaba los viajes él mismo, sino que sus intereses eran representados por factores y agentes de ventas, con agencias en todos los centros comerciales más importantes de Europa, y luego también fuera de ella. Las factorías, que adquirieron cada vez más importancia a consecuencia de la expansión europea, eran con frecuencia una combinación de almacenes, plazas de mercado, bases militares y puntos aduaneros privilegiados o protegidos, en mayor o menor grado, por el Estado”.</w:t>
      </w:r>
    </w:p>
    <w:p w14:paraId="1D2E519E" w14:textId="77777777" w:rsidR="007A19A6" w:rsidRPr="001546BC" w:rsidRDefault="007A19A6" w:rsidP="00DA46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1546BC">
        <w:rPr>
          <w:rFonts w:ascii="Arial" w:hAnsi="Arial" w:cs="Arial"/>
          <w:b/>
        </w:rPr>
        <w:t xml:space="preserve">Van Dülmen, Richard (1990). </w:t>
      </w:r>
      <w:r w:rsidRPr="001546BC">
        <w:rPr>
          <w:rFonts w:ascii="Arial" w:hAnsi="Arial" w:cs="Arial"/>
          <w:b/>
          <w:i/>
          <w:iCs/>
        </w:rPr>
        <w:t>Los inicios de la Europa Moderna (1550-1648).</w:t>
      </w:r>
    </w:p>
    <w:p w14:paraId="14FDE960" w14:textId="77777777" w:rsidR="00742CFF" w:rsidRPr="00BD189F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BEECC95" w14:textId="77777777" w:rsidR="00742CFF" w:rsidRPr="00B4513A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432B5F9F" w14:textId="77777777" w:rsidR="00742CFF" w:rsidRPr="00B4513A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1.-</w:t>
      </w:r>
      <w:r w:rsidR="00BF4313" w:rsidRPr="00B4513A">
        <w:rPr>
          <w:rFonts w:ascii="AspiraNar-Demi" w:hAnsi="AspiraNar-Demi" w:cs="AspiraNar-Demi"/>
          <w:b/>
          <w:sz w:val="21"/>
          <w:szCs w:val="21"/>
        </w:rPr>
        <w:t>De acuerdo a la fuente leída, ¿Qué características del mercantilismo representa? Indique dos ideas</w:t>
      </w:r>
    </w:p>
    <w:p w14:paraId="72003B63" w14:textId="77777777" w:rsidR="00BF4313" w:rsidRPr="00B4513A" w:rsidRDefault="00BF4313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0DF342FF" w14:textId="77777777" w:rsidR="00BF4313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a.</w:t>
      </w:r>
      <w:r w:rsidR="00110F01">
        <w:rPr>
          <w:rFonts w:ascii="AspiraNar-Demi" w:hAnsi="AspiraNar-Demi" w:cs="AspiraNar-Demi"/>
          <w:b/>
          <w:sz w:val="21"/>
          <w:szCs w:val="21"/>
        </w:rPr>
        <w:t>__________________________________________________________________________________</w:t>
      </w:r>
    </w:p>
    <w:p w14:paraId="485DF831" w14:textId="77777777" w:rsidR="00B4513A" w:rsidRPr="00B4513A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58075B8C" w14:textId="77777777" w:rsidR="00BF4313" w:rsidRPr="00B4513A" w:rsidRDefault="00B4513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b.</w:t>
      </w:r>
      <w:r w:rsidR="00110F01">
        <w:rPr>
          <w:rFonts w:ascii="AspiraNar-Demi" w:hAnsi="AspiraNar-Demi" w:cs="AspiraNar-Demi"/>
          <w:b/>
          <w:sz w:val="21"/>
          <w:szCs w:val="21"/>
        </w:rPr>
        <w:t>_________________________________________________________________________________</w:t>
      </w:r>
    </w:p>
    <w:p w14:paraId="2D4FEB58" w14:textId="77777777" w:rsidR="00742CFF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6E044E81" w14:textId="77777777" w:rsidR="00742CFF" w:rsidRDefault="00742CFF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3644AC44" w14:textId="77777777" w:rsidR="006C4BDC" w:rsidRPr="00BD189F" w:rsidRDefault="006C4BDC" w:rsidP="00BD18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2F5346C2" wp14:editId="28CE51ED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21782" cy="2276475"/>
            <wp:effectExtent l="0" t="0" r="0" b="0"/>
            <wp:wrapSquare wrapText="bothSides"/>
            <wp:docPr id="9" name="Imagen 9" descr="Quentin Massy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ntin Massys 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782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13A" w:rsidRPr="006A7C45">
        <w:rPr>
          <w:rFonts w:ascii="AspiraNar-Demi" w:hAnsi="AspiraNar-Demi" w:cs="AspiraNar-Demi"/>
          <w:b/>
          <w:sz w:val="21"/>
          <w:szCs w:val="21"/>
        </w:rPr>
        <w:t xml:space="preserve">2.- </w:t>
      </w:r>
      <w:r w:rsidRPr="006A7C45">
        <w:rPr>
          <w:rFonts w:ascii="AspiraNar-Demi" w:hAnsi="AspiraNar-Demi" w:cs="AspiraNar-Demi"/>
          <w:b/>
          <w:sz w:val="21"/>
          <w:szCs w:val="21"/>
        </w:rPr>
        <w:t>¿A qué sector social representa la imagen? ¿Qué elementos te permiten inferir aquello? Indique al menos dos ideas</w:t>
      </w:r>
    </w:p>
    <w:p w14:paraId="03917ADB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  <w:r w:rsidRPr="006A7C45">
        <w:rPr>
          <w:rFonts w:ascii="AspiraNar-Demi" w:hAnsi="AspiraNar-Demi" w:cs="AspiraNar-Demi"/>
          <w:b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22E857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79384810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7F3194C1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2C24B590" w14:textId="77777777" w:rsidR="006C4BDC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</w:p>
    <w:p w14:paraId="17561C1F" w14:textId="77777777" w:rsidR="00742CFF" w:rsidRPr="00AF33E8" w:rsidRDefault="006C4BDC" w:rsidP="00AF33E8">
      <w:pPr>
        <w:autoSpaceDE w:val="0"/>
        <w:autoSpaceDN w:val="0"/>
        <w:adjustRightInd w:val="0"/>
        <w:spacing w:after="0" w:line="240" w:lineRule="auto"/>
        <w:jc w:val="both"/>
        <w:rPr>
          <w:rFonts w:ascii="AspiraNar-Demi" w:hAnsi="AspiraNar-Demi" w:cs="AspiraNar-Demi"/>
          <w:b/>
          <w:color w:val="FF0000"/>
          <w:sz w:val="21"/>
          <w:szCs w:val="21"/>
        </w:rPr>
      </w:pPr>
      <w:r w:rsidRPr="006A7C45">
        <w:rPr>
          <w:rFonts w:ascii="AspiraNar-Demi" w:hAnsi="AspiraNar-Demi" w:cs="AspiraNar-Demi"/>
          <w:b/>
          <w:sz w:val="21"/>
          <w:szCs w:val="21"/>
        </w:rPr>
        <w:t>El cambista y su mujer (1514)</w:t>
      </w:r>
    </w:p>
    <w:p w14:paraId="5D819DB0" w14:textId="77777777" w:rsidR="00F94322" w:rsidRDefault="00F94322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508B4D44" w14:textId="77777777" w:rsidR="007B6F25" w:rsidRDefault="007B6F25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0B200BDD" w14:textId="77777777" w:rsidR="002B68C3" w:rsidRDefault="002734CA" w:rsidP="00992D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-</w:t>
      </w:r>
      <w:r w:rsidR="00992D9F">
        <w:rPr>
          <w:rFonts w:ascii="AspiraNar-Demi" w:hAnsi="AspiraNar-Demi" w:cs="AspiraNar-Demi"/>
          <w:b/>
          <w:sz w:val="21"/>
          <w:szCs w:val="21"/>
        </w:rPr>
        <w:t xml:space="preserve">Según el </w:t>
      </w:r>
      <w:r w:rsidR="00DF3488">
        <w:rPr>
          <w:rFonts w:ascii="AspiraNar-Demi" w:hAnsi="AspiraNar-Demi" w:cs="AspiraNar-Demi"/>
          <w:b/>
          <w:sz w:val="21"/>
          <w:szCs w:val="21"/>
        </w:rPr>
        <w:t xml:space="preserve"> siguiente </w:t>
      </w:r>
      <w:r w:rsidR="00992D9F">
        <w:rPr>
          <w:rFonts w:ascii="AspiraNar-Demi" w:hAnsi="AspiraNar-Demi" w:cs="AspiraNar-Demi"/>
          <w:b/>
          <w:sz w:val="21"/>
          <w:szCs w:val="21"/>
        </w:rPr>
        <w:t>documento</w:t>
      </w:r>
      <w:r w:rsidR="00C64E53">
        <w:rPr>
          <w:rFonts w:ascii="AspiraNar-Demi" w:hAnsi="AspiraNar-Demi" w:cs="AspiraNar-Demi"/>
          <w:b/>
          <w:sz w:val="21"/>
          <w:szCs w:val="21"/>
        </w:rPr>
        <w:t>:</w:t>
      </w:r>
    </w:p>
    <w:p w14:paraId="6773CED0" w14:textId="77777777" w:rsidR="007E4838" w:rsidRPr="00992D9F" w:rsidRDefault="007E4838" w:rsidP="00992D9F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60D1DDDF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“– Qu</w:t>
      </w:r>
      <w:r w:rsidR="007E4838" w:rsidRPr="00C64E53">
        <w:rPr>
          <w:rFonts w:ascii="Arial" w:hAnsi="Arial" w:cs="Arial"/>
          <w:color w:val="000000"/>
        </w:rPr>
        <w:t xml:space="preserve">e todas las materias primas que </w:t>
      </w:r>
      <w:r w:rsidRPr="00C64E53">
        <w:rPr>
          <w:rFonts w:ascii="Arial" w:hAnsi="Arial" w:cs="Arial"/>
          <w:color w:val="000000"/>
        </w:rPr>
        <w:t>se encuentre</w:t>
      </w:r>
      <w:r w:rsidR="007E4838" w:rsidRPr="00C64E53">
        <w:rPr>
          <w:rFonts w:ascii="Arial" w:hAnsi="Arial" w:cs="Arial"/>
          <w:color w:val="000000"/>
        </w:rPr>
        <w:t xml:space="preserve">n en un país se utilicen en las </w:t>
      </w:r>
      <w:r w:rsidRPr="00C64E53">
        <w:rPr>
          <w:rFonts w:ascii="Arial" w:hAnsi="Arial" w:cs="Arial"/>
          <w:color w:val="000000"/>
        </w:rPr>
        <w:t>manufactura</w:t>
      </w:r>
      <w:r w:rsidR="007E4838" w:rsidRPr="00C64E53">
        <w:rPr>
          <w:rFonts w:ascii="Arial" w:hAnsi="Arial" w:cs="Arial"/>
          <w:color w:val="000000"/>
        </w:rPr>
        <w:t xml:space="preserve">s nacionales, porque los bienes </w:t>
      </w:r>
      <w:r w:rsidRPr="00C64E53">
        <w:rPr>
          <w:rFonts w:ascii="Arial" w:hAnsi="Arial" w:cs="Arial"/>
          <w:color w:val="000000"/>
        </w:rPr>
        <w:t>acabado</w:t>
      </w:r>
      <w:r w:rsidR="007E4838" w:rsidRPr="00C64E53">
        <w:rPr>
          <w:rFonts w:ascii="Arial" w:hAnsi="Arial" w:cs="Arial"/>
          <w:color w:val="000000"/>
        </w:rPr>
        <w:t xml:space="preserve">s tienen un valor mayor que las </w:t>
      </w:r>
      <w:r w:rsidRPr="00C64E53">
        <w:rPr>
          <w:rFonts w:ascii="Arial" w:hAnsi="Arial" w:cs="Arial"/>
          <w:color w:val="000000"/>
        </w:rPr>
        <w:t>materias primas.</w:t>
      </w:r>
    </w:p>
    <w:p w14:paraId="6E39ABD2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Que se prohíban</w:t>
      </w:r>
      <w:r w:rsidR="007E4838" w:rsidRPr="00C64E53">
        <w:rPr>
          <w:rFonts w:ascii="Arial" w:hAnsi="Arial" w:cs="Arial"/>
          <w:color w:val="000000"/>
        </w:rPr>
        <w:t xml:space="preserve"> todas las exportaciones de oro </w:t>
      </w:r>
      <w:r w:rsidRPr="00C64E53">
        <w:rPr>
          <w:rFonts w:ascii="Arial" w:hAnsi="Arial" w:cs="Arial"/>
          <w:color w:val="000000"/>
        </w:rPr>
        <w:t>y plata y que todo</w:t>
      </w:r>
      <w:r w:rsidR="007E4838" w:rsidRPr="00C64E53">
        <w:rPr>
          <w:rFonts w:ascii="Arial" w:hAnsi="Arial" w:cs="Arial"/>
          <w:color w:val="000000"/>
        </w:rPr>
        <w:t xml:space="preserve"> el dinero nacional se mantenga </w:t>
      </w:r>
      <w:r w:rsidRPr="00C64E53">
        <w:rPr>
          <w:rFonts w:ascii="Arial" w:hAnsi="Arial" w:cs="Arial"/>
          <w:color w:val="000000"/>
        </w:rPr>
        <w:t>en circulación.</w:t>
      </w:r>
    </w:p>
    <w:p w14:paraId="35818223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Que se obstacul</w:t>
      </w:r>
      <w:r w:rsidR="007E4838" w:rsidRPr="00C64E53">
        <w:rPr>
          <w:rFonts w:ascii="Arial" w:hAnsi="Arial" w:cs="Arial"/>
          <w:color w:val="000000"/>
        </w:rPr>
        <w:t xml:space="preserve">icen, tanto cuanto sea posible, </w:t>
      </w:r>
      <w:r w:rsidRPr="00C64E53">
        <w:rPr>
          <w:rFonts w:ascii="Arial" w:hAnsi="Arial" w:cs="Arial"/>
          <w:color w:val="000000"/>
        </w:rPr>
        <w:t>todas las importaciones de bienes extranjeros.</w:t>
      </w:r>
    </w:p>
    <w:p w14:paraId="446A5374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</w:t>
      </w:r>
      <w:r w:rsidR="007E4838" w:rsidRPr="00C64E53">
        <w:rPr>
          <w:rFonts w:ascii="Arial" w:hAnsi="Arial" w:cs="Arial"/>
          <w:color w:val="000000"/>
        </w:rPr>
        <w:t xml:space="preserve">e se busquen constantemente las </w:t>
      </w:r>
      <w:r w:rsidRPr="00C64E53">
        <w:rPr>
          <w:rFonts w:ascii="Arial" w:hAnsi="Arial" w:cs="Arial"/>
          <w:color w:val="000000"/>
        </w:rPr>
        <w:t>oportunida</w:t>
      </w:r>
      <w:r w:rsidR="007E4838" w:rsidRPr="00C64E53">
        <w:rPr>
          <w:rFonts w:ascii="Arial" w:hAnsi="Arial" w:cs="Arial"/>
          <w:color w:val="000000"/>
        </w:rPr>
        <w:t xml:space="preserve">des para vender el excedente de </w:t>
      </w:r>
      <w:r w:rsidRPr="00C64E53">
        <w:rPr>
          <w:rFonts w:ascii="Arial" w:hAnsi="Arial" w:cs="Arial"/>
          <w:color w:val="000000"/>
        </w:rPr>
        <w:t>manufacturas de un país a los e</w:t>
      </w:r>
      <w:r w:rsidR="007E4838" w:rsidRPr="00C64E53">
        <w:rPr>
          <w:rFonts w:ascii="Arial" w:hAnsi="Arial" w:cs="Arial"/>
          <w:color w:val="000000"/>
        </w:rPr>
        <w:t xml:space="preserve">xtranjeros, en la </w:t>
      </w:r>
      <w:r w:rsidRPr="00C64E53">
        <w:rPr>
          <w:rFonts w:ascii="Arial" w:hAnsi="Arial" w:cs="Arial"/>
          <w:color w:val="000000"/>
        </w:rPr>
        <w:t>medida necesaria, a cambio de oro y plata.</w:t>
      </w:r>
    </w:p>
    <w:p w14:paraId="3E1061B5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64E53">
        <w:rPr>
          <w:rFonts w:ascii="Arial" w:hAnsi="Arial" w:cs="Arial"/>
          <w:color w:val="000000"/>
        </w:rPr>
        <w:t>– Que no se perm</w:t>
      </w:r>
      <w:r w:rsidR="007E4838" w:rsidRPr="00C64E53">
        <w:rPr>
          <w:rFonts w:ascii="Arial" w:hAnsi="Arial" w:cs="Arial"/>
          <w:color w:val="000000"/>
        </w:rPr>
        <w:t xml:space="preserve">ita ninguna importación, si los </w:t>
      </w:r>
      <w:r w:rsidRPr="00C64E53">
        <w:rPr>
          <w:rFonts w:ascii="Arial" w:hAnsi="Arial" w:cs="Arial"/>
          <w:color w:val="000000"/>
        </w:rPr>
        <w:t>bienes que se impo</w:t>
      </w:r>
      <w:r w:rsidR="007E4838" w:rsidRPr="00C64E53">
        <w:rPr>
          <w:rFonts w:ascii="Arial" w:hAnsi="Arial" w:cs="Arial"/>
          <w:color w:val="000000"/>
        </w:rPr>
        <w:t xml:space="preserve">rtan existen de modo suficiente </w:t>
      </w:r>
      <w:r w:rsidRPr="00C64E53">
        <w:rPr>
          <w:rFonts w:ascii="Arial" w:hAnsi="Arial" w:cs="Arial"/>
          <w:color w:val="000000"/>
        </w:rPr>
        <w:t>y adecuado en el país”.</w:t>
      </w:r>
    </w:p>
    <w:p w14:paraId="15812B0F" w14:textId="77777777" w:rsidR="00992D9F" w:rsidRPr="00C64E53" w:rsidRDefault="00992D9F" w:rsidP="002B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64E53">
        <w:rPr>
          <w:rFonts w:ascii="Arial" w:hAnsi="Arial" w:cs="Arial"/>
          <w:b/>
          <w:color w:val="000000"/>
          <w:lang w:val="en-US"/>
        </w:rPr>
        <w:t>Von</w:t>
      </w:r>
      <w:r w:rsidR="007E4838" w:rsidRPr="00C64E53">
        <w:rPr>
          <w:rFonts w:ascii="Arial" w:hAnsi="Arial" w:cs="Arial"/>
          <w:b/>
          <w:color w:val="000000"/>
          <w:lang w:val="en-US"/>
        </w:rPr>
        <w:t xml:space="preserve"> Hörnigk, Philipp (Siglo XVII). </w:t>
      </w:r>
      <w:r w:rsidRPr="00C64E53">
        <w:rPr>
          <w:rFonts w:ascii="Arial" w:hAnsi="Arial" w:cs="Arial"/>
          <w:b/>
          <w:i/>
          <w:iCs/>
          <w:color w:val="000000"/>
        </w:rPr>
        <w:t>Nueve reglas del mercantilismo</w:t>
      </w:r>
      <w:r w:rsidRPr="00C64E53">
        <w:rPr>
          <w:rFonts w:ascii="Arial" w:hAnsi="Arial" w:cs="Arial"/>
          <w:b/>
          <w:color w:val="000000"/>
        </w:rPr>
        <w:t>.</w:t>
      </w:r>
    </w:p>
    <w:p w14:paraId="175D8ACF" w14:textId="77777777" w:rsidR="00992D9F" w:rsidRDefault="00992D9F" w:rsidP="00D15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DE6"/>
        </w:rPr>
      </w:pPr>
    </w:p>
    <w:p w14:paraId="5751F68B" w14:textId="77777777" w:rsidR="006B32A5" w:rsidRDefault="006B32A5" w:rsidP="00D15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DE6"/>
        </w:rPr>
      </w:pPr>
    </w:p>
    <w:p w14:paraId="7E6C1EB0" w14:textId="77777777" w:rsidR="006B32A5" w:rsidRPr="00C64E53" w:rsidRDefault="006B32A5" w:rsidP="00D15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4DE6"/>
        </w:rPr>
      </w:pPr>
    </w:p>
    <w:p w14:paraId="7AA2EF0D" w14:textId="77777777" w:rsidR="00C64E53" w:rsidRDefault="002734CA" w:rsidP="00C64E53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lastRenderedPageBreak/>
        <w:t>3.-</w:t>
      </w:r>
      <w:r w:rsidR="00C64E53" w:rsidRPr="00992D9F">
        <w:rPr>
          <w:rFonts w:ascii="AspiraNar-Demi" w:hAnsi="AspiraNar-Demi" w:cs="AspiraNar-Demi"/>
          <w:b/>
          <w:sz w:val="21"/>
          <w:szCs w:val="21"/>
        </w:rPr>
        <w:t>¿Qué ideas y prácticas mercantilistas favorecieron la expansión del comercio internacional entre los siglos XV y XVII?</w:t>
      </w:r>
      <w:r w:rsidR="00C64E53">
        <w:rPr>
          <w:rFonts w:ascii="AspiraNar-Demi" w:hAnsi="AspiraNar-Demi" w:cs="AspiraNar-Demi"/>
          <w:b/>
          <w:sz w:val="21"/>
          <w:szCs w:val="21"/>
        </w:rPr>
        <w:t xml:space="preserve"> .Menciona tres de ellas.</w:t>
      </w:r>
    </w:p>
    <w:p w14:paraId="57B9CD57" w14:textId="77777777" w:rsidR="00C64E53" w:rsidRDefault="001546BC" w:rsidP="00C64E53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a</w:t>
      </w:r>
      <w:r w:rsidR="00C64E53">
        <w:rPr>
          <w:rFonts w:ascii="AspiraNar-Demi" w:hAnsi="AspiraNar-Demi" w:cs="AspiraNar-Demi"/>
          <w:b/>
          <w:sz w:val="21"/>
          <w:szCs w:val="21"/>
        </w:rPr>
        <w:t>____________________________________________________________________________________</w:t>
      </w:r>
    </w:p>
    <w:p w14:paraId="14E2513B" w14:textId="77777777" w:rsidR="006B32A5" w:rsidRDefault="001546BC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b</w:t>
      </w:r>
      <w:r w:rsidR="00C64E53">
        <w:rPr>
          <w:rFonts w:ascii="AspiraNar-Demi" w:hAnsi="AspiraNar-Demi" w:cs="AspiraNar-Demi"/>
          <w:b/>
          <w:sz w:val="21"/>
          <w:szCs w:val="21"/>
        </w:rPr>
        <w:t>____________________________________________________________________________________</w:t>
      </w:r>
    </w:p>
    <w:p w14:paraId="0E077A1F" w14:textId="495311AF" w:rsidR="00992D9F" w:rsidRDefault="001546BC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bookmarkStart w:id="0" w:name="_GoBack"/>
      <w:bookmarkEnd w:id="0"/>
      <w:r>
        <w:rPr>
          <w:rFonts w:ascii="AspiraNar-Demi" w:hAnsi="AspiraNar-Demi" w:cs="AspiraNar-Demi"/>
          <w:b/>
          <w:sz w:val="21"/>
          <w:szCs w:val="21"/>
        </w:rPr>
        <w:t>c</w:t>
      </w:r>
      <w:r w:rsidR="00C64E53">
        <w:rPr>
          <w:rFonts w:ascii="AspiraNar-Demi" w:hAnsi="AspiraNar-Demi" w:cs="AspiraNar-Demi"/>
          <w:b/>
          <w:sz w:val="21"/>
          <w:szCs w:val="21"/>
        </w:rPr>
        <w:t>______________________________________________________</w:t>
      </w:r>
      <w:r>
        <w:rPr>
          <w:rFonts w:ascii="AspiraNar-Demi" w:hAnsi="AspiraNar-Demi" w:cs="AspiraNar-Demi"/>
          <w:b/>
          <w:sz w:val="21"/>
          <w:szCs w:val="21"/>
        </w:rPr>
        <w:t>______________________________</w:t>
      </w:r>
    </w:p>
    <w:p w14:paraId="4FE49FDF" w14:textId="77777777" w:rsidR="001546BC" w:rsidRDefault="001546BC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color w:val="004DE6"/>
          <w:sz w:val="21"/>
          <w:szCs w:val="21"/>
        </w:rPr>
      </w:pPr>
    </w:p>
    <w:p w14:paraId="10D61916" w14:textId="77777777" w:rsidR="00DF3488" w:rsidRDefault="00DF3488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008D2A20" w14:textId="77777777" w:rsidR="00DF3488" w:rsidRDefault="00786A97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>4.- Define</w:t>
      </w:r>
      <w:r w:rsidR="00973E67">
        <w:rPr>
          <w:rFonts w:ascii="AspiraNar-Demi" w:hAnsi="AspiraNar-Demi" w:cs="AspiraNar-Demi"/>
          <w:b/>
          <w:sz w:val="21"/>
          <w:szCs w:val="21"/>
        </w:rPr>
        <w:t xml:space="preserve"> los siguientes conceptos econ</w:t>
      </w:r>
      <w:r w:rsidR="004744B9">
        <w:rPr>
          <w:rFonts w:ascii="AspiraNar-Demi" w:hAnsi="AspiraNar-Demi" w:cs="AspiraNar-Demi"/>
          <w:b/>
          <w:sz w:val="21"/>
          <w:szCs w:val="21"/>
        </w:rPr>
        <w:t>ómicos</w:t>
      </w:r>
      <w:r>
        <w:rPr>
          <w:rFonts w:ascii="AspiraNar-Demi" w:hAnsi="AspiraNar-Demi" w:cs="AspiraNar-Demi"/>
          <w:b/>
          <w:sz w:val="21"/>
          <w:szCs w:val="21"/>
        </w:rPr>
        <w:t>:</w:t>
      </w:r>
    </w:p>
    <w:p w14:paraId="4295CBE4" w14:textId="77777777" w:rsidR="00786A97" w:rsidRDefault="00786A97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07BBC180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a.Exportación:______________________________________________________________________</w:t>
      </w:r>
    </w:p>
    <w:p w14:paraId="48FAF802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5F093A85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b. Balanza de pagos:__________________________________________________________________</w:t>
      </w:r>
    </w:p>
    <w:p w14:paraId="0016D956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079C63A1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c. Aduana: __________________________________________________________________________</w:t>
      </w:r>
    </w:p>
    <w:p w14:paraId="15A6D17D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3BBF59CF" w14:textId="77777777" w:rsidR="00786A97" w:rsidRPr="00D9155A" w:rsidRDefault="00786A97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d. S</w:t>
      </w:r>
      <w:r w:rsidR="007541A6" w:rsidRPr="00D9155A">
        <w:rPr>
          <w:rFonts w:ascii="AspiraNar-Demi" w:hAnsi="AspiraNar-Demi" w:cs="AspiraNar-Demi"/>
          <w:sz w:val="21"/>
          <w:szCs w:val="21"/>
        </w:rPr>
        <w:t>istema fiscal:______________________________________________________________________</w:t>
      </w:r>
    </w:p>
    <w:p w14:paraId="36E520BA" w14:textId="77777777" w:rsidR="007541A6" w:rsidRPr="00D9155A" w:rsidRDefault="007541A6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0F254E9F" w14:textId="77777777" w:rsidR="007541A6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sz w:val="21"/>
          <w:szCs w:val="21"/>
        </w:rPr>
        <w:t>e. Manufactur</w:t>
      </w:r>
      <w:r w:rsidR="007541A6" w:rsidRPr="00D9155A">
        <w:rPr>
          <w:rFonts w:ascii="AspiraNar-Demi" w:hAnsi="AspiraNar-Demi" w:cs="AspiraNar-Demi"/>
          <w:sz w:val="21"/>
          <w:szCs w:val="21"/>
        </w:rPr>
        <w:t>as</w:t>
      </w:r>
      <w:r w:rsidR="007541A6">
        <w:rPr>
          <w:rFonts w:ascii="AspiraNar-Demi" w:hAnsi="AspiraNar-Demi" w:cs="AspiraNar-Demi"/>
          <w:b/>
          <w:sz w:val="21"/>
          <w:szCs w:val="21"/>
        </w:rPr>
        <w:t>:</w:t>
      </w:r>
      <w:r>
        <w:rPr>
          <w:rFonts w:ascii="AspiraNar-Demi" w:hAnsi="AspiraNar-Demi" w:cs="AspiraNar-Demi"/>
          <w:b/>
          <w:sz w:val="21"/>
          <w:szCs w:val="21"/>
        </w:rPr>
        <w:t xml:space="preserve"> </w:t>
      </w:r>
      <w:r w:rsidR="007541A6">
        <w:rPr>
          <w:rFonts w:ascii="AspiraNar-Demi" w:hAnsi="AspiraNar-Demi" w:cs="AspiraNar-Demi"/>
          <w:b/>
          <w:sz w:val="21"/>
          <w:szCs w:val="21"/>
        </w:rPr>
        <w:t>______________________________________________________________________</w:t>
      </w:r>
    </w:p>
    <w:p w14:paraId="2545F571" w14:textId="77777777" w:rsidR="00D9155A" w:rsidRPr="00D9155A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07E5B510" w14:textId="77777777" w:rsidR="00D9155A" w:rsidRPr="00D9155A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f. Proteccionismo:</w:t>
      </w:r>
      <w:r>
        <w:rPr>
          <w:rFonts w:ascii="AspiraNar-Demi" w:hAnsi="AspiraNar-Demi" w:cs="AspiraNar-Demi"/>
          <w:sz w:val="21"/>
          <w:szCs w:val="21"/>
        </w:rPr>
        <w:t>____________________________________________________________________</w:t>
      </w:r>
    </w:p>
    <w:p w14:paraId="125FE575" w14:textId="77777777" w:rsidR="00D9155A" w:rsidRPr="00D9155A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</w:p>
    <w:p w14:paraId="03F2674A" w14:textId="77777777" w:rsidR="00D9155A" w:rsidRPr="00D9155A" w:rsidRDefault="00D9155A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D9155A">
        <w:rPr>
          <w:rFonts w:ascii="AspiraNar-Demi" w:hAnsi="AspiraNar-Demi" w:cs="AspiraNar-Demi"/>
          <w:sz w:val="21"/>
          <w:szCs w:val="21"/>
        </w:rPr>
        <w:t>g. Monopolio</w:t>
      </w:r>
      <w:r>
        <w:rPr>
          <w:rFonts w:ascii="AspiraNar-Demi" w:hAnsi="AspiraNar-Demi" w:cs="AspiraNar-Demi"/>
          <w:sz w:val="21"/>
          <w:szCs w:val="21"/>
        </w:rPr>
        <w:t xml:space="preserve"> _________________________________________________________________________</w:t>
      </w:r>
    </w:p>
    <w:p w14:paraId="0E1F06BB" w14:textId="77777777" w:rsidR="006B32A5" w:rsidRPr="00786A97" w:rsidRDefault="006B32A5" w:rsidP="00786A97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62FEFD41" w14:textId="77777777" w:rsidR="00E828CA" w:rsidRDefault="00E828CA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</w:p>
    <w:p w14:paraId="6B46A517" w14:textId="77777777" w:rsidR="00917CC0" w:rsidRPr="00110F01" w:rsidRDefault="006A7C45" w:rsidP="00D15CD6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b/>
          <w:sz w:val="21"/>
          <w:szCs w:val="21"/>
        </w:rPr>
      </w:pPr>
      <w:r>
        <w:rPr>
          <w:rFonts w:ascii="AspiraNar-Demi" w:hAnsi="AspiraNar-Demi" w:cs="AspiraNar-Demi"/>
          <w:b/>
          <w:sz w:val="21"/>
          <w:szCs w:val="21"/>
        </w:rPr>
        <w:t xml:space="preserve">TEMA IV </w:t>
      </w:r>
      <w:r w:rsidR="00110F01" w:rsidRPr="00110F01">
        <w:rPr>
          <w:rFonts w:ascii="AspiraNar-Demi" w:hAnsi="AspiraNar-Demi" w:cs="AspiraNar-Demi"/>
          <w:b/>
          <w:sz w:val="21"/>
          <w:szCs w:val="21"/>
        </w:rPr>
        <w:t>SÍNTESIS Y REFLEXIÓN</w:t>
      </w:r>
    </w:p>
    <w:p w14:paraId="10385493" w14:textId="77777777" w:rsidR="00D15CD6" w:rsidRPr="004C7083" w:rsidRDefault="00110F01" w:rsidP="004C7083">
      <w:pPr>
        <w:autoSpaceDE w:val="0"/>
        <w:autoSpaceDN w:val="0"/>
        <w:adjustRightInd w:val="0"/>
        <w:spacing w:after="0" w:line="240" w:lineRule="auto"/>
        <w:rPr>
          <w:rFonts w:ascii="AspiraNar-Demi" w:hAnsi="AspiraNar-Demi" w:cs="AspiraNar-Demi"/>
          <w:sz w:val="21"/>
          <w:szCs w:val="21"/>
        </w:rPr>
      </w:pPr>
      <w:r w:rsidRPr="00A9114F">
        <w:rPr>
          <w:rFonts w:ascii="AspiraNar-Demi" w:hAnsi="AspiraNar-Demi" w:cs="AspiraNar-Demi"/>
          <w:b/>
          <w:sz w:val="21"/>
          <w:szCs w:val="21"/>
        </w:rPr>
        <w:t>1.-</w:t>
      </w:r>
      <w:r w:rsidR="00D15CD6" w:rsidRPr="00A9114F">
        <w:rPr>
          <w:rFonts w:ascii="AspiraNar-Demi" w:hAnsi="AspiraNar-Demi" w:cs="AspiraNar-Demi"/>
          <w:b/>
          <w:sz w:val="21"/>
          <w:szCs w:val="21"/>
        </w:rPr>
        <w:t>TÉRMINOS PAREADOS</w:t>
      </w:r>
      <w:r w:rsidR="00470801" w:rsidRPr="00A9114F">
        <w:rPr>
          <w:rFonts w:ascii="AspiraNar-Demi" w:hAnsi="AspiraNar-Demi" w:cs="AspiraNar-Demi"/>
          <w:b/>
          <w:sz w:val="21"/>
          <w:szCs w:val="21"/>
        </w:rPr>
        <w:t>:</w:t>
      </w:r>
      <w:r w:rsidR="00470801" w:rsidRPr="00A9114F">
        <w:rPr>
          <w:rFonts w:ascii="AspiraNar-Demi" w:hAnsi="AspiraNar-Demi" w:cs="AspiraNar-Demi"/>
          <w:sz w:val="21"/>
          <w:szCs w:val="21"/>
        </w:rPr>
        <w:t xml:space="preserve"> </w:t>
      </w:r>
      <w:r w:rsidR="00D15CD6" w:rsidRPr="00A9114F">
        <w:rPr>
          <w:rFonts w:ascii="AspiraNar-Demi" w:hAnsi="AspiraNar-Demi" w:cs="AspiraNar-Demi"/>
          <w:sz w:val="21"/>
          <w:szCs w:val="21"/>
        </w:rPr>
        <w:t>RELACIONA LOS CONCEPTOS DE LA COLUMNA A CON SUS RESPECTIVAS DEFINICIONES DE LA COLUMNA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6035"/>
      </w:tblGrid>
      <w:tr w:rsidR="00FE2250" w:rsidRPr="008F7654" w14:paraId="5293A6BB" w14:textId="77777777" w:rsidTr="00A83C28">
        <w:tc>
          <w:tcPr>
            <w:tcW w:w="4077" w:type="dxa"/>
          </w:tcPr>
          <w:p w14:paraId="5C11508F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COLUMNA A  </w:t>
            </w:r>
          </w:p>
        </w:tc>
        <w:tc>
          <w:tcPr>
            <w:tcW w:w="6035" w:type="dxa"/>
          </w:tcPr>
          <w:p w14:paraId="1F4C70E4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COLUMNA B</w:t>
            </w:r>
          </w:p>
        </w:tc>
      </w:tr>
      <w:tr w:rsidR="00FE2250" w:rsidRPr="008F7654" w14:paraId="27C8DDAF" w14:textId="77777777" w:rsidTr="00A83C28">
        <w:tc>
          <w:tcPr>
            <w:tcW w:w="4077" w:type="dxa"/>
          </w:tcPr>
          <w:p w14:paraId="05702DDA" w14:textId="77777777" w:rsidR="009D1B32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1.-</w:t>
            </w:r>
            <w:r w:rsidR="009D1B32" w:rsidRPr="008F7654">
              <w:rPr>
                <w:rFonts w:ascii="Arial" w:hAnsi="Arial" w:cs="Arial"/>
                <w:b/>
                <w:sz w:val="20"/>
                <w:szCs w:val="20"/>
              </w:rPr>
              <w:t>Burguesía</w:t>
            </w:r>
          </w:p>
          <w:p w14:paraId="3B9BB679" w14:textId="77777777" w:rsidR="001B4DDB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B41539" w14:textId="77777777" w:rsidR="001B4DDB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9F20AC" w14:textId="77777777" w:rsidR="001B4DDB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52EB7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CE0037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E2250" w:rsidRPr="008F7654">
              <w:rPr>
                <w:rFonts w:ascii="Arial" w:hAnsi="Arial" w:cs="Arial"/>
                <w:b/>
                <w:sz w:val="20"/>
                <w:szCs w:val="20"/>
              </w:rPr>
              <w:t>.-A</w:t>
            </w:r>
            <w:r w:rsidR="00F93EF2" w:rsidRPr="008F7654">
              <w:rPr>
                <w:rFonts w:ascii="Arial" w:hAnsi="Arial" w:cs="Arial"/>
                <w:b/>
                <w:sz w:val="20"/>
                <w:szCs w:val="20"/>
              </w:rPr>
              <w:t>bsolutismo o monarquía absoluta</w:t>
            </w:r>
          </w:p>
          <w:p w14:paraId="63EB20BC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3B5B8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F437C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CDE9D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74FC88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C7083">
              <w:rPr>
                <w:rFonts w:ascii="Arial" w:hAnsi="Arial" w:cs="Arial"/>
                <w:b/>
                <w:sz w:val="20"/>
                <w:szCs w:val="20"/>
              </w:rPr>
              <w:t>.-Nación</w:t>
            </w:r>
          </w:p>
          <w:p w14:paraId="3B08E2E5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53DD6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221FF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EF2A7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FC14A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2250" w:rsidRPr="008F7654">
              <w:rPr>
                <w:rFonts w:ascii="Arial" w:hAnsi="Arial" w:cs="Arial"/>
                <w:b/>
                <w:sz w:val="20"/>
                <w:szCs w:val="20"/>
              </w:rPr>
              <w:t>.-Mercantilismo</w:t>
            </w:r>
          </w:p>
          <w:p w14:paraId="3E072A45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D729B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528079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76577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C7083">
              <w:rPr>
                <w:rFonts w:ascii="Arial" w:hAnsi="Arial" w:cs="Arial"/>
                <w:b/>
                <w:sz w:val="20"/>
                <w:szCs w:val="20"/>
              </w:rPr>
              <w:t>.-Estado moderno</w:t>
            </w:r>
          </w:p>
          <w:p w14:paraId="639C7952" w14:textId="77777777" w:rsidR="00FE2250" w:rsidRPr="008F7654" w:rsidRDefault="00FE2250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718A2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A8AA29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4C049" w14:textId="77777777" w:rsidR="00FE2250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000FF" w:rsidRPr="008F7654">
              <w:rPr>
                <w:rFonts w:ascii="Arial" w:hAnsi="Arial" w:cs="Arial"/>
                <w:b/>
                <w:sz w:val="20"/>
                <w:szCs w:val="20"/>
              </w:rPr>
              <w:t>.-República</w:t>
            </w:r>
          </w:p>
          <w:p w14:paraId="52A17EBE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83124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1FE0E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0C3FF9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EE19D" w14:textId="77777777" w:rsidR="008000FF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93EF2" w:rsidRPr="008F7654">
              <w:rPr>
                <w:rFonts w:ascii="Arial" w:hAnsi="Arial" w:cs="Arial"/>
                <w:b/>
                <w:sz w:val="20"/>
                <w:szCs w:val="20"/>
              </w:rPr>
              <w:t>.-Monarquía parlamentaria</w:t>
            </w:r>
          </w:p>
          <w:p w14:paraId="0F2219AF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00A4B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7B02A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8E420D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8E43B" w14:textId="77777777" w:rsidR="008000FF" w:rsidRPr="008F7654" w:rsidRDefault="001B4DDB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93EF2" w:rsidRPr="008F7654">
              <w:rPr>
                <w:rFonts w:ascii="Arial" w:hAnsi="Arial" w:cs="Arial"/>
                <w:b/>
                <w:sz w:val="20"/>
                <w:szCs w:val="20"/>
              </w:rPr>
              <w:t>.-Ciudad-estado</w:t>
            </w:r>
          </w:p>
          <w:p w14:paraId="38A8A0D9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5" w:type="dxa"/>
          </w:tcPr>
          <w:p w14:paraId="382F7083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C169A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-----------Estado autónomo</w:t>
            </w:r>
            <w:r w:rsidRPr="008F76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constituido por una ciudad y un</w:t>
            </w:r>
            <w:r w:rsidRPr="008F76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pequeño territorio.</w:t>
            </w:r>
          </w:p>
          <w:p w14:paraId="77FBD095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7DDEA4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------------Conjunto de personas unidas por distintos vínculos en común: materiales, históricos, culturales, religiosos, etc.</w:t>
            </w:r>
          </w:p>
          <w:p w14:paraId="01D2EC75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604CC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4DE6"/>
                <w:sz w:val="20"/>
                <w:szCs w:val="20"/>
              </w:rPr>
              <w:t>------------</w:t>
            </w: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Forma de organización de un Estado en la que la máxima autoridad es elegida por los ciudadanos o por el Parlamento, por un periodo determinado.</w:t>
            </w:r>
          </w:p>
          <w:p w14:paraId="2EB2B3BF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8F765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Glosario</w:t>
            </w:r>
          </w:p>
          <w:p w14:paraId="18A66242" w14:textId="77777777" w:rsidR="009D1B32" w:rsidRPr="008F7654" w:rsidRDefault="009D1B32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------------clase social formada principalmente por comerciantes,</w:t>
            </w:r>
          </w:p>
          <w:p w14:paraId="42143679" w14:textId="77777777" w:rsidR="008000FF" w:rsidRPr="008F7654" w:rsidRDefault="009D1B32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que buscaba obtener mayores libertades para realizar</w:t>
            </w:r>
            <w:r w:rsidR="00182F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sus actividades mercantiles</w:t>
            </w:r>
          </w:p>
          <w:p w14:paraId="1C7A9826" w14:textId="77777777" w:rsidR="009D1B32" w:rsidRPr="008F7654" w:rsidRDefault="009D1B32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2BBBA1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-------------Forma de gobierno en la que el monarca ejerce su soberanía bajo el control de una asamblea legislativa o parlamento. En Inglaterra, este se conforma por la Cámara de los</w:t>
            </w:r>
          </w:p>
          <w:p w14:paraId="76C9D073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Lores y la de los Comunes.</w:t>
            </w:r>
          </w:p>
          <w:p w14:paraId="374EB820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A7046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--------------Sistema de  gobierno en que la soberanía recaía en el monarca, quien contaba con un poder ilimitado, hereditario y vitalicio. Este poder le permitía promulgar leyes, dictaminar justicia, establecer y cobrar impuestos, nombrar y destituir funcionarios, comandar el ejército y la diplomacia, entre otros.</w:t>
            </w:r>
          </w:p>
          <w:p w14:paraId="5FB226A9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21D8D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6079">
              <w:rPr>
                <w:rFonts w:ascii="Arial" w:hAnsi="Arial" w:cs="Arial"/>
                <w:sz w:val="20"/>
                <w:szCs w:val="20"/>
              </w:rPr>
              <w:t>----------------</w:t>
            </w:r>
            <w:r w:rsidRPr="008F7654">
              <w:rPr>
                <w:rFonts w:ascii="Arial" w:hAnsi="Arial" w:cs="Arial"/>
                <w:color w:val="004DE6"/>
                <w:sz w:val="20"/>
                <w:szCs w:val="20"/>
              </w:rPr>
              <w:t xml:space="preserve"> </w:t>
            </w: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Principios aplicados por las economías europeas entre los siglos XV y XVIII, según los cuales la riqueza de una nación dependía de la posesión de metales preciosos, específicamente oro y plata, y de mantener una balanza comercial favorable, es decir, exportar más que importar.</w:t>
            </w:r>
          </w:p>
          <w:p w14:paraId="2AB4833D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B8CE8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7654">
              <w:rPr>
                <w:rFonts w:ascii="Arial" w:hAnsi="Arial" w:cs="Arial"/>
                <w:color w:val="000000"/>
                <w:sz w:val="20"/>
                <w:szCs w:val="20"/>
              </w:rPr>
              <w:t>---------------Organización política que se caracterizó por poseer un gobierno centralizado y fronteras definidas, entre otras características.</w:t>
            </w:r>
          </w:p>
          <w:p w14:paraId="3DF980A4" w14:textId="77777777" w:rsidR="008000FF" w:rsidRPr="008F7654" w:rsidRDefault="008000FF" w:rsidP="008F7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ED4EB3" w14:textId="77777777" w:rsidR="004C7083" w:rsidRDefault="004C7083" w:rsidP="00110F01">
      <w:pPr>
        <w:rPr>
          <w:rFonts w:ascii="Arial" w:hAnsi="Arial" w:cs="Arial"/>
          <w:b/>
          <w:sz w:val="20"/>
          <w:szCs w:val="20"/>
        </w:rPr>
      </w:pPr>
    </w:p>
    <w:p w14:paraId="5A1C20A5" w14:textId="77777777" w:rsidR="006B32A5" w:rsidRDefault="006B32A5" w:rsidP="00110F01">
      <w:pPr>
        <w:rPr>
          <w:rFonts w:ascii="Arial" w:hAnsi="Arial" w:cs="Arial"/>
          <w:b/>
          <w:sz w:val="20"/>
          <w:szCs w:val="20"/>
        </w:rPr>
      </w:pPr>
    </w:p>
    <w:p w14:paraId="041D4877" w14:textId="77777777" w:rsidR="006B32A5" w:rsidRDefault="006B32A5" w:rsidP="00110F01">
      <w:pPr>
        <w:rPr>
          <w:rFonts w:ascii="Arial" w:hAnsi="Arial" w:cs="Arial"/>
          <w:b/>
          <w:sz w:val="20"/>
          <w:szCs w:val="20"/>
        </w:rPr>
      </w:pPr>
    </w:p>
    <w:p w14:paraId="7271ADA2" w14:textId="77777777" w:rsidR="006B32A5" w:rsidRDefault="006B32A5" w:rsidP="00110F01">
      <w:pPr>
        <w:rPr>
          <w:rFonts w:ascii="Arial" w:hAnsi="Arial" w:cs="Arial"/>
          <w:b/>
          <w:sz w:val="20"/>
          <w:szCs w:val="20"/>
        </w:rPr>
      </w:pPr>
    </w:p>
    <w:p w14:paraId="2DF117D9" w14:textId="77777777" w:rsidR="00F83E23" w:rsidRPr="00110F01" w:rsidRDefault="007A19A6" w:rsidP="00110F01">
      <w:pPr>
        <w:rPr>
          <w:rFonts w:ascii="CronosPro-Lt" w:hAnsi="CronosPro-Lt" w:cs="CronosPro-Lt"/>
          <w:color w:val="FF0000"/>
        </w:rPr>
      </w:pPr>
      <w:r>
        <w:rPr>
          <w:rFonts w:ascii="CronosPro-Lt" w:hAnsi="CronosPro-Lt" w:cs="CronosPro-Lt"/>
          <w:color w:val="FF0000"/>
        </w:rPr>
        <w:t xml:space="preserve"> </w:t>
      </w:r>
      <w:r w:rsidR="009C36A1" w:rsidRPr="00DC0180">
        <w:rPr>
          <w:rFonts w:ascii="CronosPro-Lt" w:hAnsi="CronosPro-Lt" w:cs="CronosPro-Lt"/>
          <w:b/>
          <w:noProof/>
          <w:lang w:eastAsia="es-CL"/>
        </w:rPr>
        <w:t xml:space="preserve">2. ¿Qué elementos y características del Estado moderno reconoces en nuestro Estado </w:t>
      </w:r>
      <w:r w:rsidR="00DC0180">
        <w:rPr>
          <w:rFonts w:ascii="CronosPro-Lt" w:hAnsi="CronosPro-Lt" w:cs="CronosPro-Lt"/>
          <w:b/>
          <w:noProof/>
          <w:lang w:eastAsia="es-CL"/>
        </w:rPr>
        <w:t xml:space="preserve">chileno </w:t>
      </w:r>
      <w:r w:rsidR="009C36A1" w:rsidRPr="00DC0180">
        <w:rPr>
          <w:rFonts w:ascii="CronosPro-Lt" w:hAnsi="CronosPro-Lt" w:cs="CronosPro-Lt"/>
          <w:b/>
          <w:noProof/>
          <w:lang w:eastAsia="es-CL"/>
        </w:rPr>
        <w:t>actual y cuáles no?</w:t>
      </w:r>
      <w:r w:rsidR="009C36A1">
        <w:rPr>
          <w:rFonts w:ascii="CronosPro-Lt" w:hAnsi="CronosPro-Lt" w:cs="CronosPro-Lt"/>
          <w:noProof/>
          <w:lang w:eastAsia="es-CL"/>
        </w:rPr>
        <w:t xml:space="preserve"> Indique al menos dos ideas que comparen elementos de continuidad y cambio entre el pasado y la actualidad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9"/>
        <w:gridCol w:w="3530"/>
        <w:gridCol w:w="3459"/>
      </w:tblGrid>
      <w:tr w:rsidR="009C36A1" w14:paraId="74EA8742" w14:textId="77777777" w:rsidTr="009C36A1">
        <w:tc>
          <w:tcPr>
            <w:tcW w:w="3199" w:type="dxa"/>
          </w:tcPr>
          <w:p w14:paraId="152CAC1D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530" w:type="dxa"/>
          </w:tcPr>
          <w:p w14:paraId="6DD38490" w14:textId="77777777" w:rsidR="009C36A1" w:rsidRPr="009C36A1" w:rsidRDefault="009C36A1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</w:rPr>
            </w:pPr>
            <w:r w:rsidRPr="009C36A1">
              <w:rPr>
                <w:rFonts w:ascii="CronosPro-Lt" w:hAnsi="CronosPro-Lt" w:cs="CronosPro-Lt"/>
                <w:b/>
              </w:rPr>
              <w:t>Estado moderno</w:t>
            </w:r>
          </w:p>
        </w:tc>
        <w:tc>
          <w:tcPr>
            <w:tcW w:w="3459" w:type="dxa"/>
          </w:tcPr>
          <w:p w14:paraId="669172B5" w14:textId="77777777" w:rsidR="009C36A1" w:rsidRPr="009C36A1" w:rsidRDefault="009C36A1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  <w:b/>
              </w:rPr>
            </w:pPr>
            <w:r w:rsidRPr="009C36A1">
              <w:rPr>
                <w:rFonts w:ascii="CronosPro-Lt" w:hAnsi="CronosPro-Lt" w:cs="CronosPro-Lt"/>
                <w:b/>
              </w:rPr>
              <w:t>Estado actual</w:t>
            </w:r>
          </w:p>
        </w:tc>
      </w:tr>
      <w:tr w:rsidR="009C36A1" w14:paraId="29FE0E22" w14:textId="77777777" w:rsidTr="009C36A1">
        <w:tc>
          <w:tcPr>
            <w:tcW w:w="3199" w:type="dxa"/>
          </w:tcPr>
          <w:p w14:paraId="6453D254" w14:textId="77777777" w:rsidR="009C36A1" w:rsidRDefault="009C36A1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</w:rPr>
            </w:pPr>
            <w:r>
              <w:rPr>
                <w:rFonts w:ascii="CronosPro-Lt" w:hAnsi="CronosPro-Lt" w:cs="CronosPro-Lt"/>
              </w:rPr>
              <w:t>Cambios</w:t>
            </w:r>
          </w:p>
          <w:p w14:paraId="7EB8DB52" w14:textId="77777777" w:rsidR="00B4513A" w:rsidRDefault="00B4513A" w:rsidP="009C36A1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</w:rPr>
            </w:pPr>
          </w:p>
          <w:p w14:paraId="14C2CDD4" w14:textId="77777777" w:rsidR="00B4513A" w:rsidRDefault="00B4513A" w:rsidP="0052097A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530" w:type="dxa"/>
          </w:tcPr>
          <w:p w14:paraId="105F0D5E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459" w:type="dxa"/>
          </w:tcPr>
          <w:p w14:paraId="29909056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</w:tr>
      <w:tr w:rsidR="009C36A1" w14:paraId="734EE175" w14:textId="77777777" w:rsidTr="009C36A1">
        <w:tc>
          <w:tcPr>
            <w:tcW w:w="3199" w:type="dxa"/>
          </w:tcPr>
          <w:p w14:paraId="1270EE7E" w14:textId="77777777" w:rsidR="00B4513A" w:rsidRDefault="009C36A1" w:rsidP="004C7083">
            <w:pPr>
              <w:tabs>
                <w:tab w:val="left" w:pos="1470"/>
              </w:tabs>
              <w:jc w:val="center"/>
              <w:rPr>
                <w:rFonts w:ascii="CronosPro-Lt" w:hAnsi="CronosPro-Lt" w:cs="CronosPro-Lt"/>
              </w:rPr>
            </w:pPr>
            <w:r>
              <w:rPr>
                <w:rFonts w:ascii="CronosPro-Lt" w:hAnsi="CronosPro-Lt" w:cs="CronosPro-Lt"/>
              </w:rPr>
              <w:t>Continuidades</w:t>
            </w:r>
          </w:p>
        </w:tc>
        <w:tc>
          <w:tcPr>
            <w:tcW w:w="3530" w:type="dxa"/>
          </w:tcPr>
          <w:p w14:paraId="117A1DD6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  <w:tc>
          <w:tcPr>
            <w:tcW w:w="3459" w:type="dxa"/>
          </w:tcPr>
          <w:p w14:paraId="14D747DA" w14:textId="77777777" w:rsidR="009C36A1" w:rsidRDefault="009C36A1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  <w:p w14:paraId="21EC3703" w14:textId="77777777" w:rsidR="0052097A" w:rsidRDefault="0052097A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  <w:p w14:paraId="7E072622" w14:textId="77777777" w:rsidR="0052097A" w:rsidRDefault="0052097A" w:rsidP="001D3129">
            <w:pPr>
              <w:tabs>
                <w:tab w:val="left" w:pos="1470"/>
              </w:tabs>
              <w:rPr>
                <w:rFonts w:ascii="CronosPro-Lt" w:hAnsi="CronosPro-Lt" w:cs="CronosPro-Lt"/>
              </w:rPr>
            </w:pPr>
          </w:p>
        </w:tc>
      </w:tr>
    </w:tbl>
    <w:p w14:paraId="342C3021" w14:textId="77777777" w:rsidR="00C25CBB" w:rsidRPr="001D3129" w:rsidRDefault="00C25CBB" w:rsidP="001D3129">
      <w:pPr>
        <w:tabs>
          <w:tab w:val="left" w:pos="1470"/>
        </w:tabs>
        <w:rPr>
          <w:rFonts w:ascii="CronosPro-Lt" w:hAnsi="CronosPro-Lt" w:cs="CronosPro-Lt"/>
        </w:rPr>
      </w:pPr>
    </w:p>
    <w:sectPr w:rsidR="00C25CBB" w:rsidRPr="001D3129" w:rsidSect="004F2690">
      <w:footerReference w:type="default" r:id="rId17"/>
      <w:pgSz w:w="12240" w:h="20160" w:code="5"/>
      <w:pgMar w:top="1134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DA82C" w14:textId="77777777" w:rsidR="00021A49" w:rsidRDefault="00021A49" w:rsidP="0048349A">
      <w:pPr>
        <w:spacing w:after="0" w:line="240" w:lineRule="auto"/>
      </w:pPr>
      <w:r>
        <w:separator/>
      </w:r>
    </w:p>
  </w:endnote>
  <w:endnote w:type="continuationSeparator" w:id="0">
    <w:p w14:paraId="79D33BB6" w14:textId="77777777" w:rsidR="00021A49" w:rsidRDefault="00021A49" w:rsidP="0048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spiraNar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spiraNar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ronosPro-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785400"/>
      <w:docPartObj>
        <w:docPartGallery w:val="Page Numbers (Bottom of Page)"/>
        <w:docPartUnique/>
      </w:docPartObj>
    </w:sdtPr>
    <w:sdtEndPr/>
    <w:sdtContent>
      <w:p w14:paraId="05DB5ABF" w14:textId="77777777" w:rsidR="0048349A" w:rsidRDefault="0048349A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224AE5" wp14:editId="2E9FF56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974651" w14:textId="77777777" w:rsidR="0048349A" w:rsidRDefault="0048349A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B32A5" w:rsidRPr="006B32A5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48349A" w:rsidRDefault="0048349A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E1301" w:rsidRPr="00DE1301">
                          <w:rPr>
                            <w:noProof/>
                            <w:color w:val="4F81BD" w:themeColor="accent1"/>
                            <w:lang w:val="es-ES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FC812" w14:textId="77777777" w:rsidR="00021A49" w:rsidRDefault="00021A49" w:rsidP="0048349A">
      <w:pPr>
        <w:spacing w:after="0" w:line="240" w:lineRule="auto"/>
      </w:pPr>
      <w:r>
        <w:separator/>
      </w:r>
    </w:p>
  </w:footnote>
  <w:footnote w:type="continuationSeparator" w:id="0">
    <w:p w14:paraId="64F17CFC" w14:textId="77777777" w:rsidR="00021A49" w:rsidRDefault="00021A49" w:rsidP="0048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51FE"/>
    <w:multiLevelType w:val="hybridMultilevel"/>
    <w:tmpl w:val="C5BEA9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E0551"/>
    <w:multiLevelType w:val="hybridMultilevel"/>
    <w:tmpl w:val="1D489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2B"/>
    <w:rsid w:val="00013173"/>
    <w:rsid w:val="00021A49"/>
    <w:rsid w:val="00097B6A"/>
    <w:rsid w:val="000B3AA3"/>
    <w:rsid w:val="000C6309"/>
    <w:rsid w:val="000D27BB"/>
    <w:rsid w:val="000E4F9E"/>
    <w:rsid w:val="00110AB5"/>
    <w:rsid w:val="00110F01"/>
    <w:rsid w:val="001261FB"/>
    <w:rsid w:val="001546BC"/>
    <w:rsid w:val="00182FB4"/>
    <w:rsid w:val="00194BAA"/>
    <w:rsid w:val="001B4DDB"/>
    <w:rsid w:val="001D3129"/>
    <w:rsid w:val="001E76FC"/>
    <w:rsid w:val="001E7B32"/>
    <w:rsid w:val="00203121"/>
    <w:rsid w:val="00212E01"/>
    <w:rsid w:val="00217EFC"/>
    <w:rsid w:val="002204FE"/>
    <w:rsid w:val="00222071"/>
    <w:rsid w:val="002271C6"/>
    <w:rsid w:val="00246B4E"/>
    <w:rsid w:val="002734CA"/>
    <w:rsid w:val="00280E54"/>
    <w:rsid w:val="002A1EE7"/>
    <w:rsid w:val="002B3F02"/>
    <w:rsid w:val="002B68C3"/>
    <w:rsid w:val="002C3D6F"/>
    <w:rsid w:val="002F18F3"/>
    <w:rsid w:val="00327CBC"/>
    <w:rsid w:val="00337630"/>
    <w:rsid w:val="00344CE9"/>
    <w:rsid w:val="003E5C09"/>
    <w:rsid w:val="003F079F"/>
    <w:rsid w:val="003F44C4"/>
    <w:rsid w:val="004203C7"/>
    <w:rsid w:val="0044638F"/>
    <w:rsid w:val="00470801"/>
    <w:rsid w:val="004744B9"/>
    <w:rsid w:val="0048349A"/>
    <w:rsid w:val="00490BDC"/>
    <w:rsid w:val="004C4310"/>
    <w:rsid w:val="004C7083"/>
    <w:rsid w:val="004D3DF5"/>
    <w:rsid w:val="004D65AB"/>
    <w:rsid w:val="004E7C92"/>
    <w:rsid w:val="004F2690"/>
    <w:rsid w:val="0052097A"/>
    <w:rsid w:val="00551767"/>
    <w:rsid w:val="00564AC5"/>
    <w:rsid w:val="005654AF"/>
    <w:rsid w:val="005B6333"/>
    <w:rsid w:val="005E4408"/>
    <w:rsid w:val="005F58F6"/>
    <w:rsid w:val="00624FF8"/>
    <w:rsid w:val="006263A4"/>
    <w:rsid w:val="00635A58"/>
    <w:rsid w:val="00656516"/>
    <w:rsid w:val="00667C07"/>
    <w:rsid w:val="00672384"/>
    <w:rsid w:val="006A4FBA"/>
    <w:rsid w:val="006A7C45"/>
    <w:rsid w:val="006B32A5"/>
    <w:rsid w:val="006C4BDC"/>
    <w:rsid w:val="006E1845"/>
    <w:rsid w:val="006E6FD4"/>
    <w:rsid w:val="00702F79"/>
    <w:rsid w:val="0071267C"/>
    <w:rsid w:val="007212CA"/>
    <w:rsid w:val="00730600"/>
    <w:rsid w:val="0073414A"/>
    <w:rsid w:val="00742CFF"/>
    <w:rsid w:val="007521BD"/>
    <w:rsid w:val="007541A6"/>
    <w:rsid w:val="00761289"/>
    <w:rsid w:val="00772CF8"/>
    <w:rsid w:val="0078663E"/>
    <w:rsid w:val="00786A97"/>
    <w:rsid w:val="007A02C3"/>
    <w:rsid w:val="007A19A6"/>
    <w:rsid w:val="007A6E3D"/>
    <w:rsid w:val="007B6F25"/>
    <w:rsid w:val="007E4838"/>
    <w:rsid w:val="008000FF"/>
    <w:rsid w:val="00890DF2"/>
    <w:rsid w:val="00891251"/>
    <w:rsid w:val="008B0BA0"/>
    <w:rsid w:val="008F7654"/>
    <w:rsid w:val="00905B22"/>
    <w:rsid w:val="009069B7"/>
    <w:rsid w:val="00917CC0"/>
    <w:rsid w:val="0093756C"/>
    <w:rsid w:val="009412AF"/>
    <w:rsid w:val="00957596"/>
    <w:rsid w:val="00971F88"/>
    <w:rsid w:val="00973E67"/>
    <w:rsid w:val="00992D9F"/>
    <w:rsid w:val="009C36A1"/>
    <w:rsid w:val="009D1B32"/>
    <w:rsid w:val="009E2537"/>
    <w:rsid w:val="00A000BD"/>
    <w:rsid w:val="00A07D34"/>
    <w:rsid w:val="00A13335"/>
    <w:rsid w:val="00A46004"/>
    <w:rsid w:val="00A56DD0"/>
    <w:rsid w:val="00A62D22"/>
    <w:rsid w:val="00A73871"/>
    <w:rsid w:val="00A82BA8"/>
    <w:rsid w:val="00A8332D"/>
    <w:rsid w:val="00A83C28"/>
    <w:rsid w:val="00A9114F"/>
    <w:rsid w:val="00AA590D"/>
    <w:rsid w:val="00AF33E8"/>
    <w:rsid w:val="00AF3F3F"/>
    <w:rsid w:val="00AF4E5D"/>
    <w:rsid w:val="00B10D98"/>
    <w:rsid w:val="00B4513A"/>
    <w:rsid w:val="00B53B6E"/>
    <w:rsid w:val="00B700E9"/>
    <w:rsid w:val="00B85DF5"/>
    <w:rsid w:val="00B90400"/>
    <w:rsid w:val="00BD189F"/>
    <w:rsid w:val="00BF4313"/>
    <w:rsid w:val="00C014AD"/>
    <w:rsid w:val="00C04D7A"/>
    <w:rsid w:val="00C22A66"/>
    <w:rsid w:val="00C251FA"/>
    <w:rsid w:val="00C25CBB"/>
    <w:rsid w:val="00C33427"/>
    <w:rsid w:val="00C36F2B"/>
    <w:rsid w:val="00C64E53"/>
    <w:rsid w:val="00CB619D"/>
    <w:rsid w:val="00CC25D2"/>
    <w:rsid w:val="00D15CD6"/>
    <w:rsid w:val="00D363DF"/>
    <w:rsid w:val="00D64AEF"/>
    <w:rsid w:val="00D70DE6"/>
    <w:rsid w:val="00D74B50"/>
    <w:rsid w:val="00D7755F"/>
    <w:rsid w:val="00D9155A"/>
    <w:rsid w:val="00DA463F"/>
    <w:rsid w:val="00DA6A50"/>
    <w:rsid w:val="00DC0180"/>
    <w:rsid w:val="00DD72CB"/>
    <w:rsid w:val="00DE1301"/>
    <w:rsid w:val="00DE6F7A"/>
    <w:rsid w:val="00DF0973"/>
    <w:rsid w:val="00DF3488"/>
    <w:rsid w:val="00DF6079"/>
    <w:rsid w:val="00E1657E"/>
    <w:rsid w:val="00E219F3"/>
    <w:rsid w:val="00E4285D"/>
    <w:rsid w:val="00E569A9"/>
    <w:rsid w:val="00E828CA"/>
    <w:rsid w:val="00EE1D45"/>
    <w:rsid w:val="00F83E23"/>
    <w:rsid w:val="00F87F36"/>
    <w:rsid w:val="00F93EF2"/>
    <w:rsid w:val="00F94322"/>
    <w:rsid w:val="00F961F7"/>
    <w:rsid w:val="00FB3BFD"/>
    <w:rsid w:val="00FC6CB8"/>
    <w:rsid w:val="00FD2212"/>
    <w:rsid w:val="00FD74EC"/>
    <w:rsid w:val="00FE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B591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12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271C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49A"/>
  </w:style>
  <w:style w:type="paragraph" w:styleId="Piedepgina">
    <w:name w:val="footer"/>
    <w:basedOn w:val="Normal"/>
    <w:link w:val="PiedepginaCar"/>
    <w:uiPriority w:val="99"/>
    <w:unhideWhenUsed/>
    <w:rsid w:val="00483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49A"/>
  </w:style>
  <w:style w:type="character" w:styleId="Hipervnculo">
    <w:name w:val="Hyperlink"/>
    <w:basedOn w:val="Fuentedeprrafopredeter"/>
    <w:uiPriority w:val="99"/>
    <w:unhideWhenUsed/>
    <w:rsid w:val="00A13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hYajgwcWb1k" TargetMode="External"/><Relationship Id="rId12" Type="http://schemas.openxmlformats.org/officeDocument/2006/relationships/hyperlink" Target="https://www.youtube.com/watch?v=b9W4rMhioWA" TargetMode="External"/><Relationship Id="rId13" Type="http://schemas.openxmlformats.org/officeDocument/2006/relationships/hyperlink" Target="https://www.youtube.com/watch?v=cryx4UM2ga8" TargetMode="External"/><Relationship Id="rId14" Type="http://schemas.openxmlformats.org/officeDocument/2006/relationships/image" Target="media/image1.emf"/><Relationship Id="rId15" Type="http://schemas.openxmlformats.org/officeDocument/2006/relationships/image" Target="media/image2.emf"/><Relationship Id="rId16" Type="http://schemas.openxmlformats.org/officeDocument/2006/relationships/image" Target="media/image3.jpe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utu.be/60G0C8zJOBk" TargetMode="External"/><Relationship Id="rId8" Type="http://schemas.openxmlformats.org/officeDocument/2006/relationships/hyperlink" Target="https://youtu.be/12eC-9VmN2A" TargetMode="External"/><Relationship Id="rId9" Type="http://schemas.openxmlformats.org/officeDocument/2006/relationships/hyperlink" Target="https://youtu.be/x2ah5LFkne8" TargetMode="External"/><Relationship Id="rId10" Type="http://schemas.openxmlformats.org/officeDocument/2006/relationships/hyperlink" Target="https://www.youtube.com/watch?v=FLUedTj1EW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1518</Words>
  <Characters>8354</Characters>
  <Application>Microsoft Macintosh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Andrea Céspedes</cp:lastModifiedBy>
  <cp:revision>3</cp:revision>
  <cp:lastPrinted>2020-05-22T18:25:00Z</cp:lastPrinted>
  <dcterms:created xsi:type="dcterms:W3CDTF">2020-05-28T16:07:00Z</dcterms:created>
  <dcterms:modified xsi:type="dcterms:W3CDTF">2020-05-28T18:32:00Z</dcterms:modified>
</cp:coreProperties>
</file>