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7E570" w14:textId="77777777" w:rsidR="00F30F73" w:rsidRDefault="00F30F73" w:rsidP="00F30F73">
      <w:pPr>
        <w:spacing w:after="0"/>
        <w:rPr>
          <w:rFonts w:ascii="Arial" w:hAnsi="Arial" w:cs="Arial"/>
          <w:sz w:val="18"/>
          <w:szCs w:val="18"/>
        </w:rPr>
      </w:pPr>
    </w:p>
    <w:p w14:paraId="6859F10C" w14:textId="77777777" w:rsidR="00F30F73" w:rsidRDefault="00F30F73" w:rsidP="00F30F73">
      <w:pPr>
        <w:spacing w:after="0"/>
        <w:rPr>
          <w:rFonts w:ascii="Arial" w:hAnsi="Arial" w:cs="Arial"/>
          <w:sz w:val="18"/>
          <w:szCs w:val="18"/>
        </w:rPr>
      </w:pPr>
    </w:p>
    <w:p w14:paraId="44AF6C72" w14:textId="77777777" w:rsidR="008D166F" w:rsidRDefault="008D166F" w:rsidP="00F30F73">
      <w:pPr>
        <w:spacing w:after="0" w:line="240" w:lineRule="auto"/>
        <w:jc w:val="center"/>
        <w:rPr>
          <w:rFonts w:ascii="Arial" w:hAnsi="Arial" w:cs="Arial"/>
          <w:b/>
          <w:bCs/>
          <w:i/>
          <w:iCs/>
          <w:sz w:val="32"/>
          <w:szCs w:val="32"/>
          <w:lang w:val="es-ES"/>
        </w:rPr>
      </w:pPr>
    </w:p>
    <w:p w14:paraId="42A125A9" w14:textId="7DCD3677" w:rsidR="00F30F73" w:rsidRPr="00D544FA" w:rsidRDefault="00F30F73" w:rsidP="00F30F73">
      <w:pPr>
        <w:spacing w:after="0" w:line="240" w:lineRule="auto"/>
        <w:jc w:val="center"/>
        <w:rPr>
          <w:rFonts w:ascii="Arial" w:hAnsi="Arial" w:cs="Arial"/>
          <w:b/>
          <w:bCs/>
          <w:i/>
          <w:iCs/>
          <w:sz w:val="32"/>
          <w:szCs w:val="32"/>
          <w:lang w:val="es-ES"/>
        </w:rPr>
      </w:pPr>
      <w:r>
        <w:rPr>
          <w:rFonts w:ascii="Arial" w:hAnsi="Arial" w:cs="Arial"/>
          <w:b/>
          <w:bCs/>
          <w:i/>
          <w:iCs/>
          <w:sz w:val="32"/>
          <w:szCs w:val="32"/>
          <w:lang w:val="es-ES"/>
        </w:rPr>
        <w:t>Guía de desempeño</w:t>
      </w:r>
    </w:p>
    <w:p w14:paraId="6F648609" w14:textId="464A58BA" w:rsidR="00FC610D" w:rsidRPr="00D544FA" w:rsidRDefault="00FC610D" w:rsidP="00FC610D">
      <w:pPr>
        <w:spacing w:after="0" w:line="240" w:lineRule="auto"/>
        <w:jc w:val="center"/>
        <w:rPr>
          <w:rFonts w:ascii="Arial" w:hAnsi="Arial" w:cs="Arial"/>
          <w:i/>
          <w:iCs/>
          <w:sz w:val="20"/>
          <w:szCs w:val="20"/>
          <w:lang w:val="es-ES"/>
        </w:rPr>
      </w:pPr>
      <w:r w:rsidRPr="00D544FA">
        <w:rPr>
          <w:rFonts w:ascii="Arial" w:hAnsi="Arial" w:cs="Arial"/>
          <w:i/>
          <w:iCs/>
          <w:sz w:val="20"/>
          <w:szCs w:val="20"/>
          <w:lang w:val="es-ES"/>
        </w:rPr>
        <w:t xml:space="preserve">Análisis: </w:t>
      </w:r>
      <w:r>
        <w:rPr>
          <w:rFonts w:ascii="Arial" w:hAnsi="Arial" w:cs="Arial"/>
          <w:i/>
          <w:iCs/>
          <w:sz w:val="20"/>
          <w:szCs w:val="20"/>
          <w:lang w:val="es-ES"/>
        </w:rPr>
        <w:t xml:space="preserve">el videoclip como </w:t>
      </w:r>
      <w:r w:rsidR="002461C4">
        <w:rPr>
          <w:rFonts w:ascii="Arial" w:hAnsi="Arial" w:cs="Arial"/>
          <w:i/>
          <w:iCs/>
          <w:sz w:val="20"/>
          <w:szCs w:val="20"/>
          <w:lang w:val="es-ES"/>
        </w:rPr>
        <w:t>formato artístico</w:t>
      </w:r>
      <w:r>
        <w:rPr>
          <w:rFonts w:ascii="Arial" w:hAnsi="Arial" w:cs="Arial"/>
          <w:i/>
          <w:iCs/>
          <w:sz w:val="20"/>
          <w:szCs w:val="20"/>
          <w:lang w:val="es-ES"/>
        </w:rPr>
        <w:t xml:space="preserve"> del 2020</w:t>
      </w:r>
    </w:p>
    <w:p w14:paraId="40979BF1" w14:textId="0453A81E" w:rsidR="008D166F" w:rsidRDefault="008D166F" w:rsidP="008D166F">
      <w:pPr>
        <w:spacing w:after="0" w:line="240" w:lineRule="auto"/>
        <w:jc w:val="center"/>
        <w:rPr>
          <w:rFonts w:ascii="Arial" w:hAnsi="Arial" w:cs="Arial"/>
          <w:b/>
          <w:bCs/>
          <w:sz w:val="20"/>
          <w:szCs w:val="20"/>
          <w:lang w:val="es-ES"/>
        </w:rPr>
      </w:pPr>
    </w:p>
    <w:p w14:paraId="186535CA" w14:textId="77777777" w:rsidR="008D166F" w:rsidRDefault="008D166F" w:rsidP="008D166F">
      <w:pPr>
        <w:spacing w:after="0" w:line="240" w:lineRule="auto"/>
        <w:jc w:val="center"/>
        <w:rPr>
          <w:rFonts w:ascii="Arial" w:hAnsi="Arial" w:cs="Arial"/>
          <w:b/>
          <w:bCs/>
          <w:sz w:val="20"/>
          <w:szCs w:val="20"/>
          <w:lang w:val="es-ES"/>
        </w:rPr>
      </w:pPr>
    </w:p>
    <w:p w14:paraId="054A1457" w14:textId="0045F493" w:rsidR="00F30F73" w:rsidRDefault="00F30F73" w:rsidP="008D166F">
      <w:pPr>
        <w:spacing w:after="0" w:line="240" w:lineRule="auto"/>
        <w:jc w:val="center"/>
        <w:rPr>
          <w:rFonts w:ascii="Arial" w:hAnsi="Arial" w:cs="Arial"/>
          <w:sz w:val="20"/>
          <w:szCs w:val="20"/>
          <w:lang w:val="es-ES"/>
        </w:rPr>
      </w:pPr>
      <w:r w:rsidRPr="00C75BD2">
        <w:rPr>
          <w:rFonts w:ascii="Arial" w:hAnsi="Arial" w:cs="Arial"/>
          <w:b/>
          <w:bCs/>
          <w:sz w:val="20"/>
          <w:szCs w:val="20"/>
          <w:lang w:val="es-ES"/>
        </w:rPr>
        <w:t>U</w:t>
      </w:r>
      <w:r w:rsidRPr="00D544FA">
        <w:rPr>
          <w:rFonts w:ascii="Arial" w:hAnsi="Arial" w:cs="Arial"/>
          <w:b/>
          <w:bCs/>
          <w:sz w:val="20"/>
          <w:szCs w:val="20"/>
          <w:lang w:val="es-ES"/>
        </w:rPr>
        <w:t>nidad</w:t>
      </w:r>
      <w:r w:rsidR="00740C53">
        <w:rPr>
          <w:rFonts w:ascii="Arial" w:hAnsi="Arial" w:cs="Arial"/>
          <w:b/>
          <w:bCs/>
          <w:sz w:val="20"/>
          <w:szCs w:val="20"/>
          <w:lang w:val="es-ES"/>
        </w:rPr>
        <w:t xml:space="preserve"> 2</w:t>
      </w:r>
      <w:r w:rsidRPr="00D544FA">
        <w:rPr>
          <w:rFonts w:ascii="Arial" w:hAnsi="Arial" w:cs="Arial"/>
          <w:b/>
          <w:bCs/>
          <w:sz w:val="20"/>
          <w:szCs w:val="20"/>
          <w:lang w:val="es-ES"/>
        </w:rPr>
        <w:t xml:space="preserve">: </w:t>
      </w:r>
      <w:r w:rsidRPr="00C75BD2">
        <w:rPr>
          <w:rFonts w:ascii="Arial" w:hAnsi="Arial" w:cs="Arial"/>
          <w:sz w:val="20"/>
          <w:szCs w:val="20"/>
          <w:lang w:val="es-ES"/>
        </w:rPr>
        <w:t>“</w:t>
      </w:r>
      <w:r>
        <w:rPr>
          <w:rFonts w:ascii="Arial" w:hAnsi="Arial" w:cs="Arial"/>
          <w:sz w:val="20"/>
          <w:szCs w:val="20"/>
          <w:lang w:val="es-ES"/>
        </w:rPr>
        <w:t>Referentes para crear</w:t>
      </w:r>
      <w:r w:rsidRPr="00C75BD2">
        <w:rPr>
          <w:rFonts w:ascii="Arial" w:hAnsi="Arial" w:cs="Arial"/>
          <w:sz w:val="20"/>
          <w:szCs w:val="20"/>
          <w:lang w:val="es-ES"/>
        </w:rPr>
        <w:t>”</w:t>
      </w:r>
    </w:p>
    <w:p w14:paraId="16C45092" w14:textId="77777777" w:rsidR="008D166F" w:rsidRDefault="008D166F" w:rsidP="008D166F">
      <w:pPr>
        <w:spacing w:after="0" w:line="240" w:lineRule="auto"/>
        <w:jc w:val="center"/>
        <w:rPr>
          <w:rFonts w:ascii="Arial" w:hAnsi="Arial" w:cs="Arial"/>
          <w:sz w:val="20"/>
          <w:szCs w:val="20"/>
          <w:lang w:val="es-ES"/>
        </w:rPr>
      </w:pPr>
    </w:p>
    <w:p w14:paraId="46434D40" w14:textId="77777777" w:rsidR="008D166F" w:rsidRDefault="00740C53" w:rsidP="008D166F">
      <w:pPr>
        <w:spacing w:after="0" w:line="240" w:lineRule="auto"/>
        <w:jc w:val="both"/>
        <w:rPr>
          <w:rFonts w:ascii="Arial" w:hAnsi="Arial" w:cs="Arial"/>
          <w:sz w:val="20"/>
          <w:szCs w:val="20"/>
        </w:rPr>
      </w:pPr>
      <w:r w:rsidRPr="00060CD7">
        <w:rPr>
          <w:rFonts w:ascii="Arial" w:hAnsi="Arial" w:cs="Arial"/>
          <w:b/>
          <w:bCs/>
          <w:sz w:val="20"/>
          <w:szCs w:val="20"/>
        </w:rPr>
        <w:t>Contenidos</w:t>
      </w:r>
      <w:r w:rsidRPr="00D544FA">
        <w:rPr>
          <w:rFonts w:ascii="Arial" w:hAnsi="Arial" w:cs="Arial"/>
          <w:b/>
          <w:bCs/>
          <w:sz w:val="20"/>
          <w:szCs w:val="20"/>
        </w:rPr>
        <w:t>:</w:t>
      </w:r>
      <w:r w:rsidRPr="007F74C9">
        <w:rPr>
          <w:rFonts w:eastAsiaTheme="minorEastAsia" w:hAnsi="Calibri"/>
          <w:color w:val="000000" w:themeColor="text1"/>
          <w:kern w:val="24"/>
          <w:sz w:val="36"/>
          <w:szCs w:val="36"/>
          <w:lang w:eastAsia="es-CL"/>
        </w:rPr>
        <w:t xml:space="preserve"> </w:t>
      </w:r>
      <w:r>
        <w:rPr>
          <w:rFonts w:ascii="Arial" w:eastAsiaTheme="minorEastAsia" w:hAnsi="Arial" w:cs="Arial"/>
          <w:color w:val="000000" w:themeColor="text1"/>
          <w:kern w:val="24"/>
          <w:sz w:val="20"/>
          <w:szCs w:val="20"/>
          <w:lang w:eastAsia="es-CL"/>
        </w:rPr>
        <w:t>R</w:t>
      </w:r>
      <w:r w:rsidRPr="007F74C9">
        <w:rPr>
          <w:rFonts w:ascii="Arial" w:eastAsiaTheme="minorEastAsia" w:hAnsi="Arial" w:cs="Arial"/>
          <w:color w:val="000000" w:themeColor="text1"/>
          <w:kern w:val="24"/>
          <w:sz w:val="20"/>
          <w:szCs w:val="20"/>
          <w:lang w:eastAsia="es-CL"/>
        </w:rPr>
        <w:t xml:space="preserve">eferentes del </w:t>
      </w:r>
      <w:r w:rsidRPr="007F74C9">
        <w:rPr>
          <w:rFonts w:ascii="Arial" w:hAnsi="Arial" w:cs="Arial"/>
          <w:sz w:val="20"/>
          <w:szCs w:val="20"/>
        </w:rPr>
        <w:t>videoarte, elementos del videoarte, el videoclip, referentes populares</w:t>
      </w:r>
      <w:r w:rsidR="008D166F">
        <w:rPr>
          <w:rFonts w:ascii="Arial" w:hAnsi="Arial" w:cs="Arial"/>
          <w:sz w:val="20"/>
          <w:szCs w:val="20"/>
        </w:rPr>
        <w:t>.</w:t>
      </w:r>
    </w:p>
    <w:p w14:paraId="05FB0D99" w14:textId="4E87AEA2" w:rsidR="00F30F73" w:rsidRPr="007F74C9" w:rsidRDefault="00F30F73" w:rsidP="008D166F">
      <w:pPr>
        <w:spacing w:line="240" w:lineRule="auto"/>
        <w:jc w:val="both"/>
        <w:rPr>
          <w:rFonts w:ascii="Arial" w:hAnsi="Arial" w:cs="Arial"/>
          <w:sz w:val="20"/>
          <w:szCs w:val="20"/>
        </w:rPr>
      </w:pPr>
      <w:r w:rsidRPr="00D544FA">
        <w:rPr>
          <w:rFonts w:ascii="Arial" w:hAnsi="Arial" w:cs="Arial"/>
          <w:b/>
          <w:bCs/>
          <w:sz w:val="20"/>
          <w:szCs w:val="20"/>
          <w:lang w:val="es-ES"/>
        </w:rPr>
        <w:t xml:space="preserve">Objetivos: </w:t>
      </w:r>
      <w:r>
        <w:rPr>
          <w:rFonts w:ascii="Arial" w:hAnsi="Arial" w:cs="Arial"/>
          <w:b/>
          <w:bCs/>
          <w:sz w:val="20"/>
          <w:szCs w:val="20"/>
          <w:lang w:val="es-ES"/>
        </w:rPr>
        <w:t>(</w:t>
      </w:r>
      <w:r w:rsidRPr="007F74C9">
        <w:rPr>
          <w:rFonts w:ascii="Arial" w:hAnsi="Arial" w:cs="Arial"/>
          <w:b/>
          <w:bCs/>
          <w:sz w:val="20"/>
          <w:szCs w:val="20"/>
          <w:lang w:val="es-ES"/>
        </w:rPr>
        <w:t>OA 4</w:t>
      </w:r>
      <w:r>
        <w:rPr>
          <w:rFonts w:ascii="Arial" w:hAnsi="Arial" w:cs="Arial"/>
          <w:b/>
          <w:bCs/>
          <w:sz w:val="20"/>
          <w:szCs w:val="20"/>
          <w:lang w:val="es-ES"/>
        </w:rPr>
        <w:t>)</w:t>
      </w:r>
      <w:r w:rsidRPr="007F74C9">
        <w:rPr>
          <w:rFonts w:ascii="Arial" w:hAnsi="Arial" w:cs="Arial"/>
          <w:b/>
          <w:bCs/>
          <w:sz w:val="20"/>
          <w:szCs w:val="20"/>
          <w:lang w:val="es-ES"/>
        </w:rPr>
        <w:t xml:space="preserve"> </w:t>
      </w:r>
      <w:r w:rsidRPr="007F74C9">
        <w:rPr>
          <w:rFonts w:ascii="Arial" w:hAnsi="Arial" w:cs="Arial"/>
          <w:sz w:val="20"/>
          <w:szCs w:val="20"/>
          <w:lang w:val="es-ES"/>
        </w:rPr>
        <w:t>Analizar e interpretar propósitos expresivos de obras visuales, audiovisuales y multimediales contemporáneas, a partir de criterios estéticos (lenguaje visual, materiales, procedimientos, emociones, sensaciones e ideas que genera, entre otros), utilizando conceptos disciplinarios</w:t>
      </w:r>
      <w:r>
        <w:rPr>
          <w:rFonts w:ascii="Arial" w:hAnsi="Arial" w:cs="Arial"/>
          <w:sz w:val="20"/>
          <w:szCs w:val="20"/>
          <w:lang w:val="es-ES"/>
        </w:rPr>
        <w:t xml:space="preserve"> </w:t>
      </w:r>
      <w:r w:rsidRPr="007F74C9">
        <w:rPr>
          <w:rFonts w:ascii="Arial" w:hAnsi="Arial" w:cs="Arial"/>
          <w:b/>
          <w:bCs/>
          <w:sz w:val="20"/>
          <w:szCs w:val="20"/>
          <w:lang w:val="es-ES"/>
        </w:rPr>
        <w:t>(OA 5)</w:t>
      </w:r>
      <w:r w:rsidRPr="007F74C9">
        <w:rPr>
          <w:rFonts w:ascii="Arial" w:hAnsi="Arial" w:cs="Arial"/>
          <w:sz w:val="20"/>
          <w:szCs w:val="20"/>
          <w:lang w:val="es-ES"/>
        </w:rPr>
        <w:t xml:space="preserve"> Argumentar juicios estéticos acerca de obras visuales, audiovisuales y multimediales contemporáneas, considerando propósitos expresivos, criterios estéticos, elementos simbólicos y aspectos contextuales</w:t>
      </w:r>
      <w:r>
        <w:rPr>
          <w:rFonts w:ascii="Arial" w:hAnsi="Arial" w:cs="Arial"/>
          <w:sz w:val="20"/>
          <w:szCs w:val="20"/>
          <w:lang w:val="es-ES"/>
        </w:rPr>
        <w:t xml:space="preserve"> </w:t>
      </w:r>
      <w:r w:rsidRPr="007F74C9">
        <w:rPr>
          <w:rFonts w:ascii="Arial" w:hAnsi="Arial" w:cs="Arial"/>
          <w:b/>
          <w:bCs/>
          <w:sz w:val="20"/>
          <w:szCs w:val="20"/>
          <w:lang w:val="es-ES"/>
        </w:rPr>
        <w:t>(OA 6)</w:t>
      </w:r>
      <w:r>
        <w:rPr>
          <w:rFonts w:ascii="Arial" w:hAnsi="Arial" w:cs="Arial"/>
          <w:sz w:val="20"/>
          <w:szCs w:val="20"/>
          <w:lang w:val="es-ES"/>
        </w:rPr>
        <w:t xml:space="preserve"> </w:t>
      </w:r>
      <w:r w:rsidRPr="007F74C9">
        <w:rPr>
          <w:rFonts w:ascii="Arial" w:hAnsi="Arial" w:cs="Arial"/>
          <w:sz w:val="20"/>
          <w:szCs w:val="20"/>
          <w:lang w:val="es-ES"/>
        </w:rPr>
        <w:t>Evaluar críticamente procesos y resultados de obras y proyectos visuales, audiovisuales y multimediales personales y de sus pares, considerando criterios estéticos y propósitos expresivos, y dando cuenta de una postura personal fundada y respetuosa</w:t>
      </w:r>
    </w:p>
    <w:p w14:paraId="1403FAE0" w14:textId="4C12A992" w:rsidR="00F30F73" w:rsidRDefault="00F30F73" w:rsidP="00F30F73">
      <w:pPr>
        <w:spacing w:after="0"/>
        <w:jc w:val="both"/>
        <w:rPr>
          <w:rFonts w:ascii="Arial" w:hAnsi="Arial" w:cs="Arial"/>
          <w:sz w:val="20"/>
          <w:szCs w:val="20"/>
        </w:rPr>
      </w:pPr>
    </w:p>
    <w:p w14:paraId="030010F9" w14:textId="77777777" w:rsidR="00D0395A" w:rsidRPr="00D544FA" w:rsidRDefault="00D0395A" w:rsidP="00F30F73">
      <w:pPr>
        <w:spacing w:after="0"/>
        <w:jc w:val="both"/>
        <w:rPr>
          <w:rFonts w:ascii="Arial" w:hAnsi="Arial" w:cs="Arial"/>
          <w:sz w:val="20"/>
          <w:szCs w:val="20"/>
        </w:rPr>
      </w:pPr>
    </w:p>
    <w:p w14:paraId="77BC2289" w14:textId="0E74A5B8" w:rsidR="00F30F73" w:rsidRDefault="00F30F73" w:rsidP="00F30F73">
      <w:pPr>
        <w:spacing w:after="0"/>
        <w:jc w:val="both"/>
        <w:rPr>
          <w:rFonts w:ascii="Arial" w:hAnsi="Arial" w:cs="Arial"/>
          <w:b/>
          <w:bCs/>
          <w:sz w:val="20"/>
          <w:szCs w:val="20"/>
        </w:rPr>
      </w:pPr>
      <w:r w:rsidRPr="00D544FA">
        <w:rPr>
          <w:rFonts w:ascii="Arial" w:hAnsi="Arial" w:cs="Arial"/>
          <w:b/>
          <w:bCs/>
          <w:sz w:val="20"/>
          <w:szCs w:val="20"/>
        </w:rPr>
        <w:t>Instrucciones:</w:t>
      </w:r>
    </w:p>
    <w:p w14:paraId="2C064C00" w14:textId="77777777" w:rsidR="003D5A2A" w:rsidRDefault="003D5A2A" w:rsidP="005711A7">
      <w:pPr>
        <w:spacing w:after="0"/>
        <w:jc w:val="both"/>
        <w:rPr>
          <w:rFonts w:ascii="Arial" w:hAnsi="Arial" w:cs="Arial"/>
          <w:b/>
          <w:bCs/>
          <w:sz w:val="20"/>
          <w:szCs w:val="20"/>
        </w:rPr>
      </w:pPr>
    </w:p>
    <w:p w14:paraId="2FC9C573" w14:textId="11ECC995" w:rsidR="00F30F73" w:rsidRPr="00216C3B" w:rsidRDefault="00F30F73" w:rsidP="005711A7">
      <w:pPr>
        <w:pStyle w:val="Prrafodelista"/>
        <w:numPr>
          <w:ilvl w:val="0"/>
          <w:numId w:val="1"/>
        </w:numPr>
        <w:spacing w:after="0"/>
        <w:jc w:val="both"/>
        <w:rPr>
          <w:rStyle w:val="Hipervnculo"/>
          <w:rFonts w:ascii="Arial" w:hAnsi="Arial" w:cs="Arial"/>
          <w:color w:val="auto"/>
          <w:sz w:val="20"/>
          <w:szCs w:val="20"/>
          <w:u w:val="none"/>
        </w:rPr>
      </w:pPr>
      <w:r w:rsidRPr="00F30F73">
        <w:rPr>
          <w:rFonts w:ascii="Arial" w:hAnsi="Arial" w:cs="Arial"/>
          <w:sz w:val="20"/>
          <w:szCs w:val="20"/>
        </w:rPr>
        <w:t>A modo de introducción</w:t>
      </w:r>
      <w:r>
        <w:rPr>
          <w:rFonts w:ascii="Arial" w:hAnsi="Arial" w:cs="Arial"/>
          <w:sz w:val="20"/>
          <w:szCs w:val="20"/>
        </w:rPr>
        <w:t xml:space="preserve"> para la actividad calificad</w:t>
      </w:r>
      <w:r w:rsidR="003D5A2A">
        <w:rPr>
          <w:rFonts w:ascii="Arial" w:hAnsi="Arial" w:cs="Arial"/>
          <w:sz w:val="20"/>
          <w:szCs w:val="20"/>
        </w:rPr>
        <w:t>a</w:t>
      </w:r>
      <w:r>
        <w:rPr>
          <w:rFonts w:ascii="Arial" w:hAnsi="Arial" w:cs="Arial"/>
          <w:sz w:val="20"/>
          <w:szCs w:val="20"/>
        </w:rPr>
        <w:t xml:space="preserve">, las estudiantes </w:t>
      </w:r>
      <w:r w:rsidR="003D5A2A">
        <w:rPr>
          <w:rFonts w:ascii="Arial" w:hAnsi="Arial" w:cs="Arial"/>
          <w:sz w:val="20"/>
          <w:szCs w:val="20"/>
        </w:rPr>
        <w:t xml:space="preserve">pueden revisar el videoclip “Pienso en tu mirá” de Rosalía </w:t>
      </w:r>
      <w:hyperlink r:id="rId7" w:history="1">
        <w:r w:rsidR="003D5A2A" w:rsidRPr="003D5A2A">
          <w:rPr>
            <w:rStyle w:val="Hipervnculo"/>
            <w:rFonts w:ascii="Arial" w:hAnsi="Arial" w:cs="Arial"/>
            <w:sz w:val="20"/>
            <w:szCs w:val="20"/>
          </w:rPr>
          <w:t>https://www.youtube.com/watch?v=p_4coiRG_BI</w:t>
        </w:r>
      </w:hyperlink>
    </w:p>
    <w:p w14:paraId="43FE263B" w14:textId="4BA5961B" w:rsidR="00216C3B" w:rsidRDefault="00216C3B" w:rsidP="005711A7">
      <w:pPr>
        <w:pStyle w:val="Prrafodelista"/>
        <w:numPr>
          <w:ilvl w:val="0"/>
          <w:numId w:val="1"/>
        </w:numPr>
        <w:spacing w:after="0"/>
        <w:jc w:val="both"/>
        <w:rPr>
          <w:rFonts w:ascii="Arial" w:hAnsi="Arial" w:cs="Arial"/>
          <w:sz w:val="20"/>
          <w:szCs w:val="20"/>
        </w:rPr>
      </w:pPr>
      <w:r>
        <w:rPr>
          <w:rFonts w:ascii="Arial" w:hAnsi="Arial" w:cs="Arial"/>
          <w:sz w:val="20"/>
          <w:szCs w:val="20"/>
        </w:rPr>
        <w:t>En caso de no tener acceso a internet, de todas maneras puede responder esta guía apoyándose en las imágenes present</w:t>
      </w:r>
      <w:r w:rsidR="007C772A">
        <w:rPr>
          <w:rFonts w:ascii="Arial" w:hAnsi="Arial" w:cs="Arial"/>
          <w:sz w:val="20"/>
          <w:szCs w:val="20"/>
        </w:rPr>
        <w:t>adas</w:t>
      </w:r>
      <w:r>
        <w:rPr>
          <w:rFonts w:ascii="Arial" w:hAnsi="Arial" w:cs="Arial"/>
          <w:sz w:val="20"/>
          <w:szCs w:val="20"/>
        </w:rPr>
        <w:t>, pero si tiene la posibilidad de revisar el video</w:t>
      </w:r>
      <w:r w:rsidR="007C772A">
        <w:rPr>
          <w:rFonts w:ascii="Arial" w:hAnsi="Arial" w:cs="Arial"/>
          <w:sz w:val="20"/>
          <w:szCs w:val="20"/>
        </w:rPr>
        <w:t>,</w:t>
      </w:r>
      <w:r>
        <w:rPr>
          <w:rFonts w:ascii="Arial" w:hAnsi="Arial" w:cs="Arial"/>
          <w:sz w:val="20"/>
          <w:szCs w:val="20"/>
        </w:rPr>
        <w:t xml:space="preserve"> hágalo, también el disco completo, también todos los temas antiguos de Rosalía</w:t>
      </w:r>
      <w:r w:rsidR="00577BCA">
        <w:rPr>
          <w:rFonts w:ascii="Arial" w:hAnsi="Arial" w:cs="Arial"/>
          <w:sz w:val="20"/>
          <w:szCs w:val="20"/>
        </w:rPr>
        <w:t>.</w:t>
      </w:r>
    </w:p>
    <w:p w14:paraId="528A9BDE" w14:textId="2D741E7C" w:rsidR="003D5A2A" w:rsidRDefault="00216C3B" w:rsidP="003C00AA">
      <w:pPr>
        <w:pStyle w:val="Prrafodelista"/>
        <w:numPr>
          <w:ilvl w:val="0"/>
          <w:numId w:val="1"/>
        </w:numPr>
        <w:spacing w:after="0"/>
        <w:jc w:val="both"/>
        <w:rPr>
          <w:rFonts w:ascii="Arial" w:hAnsi="Arial" w:cs="Arial"/>
          <w:sz w:val="20"/>
          <w:szCs w:val="20"/>
        </w:rPr>
      </w:pPr>
      <w:r>
        <w:rPr>
          <w:rFonts w:ascii="Arial" w:hAnsi="Arial" w:cs="Arial"/>
          <w:sz w:val="20"/>
          <w:szCs w:val="20"/>
        </w:rPr>
        <w:t>Debe responder a cada pregunta</w:t>
      </w:r>
      <w:r w:rsidR="00D0395A">
        <w:rPr>
          <w:rFonts w:ascii="Arial" w:hAnsi="Arial" w:cs="Arial"/>
          <w:sz w:val="20"/>
          <w:szCs w:val="20"/>
        </w:rPr>
        <w:t xml:space="preserve"> de manera individual</w:t>
      </w:r>
      <w:r w:rsidR="003D5A2A">
        <w:rPr>
          <w:rFonts w:ascii="Arial" w:hAnsi="Arial" w:cs="Arial"/>
          <w:sz w:val="20"/>
          <w:szCs w:val="20"/>
        </w:rPr>
        <w:t>,</w:t>
      </w:r>
      <w:r w:rsidR="00262379">
        <w:rPr>
          <w:rFonts w:ascii="Arial" w:hAnsi="Arial" w:cs="Arial"/>
          <w:sz w:val="20"/>
          <w:szCs w:val="20"/>
        </w:rPr>
        <w:t xml:space="preserve"> </w:t>
      </w:r>
      <w:r w:rsidR="00262379" w:rsidRPr="00216C3B">
        <w:rPr>
          <w:rFonts w:ascii="Arial" w:hAnsi="Arial" w:cs="Arial"/>
          <w:b/>
          <w:bCs/>
          <w:sz w:val="20"/>
          <w:szCs w:val="20"/>
        </w:rPr>
        <w:t>considerando sus propias visiones y apreciaciones personales</w:t>
      </w:r>
      <w:r w:rsidR="00577BCA">
        <w:rPr>
          <w:rFonts w:ascii="Arial" w:hAnsi="Arial" w:cs="Arial"/>
          <w:b/>
          <w:bCs/>
          <w:sz w:val="20"/>
          <w:szCs w:val="20"/>
        </w:rPr>
        <w:t xml:space="preserve">. </w:t>
      </w:r>
      <w:r w:rsidR="00577BCA" w:rsidRPr="00577BCA">
        <w:rPr>
          <w:rFonts w:ascii="Arial" w:hAnsi="Arial" w:cs="Arial"/>
          <w:sz w:val="20"/>
          <w:szCs w:val="20"/>
        </w:rPr>
        <w:t>El objetivo de esta guía que usted argumente sus propios juicios estéticos, por lo que es imprescindible que responda desde la subjetividad y las emociones que le provocan estas imágenes.</w:t>
      </w:r>
    </w:p>
    <w:p w14:paraId="5F954D05" w14:textId="2E3D91B4" w:rsidR="00D0395A" w:rsidRPr="008D166F" w:rsidRDefault="00D0395A" w:rsidP="008D166F">
      <w:pPr>
        <w:pStyle w:val="Prrafodelista"/>
        <w:numPr>
          <w:ilvl w:val="0"/>
          <w:numId w:val="1"/>
        </w:numPr>
        <w:spacing w:after="0"/>
        <w:jc w:val="both"/>
        <w:rPr>
          <w:rFonts w:ascii="Arial" w:hAnsi="Arial" w:cs="Arial"/>
          <w:sz w:val="20"/>
          <w:szCs w:val="20"/>
        </w:rPr>
      </w:pPr>
      <w:r>
        <w:rPr>
          <w:rFonts w:ascii="Arial" w:hAnsi="Arial" w:cs="Arial"/>
          <w:sz w:val="20"/>
          <w:szCs w:val="20"/>
        </w:rPr>
        <w:t>Esta guía de desempeño corresponderá a una actividad formativa, vale decir, no será calificada para su nota final, pero sí es imprescindible para ayudar a guiar su proceso pedagógico.</w:t>
      </w:r>
      <w:r w:rsidR="008D166F">
        <w:rPr>
          <w:rFonts w:ascii="Arial" w:hAnsi="Arial" w:cs="Arial"/>
          <w:sz w:val="20"/>
          <w:szCs w:val="20"/>
        </w:rPr>
        <w:t xml:space="preserve"> Puede responder</w:t>
      </w:r>
      <w:r w:rsidR="00262379">
        <w:rPr>
          <w:rFonts w:ascii="Arial" w:hAnsi="Arial" w:cs="Arial"/>
          <w:sz w:val="20"/>
          <w:szCs w:val="20"/>
        </w:rPr>
        <w:t>la</w:t>
      </w:r>
      <w:r w:rsidR="008D166F" w:rsidRPr="008D166F">
        <w:rPr>
          <w:rFonts w:ascii="Arial" w:hAnsi="Arial" w:cs="Arial"/>
          <w:sz w:val="20"/>
          <w:szCs w:val="20"/>
        </w:rPr>
        <w:t xml:space="preserve"> en este mismo documento, en los espacios destinados </w:t>
      </w:r>
      <w:r w:rsidR="008D166F">
        <w:rPr>
          <w:rFonts w:ascii="Arial" w:hAnsi="Arial" w:cs="Arial"/>
          <w:sz w:val="20"/>
          <w:szCs w:val="20"/>
        </w:rPr>
        <w:t>en cada pregunta.</w:t>
      </w:r>
    </w:p>
    <w:p w14:paraId="22902CF0" w14:textId="3497C626" w:rsidR="00D0395A" w:rsidRDefault="00D0395A" w:rsidP="00D0395A">
      <w:pPr>
        <w:spacing w:after="0"/>
        <w:ind w:left="360"/>
        <w:jc w:val="both"/>
        <w:rPr>
          <w:rFonts w:ascii="Arial" w:hAnsi="Arial" w:cs="Arial"/>
          <w:sz w:val="20"/>
          <w:szCs w:val="20"/>
        </w:rPr>
      </w:pPr>
    </w:p>
    <w:p w14:paraId="3D99614B" w14:textId="77777777" w:rsidR="00D0395A" w:rsidRPr="00D0395A" w:rsidRDefault="00D0395A" w:rsidP="00D0395A">
      <w:pPr>
        <w:spacing w:after="0"/>
        <w:ind w:left="360"/>
        <w:jc w:val="both"/>
        <w:rPr>
          <w:rFonts w:ascii="Arial" w:hAnsi="Arial" w:cs="Arial"/>
          <w:sz w:val="20"/>
          <w:szCs w:val="20"/>
        </w:rPr>
      </w:pPr>
    </w:p>
    <w:p w14:paraId="5D9B7F7F" w14:textId="3F49D4C7" w:rsidR="003D5A2A" w:rsidRPr="003D5A2A" w:rsidRDefault="003D5A2A" w:rsidP="003D5A2A">
      <w:pPr>
        <w:spacing w:after="0"/>
        <w:jc w:val="both"/>
        <w:rPr>
          <w:rFonts w:ascii="Arial" w:hAnsi="Arial" w:cs="Arial"/>
          <w:b/>
          <w:bCs/>
          <w:sz w:val="20"/>
          <w:szCs w:val="20"/>
        </w:rPr>
      </w:pPr>
      <w:r w:rsidRPr="003D5A2A">
        <w:rPr>
          <w:rFonts w:ascii="Arial" w:hAnsi="Arial" w:cs="Arial"/>
          <w:b/>
          <w:bCs/>
          <w:sz w:val="20"/>
          <w:szCs w:val="20"/>
        </w:rPr>
        <w:t>Preguntas:</w:t>
      </w:r>
    </w:p>
    <w:p w14:paraId="47ACC80F" w14:textId="77777777" w:rsidR="00216C3B" w:rsidRPr="003D5A2A" w:rsidRDefault="00216C3B" w:rsidP="003D5A2A">
      <w:pPr>
        <w:spacing w:after="0"/>
        <w:ind w:left="360"/>
        <w:jc w:val="both"/>
        <w:rPr>
          <w:rFonts w:ascii="Arial" w:hAnsi="Arial" w:cs="Arial"/>
          <w:sz w:val="20"/>
          <w:szCs w:val="20"/>
        </w:rPr>
      </w:pPr>
    </w:p>
    <w:p w14:paraId="257E1113" w14:textId="775F39B5" w:rsidR="003D5A2A" w:rsidRDefault="00216C3B" w:rsidP="008D166F">
      <w:pPr>
        <w:spacing w:after="0"/>
        <w:jc w:val="both"/>
        <w:rPr>
          <w:rFonts w:ascii="Arial" w:hAnsi="Arial" w:cs="Arial"/>
          <w:sz w:val="20"/>
          <w:szCs w:val="20"/>
        </w:rPr>
      </w:pPr>
      <w:r>
        <w:rPr>
          <w:rFonts w:ascii="Arial" w:hAnsi="Arial" w:cs="Arial"/>
          <w:sz w:val="20"/>
          <w:szCs w:val="20"/>
        </w:rPr>
        <w:t>1</w:t>
      </w:r>
      <w:r w:rsidR="003D5A2A" w:rsidRPr="003D5A2A">
        <w:rPr>
          <w:rFonts w:ascii="Arial" w:hAnsi="Arial" w:cs="Arial"/>
          <w:sz w:val="20"/>
          <w:szCs w:val="20"/>
        </w:rPr>
        <w:t xml:space="preserve">.- </w:t>
      </w:r>
      <w:r w:rsidR="003D5A2A">
        <w:rPr>
          <w:rFonts w:ascii="Arial" w:hAnsi="Arial" w:cs="Arial"/>
          <w:sz w:val="20"/>
          <w:szCs w:val="20"/>
        </w:rPr>
        <w:t>Considerando el nombre</w:t>
      </w:r>
      <w:r w:rsidR="00D0395A">
        <w:rPr>
          <w:rFonts w:ascii="Arial" w:hAnsi="Arial" w:cs="Arial"/>
          <w:sz w:val="20"/>
          <w:szCs w:val="20"/>
        </w:rPr>
        <w:t xml:space="preserve"> completo</w:t>
      </w:r>
      <w:r w:rsidR="003D5A2A">
        <w:rPr>
          <w:rFonts w:ascii="Arial" w:hAnsi="Arial" w:cs="Arial"/>
          <w:sz w:val="20"/>
          <w:szCs w:val="20"/>
        </w:rPr>
        <w:t xml:space="preserve"> </w:t>
      </w:r>
      <w:r w:rsidR="00870E5A">
        <w:rPr>
          <w:rFonts w:ascii="Arial" w:hAnsi="Arial" w:cs="Arial"/>
          <w:sz w:val="20"/>
          <w:szCs w:val="20"/>
        </w:rPr>
        <w:t>de la canción</w:t>
      </w:r>
      <w:r w:rsidR="003D5A2A">
        <w:rPr>
          <w:rFonts w:ascii="Arial" w:hAnsi="Arial" w:cs="Arial"/>
          <w:sz w:val="20"/>
          <w:szCs w:val="20"/>
        </w:rPr>
        <w:t xml:space="preserve"> “Pienso en tu </w:t>
      </w:r>
      <w:r w:rsidR="003D5A2A" w:rsidRPr="00793ACC">
        <w:rPr>
          <w:rFonts w:ascii="Arial" w:hAnsi="Arial" w:cs="Arial"/>
          <w:sz w:val="20"/>
          <w:szCs w:val="20"/>
        </w:rPr>
        <w:t>mirá (Cap. 3: Celos)”,</w:t>
      </w:r>
      <w:r w:rsidR="003D5A2A">
        <w:rPr>
          <w:rFonts w:ascii="Arial" w:hAnsi="Arial" w:cs="Arial"/>
          <w:sz w:val="20"/>
          <w:szCs w:val="20"/>
        </w:rPr>
        <w:t xml:space="preserve"> a su juicio ¿qué podría simbolizar la reiteración </w:t>
      </w:r>
      <w:r w:rsidR="00870E5A">
        <w:rPr>
          <w:rFonts w:ascii="Arial" w:hAnsi="Arial" w:cs="Arial"/>
          <w:sz w:val="20"/>
          <w:szCs w:val="20"/>
        </w:rPr>
        <w:t>del color rojo</w:t>
      </w:r>
      <w:r w:rsidR="00577BCA">
        <w:rPr>
          <w:rFonts w:ascii="Arial" w:hAnsi="Arial" w:cs="Arial"/>
          <w:sz w:val="20"/>
          <w:szCs w:val="20"/>
        </w:rPr>
        <w:t xml:space="preserve"> en</w:t>
      </w:r>
      <w:r w:rsidR="00870E5A">
        <w:rPr>
          <w:rFonts w:ascii="Arial" w:hAnsi="Arial" w:cs="Arial"/>
          <w:sz w:val="20"/>
          <w:szCs w:val="20"/>
        </w:rPr>
        <w:t xml:space="preserve"> </w:t>
      </w:r>
      <w:r w:rsidR="00577BCA">
        <w:rPr>
          <w:rFonts w:ascii="Arial" w:hAnsi="Arial" w:cs="Arial"/>
          <w:sz w:val="20"/>
          <w:szCs w:val="20"/>
        </w:rPr>
        <w:t>gran parte de</w:t>
      </w:r>
      <w:r w:rsidR="00870E5A">
        <w:rPr>
          <w:rFonts w:ascii="Arial" w:hAnsi="Arial" w:cs="Arial"/>
          <w:sz w:val="20"/>
          <w:szCs w:val="20"/>
        </w:rPr>
        <w:t xml:space="preserve"> las imágenes de</w:t>
      </w:r>
      <w:r w:rsidR="00577BCA">
        <w:rPr>
          <w:rFonts w:ascii="Arial" w:hAnsi="Arial" w:cs="Arial"/>
          <w:sz w:val="20"/>
          <w:szCs w:val="20"/>
        </w:rPr>
        <w:t xml:space="preserve"> este</w:t>
      </w:r>
      <w:r w:rsidR="00870E5A">
        <w:rPr>
          <w:rFonts w:ascii="Arial" w:hAnsi="Arial" w:cs="Arial"/>
          <w:sz w:val="20"/>
          <w:szCs w:val="20"/>
        </w:rPr>
        <w:t xml:space="preserve"> video</w:t>
      </w:r>
      <w:r w:rsidR="003D5A2A">
        <w:rPr>
          <w:rFonts w:ascii="Arial" w:hAnsi="Arial" w:cs="Arial"/>
          <w:sz w:val="20"/>
          <w:szCs w:val="20"/>
        </w:rPr>
        <w:t>?</w:t>
      </w:r>
    </w:p>
    <w:p w14:paraId="312472E2" w14:textId="54A21F11" w:rsidR="008D166F" w:rsidRPr="008D166F" w:rsidRDefault="008D166F" w:rsidP="003D5A2A">
      <w:pPr>
        <w:spacing w:after="0"/>
        <w:ind w:left="360"/>
        <w:jc w:val="both"/>
        <w:rPr>
          <w:rFonts w:ascii="Arial" w:hAnsi="Arial" w:cs="Arial"/>
          <w:b/>
          <w:bCs/>
          <w:sz w:val="20"/>
          <w:szCs w:val="20"/>
        </w:rPr>
      </w:pPr>
      <w:r>
        <w:rPr>
          <w:rFonts w:ascii="Arial" w:hAnsi="Arial" w:cs="Arial"/>
          <w:sz w:val="20"/>
          <w:szCs w:val="20"/>
        </w:rPr>
        <w:tab/>
      </w:r>
      <w:r w:rsidRPr="008D166F">
        <w:rPr>
          <w:rFonts w:ascii="Arial" w:hAnsi="Arial" w:cs="Arial"/>
          <w:b/>
          <w:bCs/>
          <w:sz w:val="20"/>
          <w:szCs w:val="20"/>
        </w:rPr>
        <w:t>Respuesta:</w:t>
      </w:r>
    </w:p>
    <w:p w14:paraId="74AAFCC6" w14:textId="5EB02E17" w:rsidR="008D166F" w:rsidRDefault="008D166F" w:rsidP="003D5A2A">
      <w:pPr>
        <w:spacing w:after="0"/>
        <w:ind w:left="360"/>
        <w:jc w:val="both"/>
        <w:rPr>
          <w:rFonts w:ascii="Arial" w:hAnsi="Arial" w:cs="Arial"/>
          <w:sz w:val="20"/>
          <w:szCs w:val="20"/>
        </w:rPr>
      </w:pPr>
      <w:r>
        <w:rPr>
          <w:rFonts w:ascii="Arial" w:hAnsi="Arial" w:cs="Arial"/>
          <w:sz w:val="20"/>
          <w:szCs w:val="20"/>
        </w:rPr>
        <w:tab/>
      </w:r>
    </w:p>
    <w:p w14:paraId="4679372C" w14:textId="1A0F787D" w:rsidR="008A36A0" w:rsidRDefault="008A36A0" w:rsidP="003D5A2A">
      <w:pPr>
        <w:spacing w:after="0"/>
        <w:ind w:left="360"/>
        <w:jc w:val="both"/>
        <w:rPr>
          <w:rFonts w:ascii="Arial" w:hAnsi="Arial" w:cs="Arial"/>
          <w:sz w:val="20"/>
          <w:szCs w:val="20"/>
        </w:rPr>
      </w:pPr>
    </w:p>
    <w:p w14:paraId="5E8E1891" w14:textId="77777777" w:rsidR="008D166F" w:rsidRDefault="008D166F" w:rsidP="003D5A2A">
      <w:pPr>
        <w:spacing w:after="0"/>
        <w:ind w:left="360"/>
        <w:jc w:val="both"/>
        <w:rPr>
          <w:rFonts w:ascii="Arial" w:hAnsi="Arial" w:cs="Arial"/>
          <w:sz w:val="20"/>
          <w:szCs w:val="20"/>
        </w:rPr>
      </w:pPr>
    </w:p>
    <w:p w14:paraId="275B8075" w14:textId="77777777" w:rsidR="008D166F" w:rsidRDefault="008D166F" w:rsidP="008A36A0">
      <w:pPr>
        <w:spacing w:after="0"/>
        <w:ind w:left="360"/>
        <w:jc w:val="both"/>
        <w:rPr>
          <w:rFonts w:ascii="Arial" w:hAnsi="Arial" w:cs="Arial"/>
          <w:sz w:val="20"/>
          <w:szCs w:val="20"/>
        </w:rPr>
      </w:pPr>
    </w:p>
    <w:p w14:paraId="6BF2FC8B" w14:textId="77777777" w:rsidR="008D166F" w:rsidRDefault="008D166F" w:rsidP="008A36A0">
      <w:pPr>
        <w:spacing w:after="0"/>
        <w:ind w:left="360"/>
        <w:jc w:val="both"/>
        <w:rPr>
          <w:rFonts w:ascii="Arial" w:hAnsi="Arial" w:cs="Arial"/>
          <w:sz w:val="20"/>
          <w:szCs w:val="20"/>
        </w:rPr>
      </w:pPr>
    </w:p>
    <w:p w14:paraId="6B7DA78F" w14:textId="77777777" w:rsidR="008D166F" w:rsidRDefault="008D166F" w:rsidP="008A36A0">
      <w:pPr>
        <w:spacing w:after="0"/>
        <w:ind w:left="360"/>
        <w:jc w:val="both"/>
        <w:rPr>
          <w:rFonts w:ascii="Arial" w:hAnsi="Arial" w:cs="Arial"/>
          <w:sz w:val="20"/>
          <w:szCs w:val="20"/>
        </w:rPr>
      </w:pPr>
    </w:p>
    <w:p w14:paraId="19828601" w14:textId="77777777" w:rsidR="008D166F" w:rsidRDefault="008D166F" w:rsidP="008A36A0">
      <w:pPr>
        <w:spacing w:after="0"/>
        <w:ind w:left="360"/>
        <w:jc w:val="both"/>
        <w:rPr>
          <w:rFonts w:ascii="Arial" w:hAnsi="Arial" w:cs="Arial"/>
          <w:sz w:val="20"/>
          <w:szCs w:val="20"/>
        </w:rPr>
      </w:pPr>
    </w:p>
    <w:p w14:paraId="37629EAA" w14:textId="77777777" w:rsidR="008D166F" w:rsidRDefault="008D166F" w:rsidP="008A36A0">
      <w:pPr>
        <w:spacing w:after="0"/>
        <w:ind w:left="360"/>
        <w:jc w:val="both"/>
        <w:rPr>
          <w:rFonts w:ascii="Arial" w:hAnsi="Arial" w:cs="Arial"/>
          <w:sz w:val="20"/>
          <w:szCs w:val="20"/>
        </w:rPr>
      </w:pPr>
    </w:p>
    <w:p w14:paraId="6A859FD9" w14:textId="3CA099C9" w:rsidR="008A36A0" w:rsidRDefault="00216C3B" w:rsidP="008D166F">
      <w:pPr>
        <w:spacing w:after="0"/>
        <w:jc w:val="both"/>
        <w:rPr>
          <w:rFonts w:ascii="Arial" w:hAnsi="Arial" w:cs="Arial"/>
          <w:sz w:val="20"/>
          <w:szCs w:val="20"/>
        </w:rPr>
      </w:pPr>
      <w:r>
        <w:rPr>
          <w:rFonts w:ascii="Arial" w:hAnsi="Arial" w:cs="Arial"/>
          <w:sz w:val="20"/>
          <w:szCs w:val="20"/>
        </w:rPr>
        <w:t>2</w:t>
      </w:r>
      <w:r w:rsidR="008A36A0">
        <w:rPr>
          <w:rFonts w:ascii="Arial" w:hAnsi="Arial" w:cs="Arial"/>
          <w:sz w:val="20"/>
          <w:szCs w:val="20"/>
        </w:rPr>
        <w:t>.- ¿A qué se referirá el coro de la canción? Haga una breve interpretación según lo que usted puede entender de estas frases:</w:t>
      </w:r>
    </w:p>
    <w:p w14:paraId="3404C4BC" w14:textId="77777777" w:rsidR="00D0395A" w:rsidRDefault="00D0395A" w:rsidP="008A36A0">
      <w:pPr>
        <w:spacing w:after="0"/>
        <w:ind w:left="360"/>
        <w:jc w:val="both"/>
        <w:rPr>
          <w:rFonts w:ascii="Arial" w:hAnsi="Arial" w:cs="Arial"/>
          <w:sz w:val="20"/>
          <w:szCs w:val="20"/>
        </w:rPr>
      </w:pPr>
    </w:p>
    <w:p w14:paraId="235243B1" w14:textId="30B69551" w:rsidR="008A36A0" w:rsidRDefault="008A36A0" w:rsidP="008A36A0">
      <w:pPr>
        <w:shd w:val="clear" w:color="auto" w:fill="FFFFFF"/>
        <w:spacing w:after="0" w:line="240" w:lineRule="auto"/>
        <w:ind w:left="4956"/>
        <w:rPr>
          <w:rFonts w:ascii="Arial" w:eastAsia="Times New Roman" w:hAnsi="Arial" w:cs="Arial"/>
          <w:i/>
          <w:iCs/>
          <w:color w:val="222222"/>
          <w:sz w:val="20"/>
          <w:szCs w:val="20"/>
          <w:lang w:eastAsia="es-CL"/>
        </w:rPr>
      </w:pPr>
      <w:r w:rsidRPr="008D166F">
        <w:rPr>
          <w:rFonts w:ascii="Arial" w:eastAsia="Times New Roman" w:hAnsi="Arial" w:cs="Arial"/>
          <w:i/>
          <w:iCs/>
          <w:color w:val="222222"/>
          <w:sz w:val="21"/>
          <w:szCs w:val="21"/>
          <w:lang w:eastAsia="es-CL"/>
        </w:rPr>
        <w:t>“</w:t>
      </w:r>
      <w:r w:rsidRPr="008D166F">
        <w:rPr>
          <w:rFonts w:ascii="Arial" w:eastAsia="Times New Roman" w:hAnsi="Arial" w:cs="Arial"/>
          <w:i/>
          <w:iCs/>
          <w:color w:val="222222"/>
          <w:sz w:val="20"/>
          <w:szCs w:val="20"/>
          <w:lang w:eastAsia="es-CL"/>
        </w:rPr>
        <w:t xml:space="preserve">Pienso en tu mirá, tu mirá, clavá, es una bala en el pecho </w:t>
      </w:r>
    </w:p>
    <w:p w14:paraId="678B113A" w14:textId="03152F31" w:rsidR="00577BCA" w:rsidRDefault="00577BCA" w:rsidP="008A36A0">
      <w:pPr>
        <w:shd w:val="clear" w:color="auto" w:fill="FFFFFF"/>
        <w:spacing w:after="0" w:line="240" w:lineRule="auto"/>
        <w:ind w:left="4956"/>
        <w:rPr>
          <w:rFonts w:ascii="Arial" w:eastAsia="Times New Roman" w:hAnsi="Arial" w:cs="Arial"/>
          <w:i/>
          <w:iCs/>
          <w:color w:val="222222"/>
          <w:sz w:val="20"/>
          <w:szCs w:val="20"/>
          <w:lang w:eastAsia="es-CL"/>
        </w:rPr>
      </w:pPr>
      <w:r w:rsidRPr="008D166F">
        <w:rPr>
          <w:rFonts w:ascii="Arial" w:eastAsia="Times New Roman" w:hAnsi="Arial" w:cs="Arial"/>
          <w:i/>
          <w:iCs/>
          <w:color w:val="222222"/>
          <w:sz w:val="20"/>
          <w:szCs w:val="20"/>
          <w:lang w:eastAsia="es-CL"/>
        </w:rPr>
        <w:t>Pienso en tu mirá, tu mirá, clavá, es una bala en el pecho</w:t>
      </w:r>
    </w:p>
    <w:p w14:paraId="5EC026D1" w14:textId="265AFC29" w:rsidR="00577BCA" w:rsidRDefault="00577BCA" w:rsidP="00577BCA">
      <w:pPr>
        <w:shd w:val="clear" w:color="auto" w:fill="FFFFFF"/>
        <w:spacing w:after="0" w:line="240" w:lineRule="auto"/>
        <w:ind w:left="4956"/>
        <w:rPr>
          <w:rFonts w:ascii="Arial" w:eastAsia="Times New Roman" w:hAnsi="Arial" w:cs="Arial"/>
          <w:i/>
          <w:iCs/>
          <w:color w:val="222222"/>
          <w:sz w:val="20"/>
          <w:szCs w:val="20"/>
          <w:lang w:eastAsia="es-CL"/>
        </w:rPr>
      </w:pPr>
      <w:r w:rsidRPr="008D166F">
        <w:rPr>
          <w:rFonts w:ascii="Arial" w:eastAsia="Times New Roman" w:hAnsi="Arial" w:cs="Arial"/>
          <w:i/>
          <w:iCs/>
          <w:color w:val="222222"/>
          <w:sz w:val="20"/>
          <w:szCs w:val="20"/>
          <w:lang w:eastAsia="es-CL"/>
        </w:rPr>
        <w:t>(…)</w:t>
      </w:r>
    </w:p>
    <w:p w14:paraId="6FB76FA5" w14:textId="5C3DB232" w:rsidR="00577BCA" w:rsidRPr="008D166F" w:rsidRDefault="00577BCA" w:rsidP="008A36A0">
      <w:pPr>
        <w:shd w:val="clear" w:color="auto" w:fill="FFFFFF"/>
        <w:spacing w:after="0" w:line="240" w:lineRule="auto"/>
        <w:ind w:left="4956"/>
        <w:rPr>
          <w:rFonts w:ascii="Arial" w:eastAsia="Times New Roman" w:hAnsi="Arial" w:cs="Arial"/>
          <w:i/>
          <w:iCs/>
          <w:color w:val="222222"/>
          <w:sz w:val="20"/>
          <w:szCs w:val="20"/>
          <w:lang w:eastAsia="es-CL"/>
        </w:rPr>
      </w:pPr>
      <w:r w:rsidRPr="008D166F">
        <w:rPr>
          <w:rFonts w:ascii="Arial" w:eastAsia="Times New Roman" w:hAnsi="Arial" w:cs="Arial"/>
          <w:i/>
          <w:iCs/>
          <w:color w:val="222222"/>
          <w:sz w:val="20"/>
          <w:szCs w:val="20"/>
          <w:lang w:eastAsia="es-CL"/>
        </w:rPr>
        <w:t xml:space="preserve">Pienso en tu mirá, </w:t>
      </w:r>
      <w:r>
        <w:rPr>
          <w:rFonts w:ascii="Arial" w:eastAsia="Times New Roman" w:hAnsi="Arial" w:cs="Arial"/>
          <w:i/>
          <w:iCs/>
          <w:color w:val="222222"/>
          <w:sz w:val="20"/>
          <w:szCs w:val="20"/>
          <w:lang w:eastAsia="es-CL"/>
        </w:rPr>
        <w:t>pienso en tu mirá</w:t>
      </w:r>
    </w:p>
    <w:p w14:paraId="55631645" w14:textId="0C51659F" w:rsidR="008A36A0" w:rsidRPr="008D166F" w:rsidRDefault="008A36A0" w:rsidP="008A36A0">
      <w:pPr>
        <w:shd w:val="clear" w:color="auto" w:fill="FFFFFF"/>
        <w:spacing w:after="0" w:line="240" w:lineRule="auto"/>
        <w:ind w:left="4956"/>
        <w:rPr>
          <w:rFonts w:ascii="Arial" w:eastAsia="Times New Roman" w:hAnsi="Arial" w:cs="Arial"/>
          <w:i/>
          <w:iCs/>
          <w:color w:val="222222"/>
          <w:sz w:val="20"/>
          <w:szCs w:val="20"/>
          <w:lang w:eastAsia="es-CL"/>
        </w:rPr>
      </w:pPr>
      <w:r w:rsidRPr="008D166F">
        <w:rPr>
          <w:rFonts w:ascii="Arial" w:eastAsia="Times New Roman" w:hAnsi="Arial" w:cs="Arial"/>
          <w:i/>
          <w:iCs/>
          <w:color w:val="222222"/>
          <w:sz w:val="20"/>
          <w:szCs w:val="20"/>
          <w:lang w:eastAsia="es-CL"/>
        </w:rPr>
        <w:t>Me da miedo cuando sales</w:t>
      </w:r>
      <w:r w:rsidRPr="008D166F">
        <w:rPr>
          <w:rFonts w:ascii="Arial" w:eastAsia="Times New Roman" w:hAnsi="Arial" w:cs="Arial"/>
          <w:i/>
          <w:iCs/>
          <w:color w:val="222222"/>
          <w:sz w:val="20"/>
          <w:szCs w:val="20"/>
          <w:lang w:eastAsia="es-CL"/>
        </w:rPr>
        <w:br/>
        <w:t>Sonriendo pa' la calle</w:t>
      </w:r>
      <w:r w:rsidRPr="008D166F">
        <w:rPr>
          <w:rFonts w:ascii="Arial" w:eastAsia="Times New Roman" w:hAnsi="Arial" w:cs="Arial"/>
          <w:i/>
          <w:iCs/>
          <w:color w:val="222222"/>
          <w:sz w:val="20"/>
          <w:szCs w:val="20"/>
          <w:lang w:eastAsia="es-CL"/>
        </w:rPr>
        <w:br/>
        <w:t>Porque todos pueden ver</w:t>
      </w:r>
      <w:r w:rsidRPr="008D166F">
        <w:rPr>
          <w:rFonts w:ascii="Arial" w:eastAsia="Times New Roman" w:hAnsi="Arial" w:cs="Arial"/>
          <w:i/>
          <w:iCs/>
          <w:color w:val="222222"/>
          <w:sz w:val="20"/>
          <w:szCs w:val="20"/>
          <w:lang w:eastAsia="es-CL"/>
        </w:rPr>
        <w:br/>
        <w:t>Los hoyuelitos que te salen”</w:t>
      </w:r>
    </w:p>
    <w:p w14:paraId="2933CE1B" w14:textId="4376B727" w:rsidR="008D166F" w:rsidRDefault="008D166F" w:rsidP="008D166F">
      <w:pPr>
        <w:shd w:val="clear" w:color="auto" w:fill="FFFFFF"/>
        <w:spacing w:after="0" w:line="240" w:lineRule="auto"/>
        <w:rPr>
          <w:rFonts w:ascii="Arial" w:eastAsia="Times New Roman" w:hAnsi="Arial" w:cs="Arial"/>
          <w:color w:val="222222"/>
          <w:sz w:val="20"/>
          <w:szCs w:val="20"/>
          <w:lang w:eastAsia="es-CL"/>
        </w:rPr>
      </w:pPr>
    </w:p>
    <w:p w14:paraId="28DC3EAC" w14:textId="77777777" w:rsidR="008D166F" w:rsidRDefault="008D166F" w:rsidP="008D166F">
      <w:pPr>
        <w:shd w:val="clear" w:color="auto" w:fill="FFFFFF"/>
        <w:spacing w:after="0" w:line="240" w:lineRule="auto"/>
        <w:rPr>
          <w:rFonts w:ascii="Arial" w:eastAsia="Times New Roman" w:hAnsi="Arial" w:cs="Arial"/>
          <w:color w:val="222222"/>
          <w:sz w:val="20"/>
          <w:szCs w:val="20"/>
          <w:lang w:eastAsia="es-CL"/>
        </w:rPr>
      </w:pPr>
      <w:r>
        <w:rPr>
          <w:rFonts w:ascii="Arial" w:eastAsia="Times New Roman" w:hAnsi="Arial" w:cs="Arial"/>
          <w:color w:val="222222"/>
          <w:sz w:val="20"/>
          <w:szCs w:val="20"/>
          <w:lang w:eastAsia="es-CL"/>
        </w:rPr>
        <w:tab/>
      </w:r>
    </w:p>
    <w:p w14:paraId="3C5D28BD" w14:textId="7CAA35BB" w:rsidR="008D166F" w:rsidRPr="008D166F" w:rsidRDefault="008D166F" w:rsidP="008D166F">
      <w:pPr>
        <w:shd w:val="clear" w:color="auto" w:fill="FFFFFF"/>
        <w:spacing w:after="0" w:line="240" w:lineRule="auto"/>
        <w:ind w:firstLine="708"/>
        <w:rPr>
          <w:rFonts w:ascii="Arial" w:eastAsia="Times New Roman" w:hAnsi="Arial" w:cs="Arial"/>
          <w:b/>
          <w:bCs/>
          <w:color w:val="222222"/>
          <w:sz w:val="20"/>
          <w:szCs w:val="20"/>
          <w:lang w:eastAsia="es-CL"/>
        </w:rPr>
      </w:pPr>
      <w:r w:rsidRPr="008D166F">
        <w:rPr>
          <w:rFonts w:ascii="Arial" w:eastAsia="Times New Roman" w:hAnsi="Arial" w:cs="Arial"/>
          <w:b/>
          <w:bCs/>
          <w:color w:val="222222"/>
          <w:sz w:val="20"/>
          <w:szCs w:val="20"/>
          <w:lang w:eastAsia="es-CL"/>
        </w:rPr>
        <w:t>Respuesta:</w:t>
      </w:r>
    </w:p>
    <w:p w14:paraId="58C5642C" w14:textId="5973DDDC" w:rsidR="00D0395A" w:rsidRDefault="00D0395A" w:rsidP="008A36A0">
      <w:pPr>
        <w:shd w:val="clear" w:color="auto" w:fill="FFFFFF"/>
        <w:spacing w:after="0" w:line="240" w:lineRule="auto"/>
        <w:ind w:left="4956"/>
        <w:rPr>
          <w:rFonts w:ascii="Arial" w:eastAsia="Times New Roman" w:hAnsi="Arial" w:cs="Arial"/>
          <w:color w:val="222222"/>
          <w:sz w:val="20"/>
          <w:szCs w:val="20"/>
          <w:lang w:eastAsia="es-CL"/>
        </w:rPr>
      </w:pPr>
    </w:p>
    <w:p w14:paraId="4D132FAA" w14:textId="7418786D" w:rsidR="008D166F" w:rsidRDefault="008D166F" w:rsidP="008A36A0">
      <w:pPr>
        <w:shd w:val="clear" w:color="auto" w:fill="FFFFFF"/>
        <w:spacing w:after="0" w:line="240" w:lineRule="auto"/>
        <w:ind w:left="4956"/>
        <w:rPr>
          <w:rFonts w:ascii="Arial" w:eastAsia="Times New Roman" w:hAnsi="Arial" w:cs="Arial"/>
          <w:color w:val="222222"/>
          <w:sz w:val="20"/>
          <w:szCs w:val="20"/>
          <w:lang w:eastAsia="es-CL"/>
        </w:rPr>
      </w:pPr>
    </w:p>
    <w:p w14:paraId="69D0EE79" w14:textId="0F5981FC" w:rsidR="008D166F" w:rsidRDefault="008D166F" w:rsidP="008A36A0">
      <w:pPr>
        <w:shd w:val="clear" w:color="auto" w:fill="FFFFFF"/>
        <w:spacing w:after="0" w:line="240" w:lineRule="auto"/>
        <w:ind w:left="4956"/>
        <w:rPr>
          <w:rFonts w:ascii="Arial" w:eastAsia="Times New Roman" w:hAnsi="Arial" w:cs="Arial"/>
          <w:color w:val="222222"/>
          <w:sz w:val="20"/>
          <w:szCs w:val="20"/>
          <w:lang w:eastAsia="es-CL"/>
        </w:rPr>
      </w:pPr>
    </w:p>
    <w:p w14:paraId="49562CE5" w14:textId="1B35C766" w:rsidR="008D166F" w:rsidRDefault="008D166F" w:rsidP="008A36A0">
      <w:pPr>
        <w:shd w:val="clear" w:color="auto" w:fill="FFFFFF"/>
        <w:spacing w:after="0" w:line="240" w:lineRule="auto"/>
        <w:ind w:left="4956"/>
        <w:rPr>
          <w:rFonts w:ascii="Arial" w:eastAsia="Times New Roman" w:hAnsi="Arial" w:cs="Arial"/>
          <w:color w:val="222222"/>
          <w:sz w:val="20"/>
          <w:szCs w:val="20"/>
          <w:lang w:eastAsia="es-CL"/>
        </w:rPr>
      </w:pPr>
    </w:p>
    <w:p w14:paraId="7620EB9D" w14:textId="67FBD813" w:rsidR="00577BCA" w:rsidRDefault="00577BCA" w:rsidP="008A36A0">
      <w:pPr>
        <w:shd w:val="clear" w:color="auto" w:fill="FFFFFF"/>
        <w:spacing w:after="0" w:line="240" w:lineRule="auto"/>
        <w:ind w:left="4956"/>
        <w:rPr>
          <w:rFonts w:ascii="Arial" w:eastAsia="Times New Roman" w:hAnsi="Arial" w:cs="Arial"/>
          <w:color w:val="222222"/>
          <w:sz w:val="20"/>
          <w:szCs w:val="20"/>
          <w:lang w:eastAsia="es-CL"/>
        </w:rPr>
      </w:pPr>
    </w:p>
    <w:p w14:paraId="439D3C6D" w14:textId="0223EE2E" w:rsidR="00577BCA" w:rsidRDefault="00577BCA" w:rsidP="008A36A0">
      <w:pPr>
        <w:shd w:val="clear" w:color="auto" w:fill="FFFFFF"/>
        <w:spacing w:after="0" w:line="240" w:lineRule="auto"/>
        <w:ind w:left="4956"/>
        <w:rPr>
          <w:rFonts w:ascii="Arial" w:eastAsia="Times New Roman" w:hAnsi="Arial" w:cs="Arial"/>
          <w:color w:val="222222"/>
          <w:sz w:val="20"/>
          <w:szCs w:val="20"/>
          <w:lang w:eastAsia="es-CL"/>
        </w:rPr>
      </w:pPr>
    </w:p>
    <w:p w14:paraId="37750040" w14:textId="77777777" w:rsidR="00577BCA" w:rsidRDefault="00577BCA" w:rsidP="008A36A0">
      <w:pPr>
        <w:shd w:val="clear" w:color="auto" w:fill="FFFFFF"/>
        <w:spacing w:after="0" w:line="240" w:lineRule="auto"/>
        <w:ind w:left="4956"/>
        <w:rPr>
          <w:rFonts w:ascii="Arial" w:eastAsia="Times New Roman" w:hAnsi="Arial" w:cs="Arial"/>
          <w:color w:val="222222"/>
          <w:sz w:val="20"/>
          <w:szCs w:val="20"/>
          <w:lang w:eastAsia="es-CL"/>
        </w:rPr>
      </w:pPr>
    </w:p>
    <w:p w14:paraId="1980641D" w14:textId="77777777" w:rsidR="00577BCA" w:rsidRDefault="00577BCA" w:rsidP="00577BCA">
      <w:pPr>
        <w:spacing w:after="0"/>
        <w:jc w:val="both"/>
        <w:rPr>
          <w:rFonts w:ascii="Arial" w:hAnsi="Arial" w:cs="Arial"/>
          <w:sz w:val="20"/>
          <w:szCs w:val="20"/>
        </w:rPr>
      </w:pPr>
    </w:p>
    <w:p w14:paraId="6D8D6328" w14:textId="7A15B69B" w:rsidR="00577BCA" w:rsidRDefault="00BB65F7" w:rsidP="00577BCA">
      <w:pPr>
        <w:spacing w:after="0"/>
        <w:jc w:val="both"/>
        <w:rPr>
          <w:rFonts w:ascii="Arial" w:hAnsi="Arial" w:cs="Arial"/>
          <w:sz w:val="20"/>
          <w:szCs w:val="20"/>
        </w:rPr>
      </w:pPr>
      <w:r>
        <w:rPr>
          <w:rFonts w:ascii="Arial" w:hAnsi="Arial" w:cs="Arial"/>
          <w:sz w:val="20"/>
          <w:szCs w:val="20"/>
        </w:rPr>
        <w:t>3</w:t>
      </w:r>
      <w:r w:rsidR="00577BCA">
        <w:rPr>
          <w:rFonts w:ascii="Arial" w:hAnsi="Arial" w:cs="Arial"/>
          <w:sz w:val="20"/>
          <w:szCs w:val="20"/>
        </w:rPr>
        <w:t>.- Al inicio del video, dirigido por productora CANADA, se ve una pequeña muñeca flamenca colgada en el parabrisas de un camión, mientras que el videoclip finaliza también con un camión, pero volcado, del mismo color, con el título “Rosalía”. ¿Qué se querrá representar con este inicio y final?</w:t>
      </w:r>
    </w:p>
    <w:p w14:paraId="6421DF54" w14:textId="77777777" w:rsidR="00577BCA" w:rsidRDefault="00577BCA" w:rsidP="00577BCA">
      <w:pPr>
        <w:spacing w:after="0"/>
        <w:ind w:left="360"/>
        <w:jc w:val="both"/>
        <w:rPr>
          <w:rFonts w:ascii="Arial" w:hAnsi="Arial" w:cs="Arial"/>
          <w:sz w:val="20"/>
          <w:szCs w:val="20"/>
        </w:rPr>
      </w:pPr>
    </w:p>
    <w:p w14:paraId="028185A4" w14:textId="77777777" w:rsidR="00577BCA" w:rsidRDefault="00577BCA" w:rsidP="00577BCA">
      <w:pPr>
        <w:spacing w:after="0"/>
        <w:ind w:left="360"/>
        <w:jc w:val="both"/>
        <w:rPr>
          <w:rFonts w:ascii="Arial" w:hAnsi="Arial" w:cs="Arial"/>
          <w:sz w:val="20"/>
          <w:szCs w:val="20"/>
        </w:rPr>
      </w:pPr>
      <w:r>
        <w:rPr>
          <w:noProof/>
        </w:rPr>
        <w:drawing>
          <wp:inline distT="0" distB="0" distL="0" distR="0" wp14:anchorId="49B13667" wp14:editId="2E80DF64">
            <wp:extent cx="2475333" cy="1746043"/>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02" t="20519" r="43980" b="24132"/>
                    <a:stretch/>
                  </pic:blipFill>
                  <pic:spPr bwMode="auto">
                    <a:xfrm>
                      <a:off x="0" y="0"/>
                      <a:ext cx="2475333" cy="174604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Pr>
          <w:noProof/>
        </w:rPr>
        <w:drawing>
          <wp:inline distT="0" distB="0" distL="0" distR="0" wp14:anchorId="2106CE3B" wp14:editId="1D226B2D">
            <wp:extent cx="2659249" cy="175509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15" t="7490" r="14506" b="8486"/>
                    <a:stretch/>
                  </pic:blipFill>
                  <pic:spPr bwMode="auto">
                    <a:xfrm>
                      <a:off x="0" y="0"/>
                      <a:ext cx="2703222" cy="1784112"/>
                    </a:xfrm>
                    <a:prstGeom prst="rect">
                      <a:avLst/>
                    </a:prstGeom>
                    <a:ln>
                      <a:noFill/>
                    </a:ln>
                    <a:extLst>
                      <a:ext uri="{53640926-AAD7-44D8-BBD7-CCE9431645EC}">
                        <a14:shadowObscured xmlns:a14="http://schemas.microsoft.com/office/drawing/2010/main"/>
                      </a:ext>
                    </a:extLst>
                  </pic:spPr>
                </pic:pic>
              </a:graphicData>
            </a:graphic>
          </wp:inline>
        </w:drawing>
      </w:r>
    </w:p>
    <w:p w14:paraId="3DF09C2D" w14:textId="77777777" w:rsidR="00577BCA" w:rsidRPr="008D166F" w:rsidRDefault="00577BCA" w:rsidP="00577BCA">
      <w:pPr>
        <w:spacing w:after="0"/>
        <w:ind w:left="360"/>
        <w:jc w:val="both"/>
        <w:rPr>
          <w:rFonts w:ascii="Arial" w:hAnsi="Arial" w:cs="Arial"/>
          <w:b/>
          <w:bCs/>
          <w:sz w:val="20"/>
          <w:szCs w:val="20"/>
        </w:rPr>
      </w:pPr>
    </w:p>
    <w:p w14:paraId="52A43BA5" w14:textId="77777777" w:rsidR="00577BCA" w:rsidRPr="008D166F" w:rsidRDefault="00577BCA" w:rsidP="00577BCA">
      <w:pPr>
        <w:spacing w:after="0"/>
        <w:ind w:firstLine="708"/>
        <w:jc w:val="both"/>
        <w:rPr>
          <w:rFonts w:ascii="Arial" w:hAnsi="Arial" w:cs="Arial"/>
          <w:b/>
          <w:bCs/>
          <w:sz w:val="20"/>
          <w:szCs w:val="20"/>
        </w:rPr>
      </w:pPr>
      <w:r w:rsidRPr="008D166F">
        <w:rPr>
          <w:rFonts w:ascii="Arial" w:hAnsi="Arial" w:cs="Arial"/>
          <w:b/>
          <w:bCs/>
          <w:sz w:val="20"/>
          <w:szCs w:val="20"/>
        </w:rPr>
        <w:t>Respuesta:</w:t>
      </w:r>
    </w:p>
    <w:p w14:paraId="01911CDC" w14:textId="77777777" w:rsidR="00577BCA" w:rsidRDefault="00577BCA" w:rsidP="00577BCA">
      <w:pPr>
        <w:spacing w:after="0"/>
        <w:ind w:left="360"/>
        <w:jc w:val="both"/>
        <w:rPr>
          <w:rFonts w:ascii="Arial" w:hAnsi="Arial" w:cs="Arial"/>
          <w:sz w:val="20"/>
          <w:szCs w:val="20"/>
        </w:rPr>
      </w:pPr>
    </w:p>
    <w:p w14:paraId="370CD753" w14:textId="77777777" w:rsidR="00577BCA" w:rsidRDefault="00577BCA" w:rsidP="00577BCA">
      <w:pPr>
        <w:spacing w:after="0"/>
        <w:ind w:left="360"/>
        <w:jc w:val="both"/>
        <w:rPr>
          <w:rFonts w:ascii="Arial" w:hAnsi="Arial" w:cs="Arial"/>
          <w:sz w:val="20"/>
          <w:szCs w:val="20"/>
        </w:rPr>
      </w:pPr>
    </w:p>
    <w:p w14:paraId="02AD55DC" w14:textId="77777777" w:rsidR="00577BCA" w:rsidRDefault="00577BCA" w:rsidP="00577BCA">
      <w:pPr>
        <w:spacing w:after="0"/>
        <w:ind w:left="360"/>
        <w:jc w:val="both"/>
        <w:rPr>
          <w:rFonts w:ascii="Arial" w:hAnsi="Arial" w:cs="Arial"/>
          <w:sz w:val="20"/>
          <w:szCs w:val="20"/>
        </w:rPr>
      </w:pPr>
    </w:p>
    <w:p w14:paraId="4EC39B88" w14:textId="77777777" w:rsidR="00577BCA" w:rsidRDefault="00577BCA" w:rsidP="00577BCA">
      <w:pPr>
        <w:spacing w:after="0"/>
        <w:ind w:left="360"/>
        <w:jc w:val="both"/>
        <w:rPr>
          <w:rFonts w:ascii="Arial" w:hAnsi="Arial" w:cs="Arial"/>
          <w:sz w:val="20"/>
          <w:szCs w:val="20"/>
        </w:rPr>
      </w:pPr>
    </w:p>
    <w:p w14:paraId="41329C9B" w14:textId="77777777" w:rsidR="00577BCA" w:rsidRDefault="00577BCA" w:rsidP="00577BCA">
      <w:pPr>
        <w:spacing w:after="0"/>
        <w:ind w:left="360"/>
        <w:jc w:val="both"/>
        <w:rPr>
          <w:rFonts w:ascii="Arial" w:hAnsi="Arial" w:cs="Arial"/>
          <w:sz w:val="20"/>
          <w:szCs w:val="20"/>
        </w:rPr>
      </w:pPr>
    </w:p>
    <w:p w14:paraId="4DAEBBE0" w14:textId="77777777" w:rsidR="00577BCA" w:rsidRDefault="00577BCA" w:rsidP="00577BCA">
      <w:pPr>
        <w:spacing w:after="0"/>
        <w:ind w:left="360"/>
        <w:jc w:val="both"/>
        <w:rPr>
          <w:rFonts w:ascii="Arial" w:hAnsi="Arial" w:cs="Arial"/>
          <w:sz w:val="20"/>
          <w:szCs w:val="20"/>
        </w:rPr>
      </w:pPr>
    </w:p>
    <w:p w14:paraId="32DD47E7" w14:textId="77777777" w:rsidR="00577BCA" w:rsidRDefault="00577BCA" w:rsidP="00577BCA">
      <w:pPr>
        <w:spacing w:after="0"/>
        <w:jc w:val="both"/>
        <w:rPr>
          <w:rFonts w:ascii="Arial" w:hAnsi="Arial" w:cs="Arial"/>
          <w:sz w:val="20"/>
          <w:szCs w:val="20"/>
        </w:rPr>
      </w:pPr>
    </w:p>
    <w:p w14:paraId="37B4A9A3" w14:textId="77777777" w:rsidR="00577BCA" w:rsidRDefault="00577BCA" w:rsidP="00577BCA">
      <w:pPr>
        <w:spacing w:after="0"/>
        <w:jc w:val="both"/>
        <w:rPr>
          <w:rFonts w:ascii="Arial" w:hAnsi="Arial" w:cs="Arial"/>
          <w:sz w:val="20"/>
          <w:szCs w:val="20"/>
        </w:rPr>
      </w:pPr>
    </w:p>
    <w:p w14:paraId="6FCE93C7" w14:textId="77777777" w:rsidR="00EB085C" w:rsidRDefault="00EB085C" w:rsidP="00577BCA">
      <w:pPr>
        <w:spacing w:after="0"/>
        <w:jc w:val="both"/>
        <w:rPr>
          <w:rFonts w:ascii="Arial" w:hAnsi="Arial" w:cs="Arial"/>
          <w:sz w:val="20"/>
          <w:szCs w:val="20"/>
        </w:rPr>
      </w:pPr>
    </w:p>
    <w:p w14:paraId="6491E4F1" w14:textId="0269A146" w:rsidR="00577BCA" w:rsidRDefault="00BB65F7" w:rsidP="00577BCA">
      <w:pPr>
        <w:spacing w:after="0"/>
        <w:jc w:val="both"/>
        <w:rPr>
          <w:rFonts w:ascii="Arial" w:hAnsi="Arial" w:cs="Arial"/>
          <w:sz w:val="20"/>
          <w:szCs w:val="20"/>
        </w:rPr>
      </w:pPr>
      <w:r>
        <w:rPr>
          <w:rFonts w:ascii="Arial" w:hAnsi="Arial" w:cs="Arial"/>
          <w:sz w:val="20"/>
          <w:szCs w:val="20"/>
        </w:rPr>
        <w:t>4</w:t>
      </w:r>
      <w:r w:rsidR="00577BCA">
        <w:rPr>
          <w:rFonts w:ascii="Arial" w:hAnsi="Arial" w:cs="Arial"/>
          <w:sz w:val="20"/>
          <w:szCs w:val="20"/>
        </w:rPr>
        <w:t>.- En el minuto 2:20 se puede ver una delicada muñeca de porcelana (nuevamente una bailarina de flamenco) y un hombre con un bate que la rompe violentamente. ¿por qué se mostrará esta imagen? ¿qué simboliza según usted esta acción?</w:t>
      </w:r>
    </w:p>
    <w:p w14:paraId="0BB0D50B" w14:textId="77777777" w:rsidR="00577BCA" w:rsidRDefault="00577BCA" w:rsidP="00577BCA">
      <w:pPr>
        <w:spacing w:after="0"/>
        <w:jc w:val="both"/>
        <w:rPr>
          <w:rFonts w:ascii="Arial" w:hAnsi="Arial" w:cs="Arial"/>
          <w:sz w:val="20"/>
          <w:szCs w:val="20"/>
        </w:rPr>
      </w:pPr>
    </w:p>
    <w:p w14:paraId="4C08D0C9" w14:textId="77777777" w:rsidR="00577BCA" w:rsidRDefault="00577BCA" w:rsidP="00577BCA">
      <w:pPr>
        <w:spacing w:after="0"/>
        <w:ind w:left="360"/>
        <w:jc w:val="both"/>
        <w:rPr>
          <w:rFonts w:ascii="Arial" w:hAnsi="Arial" w:cs="Arial"/>
          <w:sz w:val="20"/>
          <w:szCs w:val="20"/>
        </w:rPr>
      </w:pPr>
      <w:r>
        <w:rPr>
          <w:noProof/>
        </w:rPr>
        <w:drawing>
          <wp:inline distT="0" distB="0" distL="0" distR="0" wp14:anchorId="4C766A99" wp14:editId="5D62D036">
            <wp:extent cx="2314346" cy="152135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47" t="6512" r="14316" b="9146"/>
                    <a:stretch/>
                  </pic:blipFill>
                  <pic:spPr bwMode="auto">
                    <a:xfrm>
                      <a:off x="0" y="0"/>
                      <a:ext cx="2411942" cy="158551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37113EE" wp14:editId="7AF76CD9">
            <wp:extent cx="2260597" cy="1520887"/>
            <wp:effectExtent l="0" t="0" r="698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81" t="6187" r="14689" b="8817"/>
                    <a:stretch/>
                  </pic:blipFill>
                  <pic:spPr bwMode="auto">
                    <a:xfrm>
                      <a:off x="0" y="0"/>
                      <a:ext cx="2328781" cy="1566760"/>
                    </a:xfrm>
                    <a:prstGeom prst="rect">
                      <a:avLst/>
                    </a:prstGeom>
                    <a:ln>
                      <a:noFill/>
                    </a:ln>
                    <a:extLst>
                      <a:ext uri="{53640926-AAD7-44D8-BBD7-CCE9431645EC}">
                        <a14:shadowObscured xmlns:a14="http://schemas.microsoft.com/office/drawing/2010/main"/>
                      </a:ext>
                    </a:extLst>
                  </pic:spPr>
                </pic:pic>
              </a:graphicData>
            </a:graphic>
          </wp:inline>
        </w:drawing>
      </w:r>
    </w:p>
    <w:p w14:paraId="3E4EDA85" w14:textId="77777777" w:rsidR="00577BCA" w:rsidRPr="008D166F" w:rsidRDefault="00577BCA" w:rsidP="00577BCA">
      <w:pPr>
        <w:spacing w:after="0"/>
        <w:ind w:firstLine="708"/>
        <w:jc w:val="both"/>
        <w:rPr>
          <w:rFonts w:ascii="Arial" w:hAnsi="Arial" w:cs="Arial"/>
          <w:b/>
          <w:bCs/>
          <w:sz w:val="20"/>
          <w:szCs w:val="20"/>
        </w:rPr>
      </w:pPr>
      <w:r w:rsidRPr="008D166F">
        <w:rPr>
          <w:rFonts w:ascii="Arial" w:hAnsi="Arial" w:cs="Arial"/>
          <w:b/>
          <w:bCs/>
          <w:sz w:val="20"/>
          <w:szCs w:val="20"/>
        </w:rPr>
        <w:t>Respuesta:</w:t>
      </w:r>
    </w:p>
    <w:p w14:paraId="7221E326" w14:textId="77777777" w:rsidR="00577BCA" w:rsidRDefault="00577BCA" w:rsidP="00577BCA">
      <w:pPr>
        <w:spacing w:after="0"/>
        <w:jc w:val="both"/>
        <w:rPr>
          <w:rFonts w:ascii="Arial" w:hAnsi="Arial" w:cs="Arial"/>
          <w:sz w:val="20"/>
          <w:szCs w:val="20"/>
        </w:rPr>
      </w:pPr>
    </w:p>
    <w:p w14:paraId="191429E9" w14:textId="77777777" w:rsidR="00577BCA" w:rsidRDefault="00577BCA" w:rsidP="00577BCA">
      <w:pPr>
        <w:spacing w:after="0"/>
        <w:jc w:val="both"/>
        <w:rPr>
          <w:rFonts w:ascii="Arial" w:hAnsi="Arial" w:cs="Arial"/>
          <w:sz w:val="20"/>
          <w:szCs w:val="20"/>
        </w:rPr>
      </w:pPr>
    </w:p>
    <w:p w14:paraId="359881EC" w14:textId="77777777" w:rsidR="00577BCA" w:rsidRDefault="00577BCA" w:rsidP="00577BCA">
      <w:pPr>
        <w:spacing w:after="0"/>
        <w:jc w:val="both"/>
        <w:rPr>
          <w:rFonts w:ascii="Arial" w:hAnsi="Arial" w:cs="Arial"/>
          <w:sz w:val="20"/>
          <w:szCs w:val="20"/>
        </w:rPr>
      </w:pPr>
    </w:p>
    <w:p w14:paraId="36BD1001" w14:textId="39E2E297" w:rsidR="00577BCA" w:rsidRDefault="00577BCA" w:rsidP="00577BCA">
      <w:pPr>
        <w:spacing w:after="0"/>
        <w:jc w:val="both"/>
        <w:rPr>
          <w:rFonts w:ascii="Arial" w:hAnsi="Arial" w:cs="Arial"/>
          <w:sz w:val="20"/>
          <w:szCs w:val="20"/>
        </w:rPr>
      </w:pPr>
    </w:p>
    <w:p w14:paraId="501B8376" w14:textId="77777777" w:rsidR="00EB085C" w:rsidRDefault="00EB085C" w:rsidP="00577BCA">
      <w:pPr>
        <w:spacing w:after="0"/>
        <w:jc w:val="both"/>
        <w:rPr>
          <w:rFonts w:ascii="Arial" w:hAnsi="Arial" w:cs="Arial"/>
          <w:sz w:val="20"/>
          <w:szCs w:val="20"/>
        </w:rPr>
      </w:pPr>
    </w:p>
    <w:p w14:paraId="0E1BC4F7" w14:textId="77777777" w:rsidR="00577BCA" w:rsidRDefault="00577BCA" w:rsidP="00577BCA">
      <w:pPr>
        <w:spacing w:after="0"/>
        <w:jc w:val="both"/>
        <w:rPr>
          <w:rFonts w:ascii="Arial" w:hAnsi="Arial" w:cs="Arial"/>
          <w:sz w:val="20"/>
          <w:szCs w:val="20"/>
        </w:rPr>
      </w:pPr>
    </w:p>
    <w:p w14:paraId="741003CC" w14:textId="60B12FAC" w:rsidR="00577BCA" w:rsidRDefault="00BB65F7" w:rsidP="00577BCA">
      <w:pPr>
        <w:spacing w:after="0"/>
        <w:jc w:val="both"/>
        <w:rPr>
          <w:rFonts w:ascii="Arial" w:hAnsi="Arial" w:cs="Arial"/>
          <w:sz w:val="20"/>
          <w:szCs w:val="20"/>
        </w:rPr>
      </w:pPr>
      <w:r>
        <w:rPr>
          <w:rFonts w:ascii="Arial" w:hAnsi="Arial" w:cs="Arial"/>
          <w:sz w:val="20"/>
          <w:szCs w:val="20"/>
        </w:rPr>
        <w:t>5</w:t>
      </w:r>
      <w:r w:rsidR="00577BCA">
        <w:rPr>
          <w:rFonts w:ascii="Arial" w:hAnsi="Arial" w:cs="Arial"/>
          <w:sz w:val="20"/>
          <w:szCs w:val="20"/>
        </w:rPr>
        <w:t>.- En el minuto 1:39 se ve a Rosalía siendo rodeada por una serie de mujeres vestidas de negro, le ponen las manos cerca de la cara, mientras ella hace un gesto con sus brazos sobre el pecho. Esta imagen, muy similar a la de las clásicas figuras religiosas de vírgenes dolientes, sería entonces una “cita artístico-religiosa”. Ahora bien, según usted ¿por qué se habrá decidido incorporar esta cita? ¿qué tendrá que ver esta imagen con la temática tratada en el video?</w:t>
      </w:r>
    </w:p>
    <w:p w14:paraId="73B571B8" w14:textId="77777777" w:rsidR="00EB085C" w:rsidRDefault="00EB085C" w:rsidP="00577BCA">
      <w:pPr>
        <w:spacing w:after="0"/>
        <w:ind w:left="360"/>
        <w:jc w:val="center"/>
        <w:rPr>
          <w:rFonts w:ascii="Arial" w:hAnsi="Arial" w:cs="Arial"/>
          <w:sz w:val="20"/>
          <w:szCs w:val="20"/>
        </w:rPr>
      </w:pPr>
    </w:p>
    <w:p w14:paraId="2292E61A" w14:textId="72AACAD7" w:rsidR="00577BCA" w:rsidRDefault="00577BCA" w:rsidP="00577BCA">
      <w:pPr>
        <w:spacing w:after="0"/>
        <w:ind w:left="360"/>
        <w:jc w:val="center"/>
        <w:rPr>
          <w:rFonts w:ascii="Arial" w:hAnsi="Arial" w:cs="Arial"/>
          <w:sz w:val="20"/>
          <w:szCs w:val="20"/>
        </w:rPr>
      </w:pPr>
      <w:r w:rsidRPr="00C1671B">
        <w:rPr>
          <w:rFonts w:ascii="Arial" w:hAnsi="Arial" w:cs="Arial"/>
          <w:noProof/>
          <w:sz w:val="20"/>
          <w:szCs w:val="20"/>
        </w:rPr>
        <w:drawing>
          <wp:inline distT="0" distB="0" distL="0" distR="0" wp14:anchorId="5B7576C3" wp14:editId="4DF777AE">
            <wp:extent cx="1605514" cy="2037144"/>
            <wp:effectExtent l="0" t="0" r="0" b="1270"/>
            <wp:docPr id="2" name="Imagen 1">
              <a:extLst xmlns:a="http://schemas.openxmlformats.org/drawingml/2006/main">
                <a:ext uri="{FF2B5EF4-FFF2-40B4-BE49-F238E27FC236}">
                  <a16:creationId xmlns:a16="http://schemas.microsoft.com/office/drawing/2014/main" id="{AF02E89C-C102-4999-9641-F658B827B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F02E89C-C102-4999-9641-F658B827B219}"/>
                        </a:ext>
                      </a:extLst>
                    </pic:cNvPr>
                    <pic:cNvPicPr>
                      <a:picLocks noChangeAspect="1"/>
                    </pic:cNvPicPr>
                  </pic:nvPicPr>
                  <pic:blipFill rotWithShape="1">
                    <a:blip r:embed="rId12"/>
                    <a:srcRect l="21243" t="19212" r="53651" b="24127"/>
                    <a:stretch/>
                  </pic:blipFill>
                  <pic:spPr bwMode="auto">
                    <a:xfrm>
                      <a:off x="0" y="0"/>
                      <a:ext cx="1633448" cy="20725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Pr>
          <w:noProof/>
        </w:rPr>
        <w:drawing>
          <wp:inline distT="0" distB="0" distL="0" distR="0" wp14:anchorId="4DD9E230" wp14:editId="178DE692">
            <wp:extent cx="1607551" cy="203091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8102" cy="2157950"/>
                    </a:xfrm>
                    <a:prstGeom prst="rect">
                      <a:avLst/>
                    </a:prstGeom>
                    <a:noFill/>
                    <a:ln>
                      <a:noFill/>
                    </a:ln>
                  </pic:spPr>
                </pic:pic>
              </a:graphicData>
            </a:graphic>
          </wp:inline>
        </w:drawing>
      </w:r>
    </w:p>
    <w:p w14:paraId="1E6CA98D" w14:textId="77777777" w:rsidR="00577BCA" w:rsidRPr="008D166F" w:rsidRDefault="00577BCA" w:rsidP="00577BCA">
      <w:pPr>
        <w:shd w:val="clear" w:color="auto" w:fill="FFFFFF"/>
        <w:spacing w:after="180" w:line="240" w:lineRule="auto"/>
        <w:ind w:firstLine="708"/>
        <w:rPr>
          <w:rFonts w:ascii="Arial" w:eastAsia="Times New Roman" w:hAnsi="Arial" w:cs="Arial"/>
          <w:b/>
          <w:bCs/>
          <w:color w:val="222222"/>
          <w:sz w:val="20"/>
          <w:szCs w:val="20"/>
          <w:lang w:eastAsia="es-CL"/>
        </w:rPr>
      </w:pPr>
      <w:r w:rsidRPr="008D166F">
        <w:rPr>
          <w:rFonts w:ascii="Arial" w:eastAsia="Times New Roman" w:hAnsi="Arial" w:cs="Arial"/>
          <w:b/>
          <w:bCs/>
          <w:color w:val="222222"/>
          <w:sz w:val="20"/>
          <w:szCs w:val="20"/>
          <w:lang w:eastAsia="es-CL"/>
        </w:rPr>
        <w:t>Respuesta:</w:t>
      </w:r>
    </w:p>
    <w:p w14:paraId="526C267D" w14:textId="0B8BE4DC" w:rsidR="008D166F" w:rsidRDefault="008D166F" w:rsidP="00577BCA">
      <w:pPr>
        <w:shd w:val="clear" w:color="auto" w:fill="FFFFFF"/>
        <w:spacing w:after="0" w:line="240" w:lineRule="auto"/>
        <w:rPr>
          <w:rFonts w:ascii="Arial" w:eastAsia="Times New Roman" w:hAnsi="Arial" w:cs="Arial"/>
          <w:color w:val="222222"/>
          <w:sz w:val="20"/>
          <w:szCs w:val="20"/>
          <w:lang w:eastAsia="es-CL"/>
        </w:rPr>
      </w:pPr>
    </w:p>
    <w:p w14:paraId="10D78CD0" w14:textId="77777777" w:rsidR="008D166F" w:rsidRDefault="008D166F" w:rsidP="008A36A0">
      <w:pPr>
        <w:shd w:val="clear" w:color="auto" w:fill="FFFFFF"/>
        <w:spacing w:after="0" w:line="240" w:lineRule="auto"/>
        <w:ind w:left="4956"/>
        <w:rPr>
          <w:rFonts w:ascii="Arial" w:eastAsia="Times New Roman" w:hAnsi="Arial" w:cs="Arial"/>
          <w:color w:val="222222"/>
          <w:sz w:val="20"/>
          <w:szCs w:val="20"/>
          <w:lang w:eastAsia="es-CL"/>
        </w:rPr>
      </w:pPr>
    </w:p>
    <w:p w14:paraId="1AEA64B1" w14:textId="77777777" w:rsidR="008D166F" w:rsidRDefault="008D166F" w:rsidP="008A36A0">
      <w:pPr>
        <w:shd w:val="clear" w:color="auto" w:fill="FFFFFF"/>
        <w:spacing w:after="0" w:line="240" w:lineRule="auto"/>
        <w:ind w:left="4956"/>
        <w:rPr>
          <w:rFonts w:ascii="Arial" w:eastAsia="Times New Roman" w:hAnsi="Arial" w:cs="Arial"/>
          <w:color w:val="222222"/>
          <w:sz w:val="20"/>
          <w:szCs w:val="20"/>
          <w:lang w:eastAsia="es-CL"/>
        </w:rPr>
      </w:pPr>
    </w:p>
    <w:p w14:paraId="2466CF65" w14:textId="39D33865" w:rsidR="00D0395A" w:rsidRDefault="00D0395A" w:rsidP="008A36A0">
      <w:pPr>
        <w:shd w:val="clear" w:color="auto" w:fill="FFFFFF"/>
        <w:spacing w:after="0" w:line="240" w:lineRule="auto"/>
        <w:ind w:left="4956"/>
        <w:rPr>
          <w:rFonts w:ascii="Arial" w:eastAsia="Times New Roman" w:hAnsi="Arial" w:cs="Arial"/>
          <w:color w:val="222222"/>
          <w:sz w:val="20"/>
          <w:szCs w:val="20"/>
          <w:lang w:eastAsia="es-CL"/>
        </w:rPr>
      </w:pPr>
    </w:p>
    <w:p w14:paraId="77274DDC" w14:textId="77777777" w:rsidR="00EB085C" w:rsidRPr="00D0395A" w:rsidRDefault="00EB085C" w:rsidP="008A36A0">
      <w:pPr>
        <w:shd w:val="clear" w:color="auto" w:fill="FFFFFF"/>
        <w:spacing w:after="0" w:line="240" w:lineRule="auto"/>
        <w:ind w:left="4956"/>
        <w:rPr>
          <w:rFonts w:ascii="Arial" w:eastAsia="Times New Roman" w:hAnsi="Arial" w:cs="Arial"/>
          <w:color w:val="222222"/>
          <w:sz w:val="20"/>
          <w:szCs w:val="20"/>
          <w:lang w:eastAsia="es-CL"/>
        </w:rPr>
      </w:pPr>
    </w:p>
    <w:p w14:paraId="3E946127" w14:textId="77777777" w:rsidR="00216C3B" w:rsidRDefault="00216C3B" w:rsidP="00216C3B">
      <w:pPr>
        <w:shd w:val="clear" w:color="auto" w:fill="FFFFFF"/>
        <w:spacing w:after="0" w:line="240" w:lineRule="auto"/>
        <w:jc w:val="both"/>
        <w:rPr>
          <w:rFonts w:ascii="Arial" w:eastAsia="Times New Roman" w:hAnsi="Arial" w:cs="Arial"/>
          <w:color w:val="222222"/>
          <w:sz w:val="21"/>
          <w:szCs w:val="21"/>
          <w:lang w:eastAsia="es-CL"/>
        </w:rPr>
      </w:pPr>
    </w:p>
    <w:p w14:paraId="4A6AD34C" w14:textId="77777777" w:rsidR="00EB085C" w:rsidRDefault="00EB085C" w:rsidP="00216C3B">
      <w:pPr>
        <w:shd w:val="clear" w:color="auto" w:fill="FFFFFF"/>
        <w:spacing w:after="0" w:line="240" w:lineRule="auto"/>
        <w:jc w:val="both"/>
        <w:rPr>
          <w:rFonts w:ascii="Arial" w:eastAsia="Times New Roman" w:hAnsi="Arial" w:cs="Arial"/>
          <w:color w:val="222222"/>
          <w:sz w:val="20"/>
          <w:szCs w:val="20"/>
          <w:lang w:eastAsia="es-CL"/>
        </w:rPr>
      </w:pPr>
    </w:p>
    <w:p w14:paraId="47B75DE2" w14:textId="77777777" w:rsidR="00EB085C" w:rsidRDefault="00EB085C" w:rsidP="00216C3B">
      <w:pPr>
        <w:shd w:val="clear" w:color="auto" w:fill="FFFFFF"/>
        <w:spacing w:after="0" w:line="240" w:lineRule="auto"/>
        <w:jc w:val="both"/>
        <w:rPr>
          <w:rFonts w:ascii="Arial" w:eastAsia="Times New Roman" w:hAnsi="Arial" w:cs="Arial"/>
          <w:color w:val="222222"/>
          <w:sz w:val="20"/>
          <w:szCs w:val="20"/>
          <w:lang w:eastAsia="es-CL"/>
        </w:rPr>
      </w:pPr>
    </w:p>
    <w:p w14:paraId="047614BE" w14:textId="77777777" w:rsidR="007C772A" w:rsidRDefault="007C772A" w:rsidP="00216C3B">
      <w:pPr>
        <w:shd w:val="clear" w:color="auto" w:fill="FFFFFF"/>
        <w:spacing w:after="0" w:line="240" w:lineRule="auto"/>
        <w:jc w:val="both"/>
        <w:rPr>
          <w:rFonts w:ascii="Arial" w:eastAsia="Times New Roman" w:hAnsi="Arial" w:cs="Arial"/>
          <w:color w:val="222222"/>
          <w:sz w:val="20"/>
          <w:szCs w:val="20"/>
          <w:lang w:eastAsia="es-CL"/>
        </w:rPr>
      </w:pPr>
    </w:p>
    <w:p w14:paraId="5D5FFB5F" w14:textId="04191622" w:rsidR="00216C3B" w:rsidRPr="00870E5A" w:rsidRDefault="00BB65F7" w:rsidP="00216C3B">
      <w:pPr>
        <w:shd w:val="clear" w:color="auto" w:fill="FFFFFF"/>
        <w:spacing w:after="0" w:line="240" w:lineRule="auto"/>
        <w:jc w:val="both"/>
        <w:rPr>
          <w:rFonts w:ascii="Arial" w:eastAsia="Times New Roman" w:hAnsi="Arial" w:cs="Arial"/>
          <w:color w:val="222222"/>
          <w:sz w:val="20"/>
          <w:szCs w:val="20"/>
          <w:lang w:eastAsia="es-CL"/>
        </w:rPr>
      </w:pPr>
      <w:r>
        <w:rPr>
          <w:rFonts w:ascii="Arial" w:eastAsia="Times New Roman" w:hAnsi="Arial" w:cs="Arial"/>
          <w:color w:val="222222"/>
          <w:sz w:val="20"/>
          <w:szCs w:val="20"/>
          <w:lang w:eastAsia="es-CL"/>
        </w:rPr>
        <w:t>6</w:t>
      </w:r>
      <w:r w:rsidR="00216C3B" w:rsidRPr="00870E5A">
        <w:rPr>
          <w:rFonts w:ascii="Arial" w:eastAsia="Times New Roman" w:hAnsi="Arial" w:cs="Arial"/>
          <w:color w:val="222222"/>
          <w:sz w:val="20"/>
          <w:szCs w:val="20"/>
          <w:lang w:eastAsia="es-CL"/>
        </w:rPr>
        <w:t>.- Nombre a lo menos 3 elementos, colores o imágenes que usted seleccionaría si usted tuviese que dirigir un videoclip que trat</w:t>
      </w:r>
      <w:r w:rsidR="007C772A">
        <w:rPr>
          <w:rFonts w:ascii="Arial" w:eastAsia="Times New Roman" w:hAnsi="Arial" w:cs="Arial"/>
          <w:color w:val="222222"/>
          <w:sz w:val="20"/>
          <w:szCs w:val="20"/>
          <w:lang w:eastAsia="es-CL"/>
        </w:rPr>
        <w:t>e</w:t>
      </w:r>
      <w:r w:rsidR="00216C3B" w:rsidRPr="00870E5A">
        <w:rPr>
          <w:rFonts w:ascii="Arial" w:eastAsia="Times New Roman" w:hAnsi="Arial" w:cs="Arial"/>
          <w:color w:val="222222"/>
          <w:sz w:val="20"/>
          <w:szCs w:val="20"/>
          <w:lang w:eastAsia="es-CL"/>
        </w:rPr>
        <w:t xml:space="preserve"> </w:t>
      </w:r>
      <w:r w:rsidR="00577BCA">
        <w:rPr>
          <w:rFonts w:ascii="Arial" w:eastAsia="Times New Roman" w:hAnsi="Arial" w:cs="Arial"/>
          <w:color w:val="222222"/>
          <w:sz w:val="20"/>
          <w:szCs w:val="20"/>
          <w:lang w:eastAsia="es-CL"/>
        </w:rPr>
        <w:t>los mismos temas tratados en la canción de Rosalía.</w:t>
      </w:r>
      <w:r w:rsidR="00216C3B" w:rsidRPr="00870E5A">
        <w:rPr>
          <w:rFonts w:ascii="Arial" w:eastAsia="Times New Roman" w:hAnsi="Arial" w:cs="Arial"/>
          <w:color w:val="222222"/>
          <w:sz w:val="20"/>
          <w:szCs w:val="20"/>
          <w:lang w:eastAsia="es-CL"/>
        </w:rPr>
        <w:t xml:space="preserve"> Señale qué simbolizaría cada uno de estos elementos</w:t>
      </w:r>
      <w:r w:rsidR="00577BCA">
        <w:rPr>
          <w:rFonts w:ascii="Arial" w:eastAsia="Times New Roman" w:hAnsi="Arial" w:cs="Arial"/>
          <w:color w:val="222222"/>
          <w:sz w:val="20"/>
          <w:szCs w:val="20"/>
          <w:lang w:eastAsia="es-CL"/>
        </w:rPr>
        <w:t xml:space="preserve"> en ese contexto.</w:t>
      </w:r>
    </w:p>
    <w:p w14:paraId="463B4786" w14:textId="6B33BB9D"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r>
        <w:rPr>
          <w:rFonts w:ascii="Arial" w:eastAsia="Times New Roman" w:hAnsi="Arial" w:cs="Arial"/>
          <w:color w:val="222222"/>
          <w:sz w:val="21"/>
          <w:szCs w:val="21"/>
          <w:lang w:eastAsia="es-CL"/>
        </w:rPr>
        <w:tab/>
      </w:r>
      <w:r w:rsidRPr="008D166F">
        <w:rPr>
          <w:rFonts w:ascii="Arial" w:eastAsia="Times New Roman" w:hAnsi="Arial" w:cs="Arial"/>
          <w:b/>
          <w:bCs/>
          <w:color w:val="222222"/>
          <w:sz w:val="20"/>
          <w:szCs w:val="20"/>
          <w:lang w:eastAsia="es-CL"/>
        </w:rPr>
        <w:t>Respuesta:</w:t>
      </w:r>
    </w:p>
    <w:p w14:paraId="3AB1715E" w14:textId="4456FC63"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581D489E" w14:textId="5A349376"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2E09F0FB" w14:textId="4E6EA23A"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05526B22" w14:textId="45E4A595"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79683CFA" w14:textId="77777777" w:rsidR="00216C3B" w:rsidRDefault="00216C3B" w:rsidP="00216C3B">
      <w:pPr>
        <w:shd w:val="clear" w:color="auto" w:fill="FFFFFF"/>
        <w:spacing w:after="180" w:line="240" w:lineRule="auto"/>
        <w:rPr>
          <w:rFonts w:ascii="Arial" w:eastAsia="Times New Roman" w:hAnsi="Arial" w:cs="Arial"/>
          <w:color w:val="222222"/>
          <w:sz w:val="21"/>
          <w:szCs w:val="21"/>
          <w:lang w:eastAsia="es-CL"/>
        </w:rPr>
      </w:pPr>
    </w:p>
    <w:p w14:paraId="2EF843A0" w14:textId="0C14E31C" w:rsidR="00216C3B" w:rsidRDefault="00BB65F7" w:rsidP="00216C3B">
      <w:pPr>
        <w:spacing w:after="0"/>
        <w:jc w:val="both"/>
        <w:rPr>
          <w:rFonts w:ascii="Arial" w:hAnsi="Arial" w:cs="Arial"/>
          <w:sz w:val="20"/>
          <w:szCs w:val="20"/>
        </w:rPr>
      </w:pPr>
      <w:r>
        <w:rPr>
          <w:rFonts w:ascii="Arial" w:hAnsi="Arial" w:cs="Arial"/>
          <w:sz w:val="20"/>
          <w:szCs w:val="20"/>
        </w:rPr>
        <w:t>7</w:t>
      </w:r>
      <w:r w:rsidR="00216C3B">
        <w:rPr>
          <w:rFonts w:ascii="Arial" w:hAnsi="Arial" w:cs="Arial"/>
          <w:sz w:val="20"/>
          <w:szCs w:val="20"/>
        </w:rPr>
        <w:t xml:space="preserve">.- </w:t>
      </w:r>
      <w:r w:rsidR="00EB085C">
        <w:rPr>
          <w:rFonts w:ascii="Arial" w:hAnsi="Arial" w:cs="Arial"/>
          <w:sz w:val="20"/>
          <w:szCs w:val="20"/>
        </w:rPr>
        <w:t>Si tuvo la posibilidad de ver el video completo, responda ¿qué emociones o sensaciones le provocó este videoclip? ¿hay alguna diferencia con respecto a lo que le provocó la</w:t>
      </w:r>
      <w:r>
        <w:rPr>
          <w:rFonts w:ascii="Arial" w:hAnsi="Arial" w:cs="Arial"/>
          <w:sz w:val="20"/>
          <w:szCs w:val="20"/>
        </w:rPr>
        <w:t xml:space="preserve"> melodía de la</w:t>
      </w:r>
      <w:r w:rsidR="00EB085C">
        <w:rPr>
          <w:rFonts w:ascii="Arial" w:hAnsi="Arial" w:cs="Arial"/>
          <w:sz w:val="20"/>
          <w:szCs w:val="20"/>
        </w:rPr>
        <w:t xml:space="preserve"> canción? ¿por qué?</w:t>
      </w:r>
    </w:p>
    <w:p w14:paraId="05470DE5" w14:textId="77777777" w:rsidR="00216C3B" w:rsidRPr="008D166F" w:rsidRDefault="00216C3B" w:rsidP="00216C3B">
      <w:pPr>
        <w:spacing w:after="0"/>
        <w:ind w:firstLine="708"/>
        <w:jc w:val="both"/>
        <w:rPr>
          <w:rFonts w:ascii="Arial" w:hAnsi="Arial" w:cs="Arial"/>
          <w:b/>
          <w:bCs/>
          <w:sz w:val="20"/>
          <w:szCs w:val="20"/>
        </w:rPr>
      </w:pPr>
      <w:r w:rsidRPr="008D166F">
        <w:rPr>
          <w:rFonts w:ascii="Arial" w:hAnsi="Arial" w:cs="Arial"/>
          <w:b/>
          <w:bCs/>
          <w:sz w:val="20"/>
          <w:szCs w:val="20"/>
        </w:rPr>
        <w:t>Respuesta:</w:t>
      </w:r>
    </w:p>
    <w:p w14:paraId="6FB121BD" w14:textId="77777777"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67AA52EB" w14:textId="0C3BE94D"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7171DFF9" w14:textId="38AA4BB8"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782799D9" w14:textId="22460907"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73D51A4C" w14:textId="515EBDC2"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3AA2A7E6" w14:textId="77777777" w:rsidR="00216C3B" w:rsidRDefault="00216C3B" w:rsidP="00216C3B">
      <w:pPr>
        <w:shd w:val="clear" w:color="auto" w:fill="FFFFFF"/>
        <w:spacing w:after="0" w:line="240" w:lineRule="auto"/>
        <w:rPr>
          <w:rFonts w:ascii="Arial" w:eastAsia="Times New Roman" w:hAnsi="Arial" w:cs="Arial"/>
          <w:b/>
          <w:bCs/>
          <w:color w:val="222222"/>
          <w:sz w:val="20"/>
          <w:szCs w:val="20"/>
          <w:lang w:eastAsia="es-CL"/>
        </w:rPr>
      </w:pPr>
    </w:p>
    <w:p w14:paraId="3A99A374" w14:textId="77777777" w:rsidR="008D166F" w:rsidRPr="008D166F" w:rsidRDefault="008D166F" w:rsidP="005711A7">
      <w:pPr>
        <w:shd w:val="clear" w:color="auto" w:fill="FFFFFF"/>
        <w:spacing w:after="0" w:line="240" w:lineRule="auto"/>
        <w:jc w:val="both"/>
        <w:rPr>
          <w:rFonts w:ascii="Arial" w:eastAsia="Times New Roman" w:hAnsi="Arial" w:cs="Arial"/>
          <w:b/>
          <w:bCs/>
          <w:color w:val="222222"/>
          <w:sz w:val="20"/>
          <w:szCs w:val="20"/>
          <w:lang w:eastAsia="es-CL"/>
        </w:rPr>
      </w:pPr>
    </w:p>
    <w:p w14:paraId="3998280A" w14:textId="3192AC80" w:rsidR="009E1D9C" w:rsidRDefault="009E1D9C" w:rsidP="005711A7">
      <w:pPr>
        <w:shd w:val="clear" w:color="auto" w:fill="FFFFFF"/>
        <w:spacing w:after="0" w:line="240" w:lineRule="auto"/>
        <w:jc w:val="both"/>
        <w:rPr>
          <w:rFonts w:ascii="Arial" w:eastAsia="Times New Roman" w:hAnsi="Arial" w:cs="Arial"/>
          <w:color w:val="222222"/>
          <w:sz w:val="21"/>
          <w:szCs w:val="21"/>
          <w:lang w:eastAsia="es-CL"/>
        </w:rPr>
      </w:pPr>
    </w:p>
    <w:p w14:paraId="62F076DA" w14:textId="5B62C0B2" w:rsidR="008D166F" w:rsidRDefault="008D166F" w:rsidP="005711A7">
      <w:pPr>
        <w:shd w:val="clear" w:color="auto" w:fill="FFFFFF"/>
        <w:spacing w:after="0" w:line="240" w:lineRule="auto"/>
        <w:jc w:val="both"/>
        <w:rPr>
          <w:rFonts w:ascii="Arial" w:eastAsia="Times New Roman" w:hAnsi="Arial" w:cs="Arial"/>
          <w:color w:val="222222"/>
          <w:sz w:val="21"/>
          <w:szCs w:val="21"/>
          <w:lang w:eastAsia="es-CL"/>
        </w:rPr>
      </w:pPr>
    </w:p>
    <w:p w14:paraId="76875449" w14:textId="77777777" w:rsidR="008D166F" w:rsidRDefault="008D166F" w:rsidP="005711A7">
      <w:pPr>
        <w:shd w:val="clear" w:color="auto" w:fill="FFFFFF"/>
        <w:spacing w:after="0" w:line="240" w:lineRule="auto"/>
        <w:jc w:val="both"/>
        <w:rPr>
          <w:rFonts w:ascii="Arial" w:eastAsia="Times New Roman" w:hAnsi="Arial" w:cs="Arial"/>
          <w:color w:val="222222"/>
          <w:sz w:val="21"/>
          <w:szCs w:val="21"/>
          <w:lang w:eastAsia="es-CL"/>
        </w:rPr>
      </w:pPr>
    </w:p>
    <w:p w14:paraId="0EE1BD36" w14:textId="3841C694" w:rsidR="008D166F" w:rsidRDefault="008D166F" w:rsidP="005711A7">
      <w:pPr>
        <w:shd w:val="clear" w:color="auto" w:fill="FFFFFF"/>
        <w:spacing w:after="0" w:line="240" w:lineRule="auto"/>
        <w:jc w:val="both"/>
        <w:rPr>
          <w:rFonts w:ascii="Arial" w:eastAsia="Times New Roman" w:hAnsi="Arial" w:cs="Arial"/>
          <w:color w:val="222222"/>
          <w:sz w:val="21"/>
          <w:szCs w:val="21"/>
          <w:lang w:eastAsia="es-CL"/>
        </w:rPr>
      </w:pPr>
    </w:p>
    <w:p w14:paraId="4E6BEC63" w14:textId="77777777" w:rsidR="008D166F" w:rsidRDefault="008D166F" w:rsidP="005711A7">
      <w:pPr>
        <w:shd w:val="clear" w:color="auto" w:fill="FFFFFF"/>
        <w:spacing w:after="0" w:line="240" w:lineRule="auto"/>
        <w:jc w:val="both"/>
        <w:rPr>
          <w:rFonts w:ascii="Arial" w:eastAsia="Times New Roman" w:hAnsi="Arial" w:cs="Arial"/>
          <w:color w:val="222222"/>
          <w:sz w:val="21"/>
          <w:szCs w:val="21"/>
          <w:lang w:eastAsia="es-CL"/>
        </w:rPr>
      </w:pPr>
    </w:p>
    <w:p w14:paraId="5FCB0BAD" w14:textId="77777777" w:rsidR="008D166F" w:rsidRDefault="008D166F" w:rsidP="005711A7">
      <w:pPr>
        <w:shd w:val="clear" w:color="auto" w:fill="FFFFFF"/>
        <w:spacing w:after="0" w:line="240" w:lineRule="auto"/>
        <w:jc w:val="both"/>
        <w:rPr>
          <w:rFonts w:ascii="Arial" w:eastAsia="Times New Roman" w:hAnsi="Arial" w:cs="Arial"/>
          <w:color w:val="222222"/>
          <w:sz w:val="21"/>
          <w:szCs w:val="21"/>
          <w:lang w:eastAsia="es-CL"/>
        </w:rPr>
      </w:pPr>
    </w:p>
    <w:p w14:paraId="7CC73BDC" w14:textId="025064CE" w:rsidR="008D166F" w:rsidRDefault="008D166F" w:rsidP="005711A7">
      <w:pPr>
        <w:shd w:val="clear" w:color="auto" w:fill="FFFFFF"/>
        <w:spacing w:after="0" w:line="240" w:lineRule="auto"/>
        <w:jc w:val="both"/>
        <w:rPr>
          <w:rFonts w:ascii="Arial" w:eastAsia="Times New Roman" w:hAnsi="Arial" w:cs="Arial"/>
          <w:color w:val="222222"/>
          <w:sz w:val="21"/>
          <w:szCs w:val="21"/>
          <w:lang w:eastAsia="es-CL"/>
        </w:rPr>
      </w:pPr>
    </w:p>
    <w:p w14:paraId="7CE55000" w14:textId="77777777" w:rsidR="008D166F" w:rsidRPr="008D166F" w:rsidRDefault="008D166F" w:rsidP="008A36A0">
      <w:pPr>
        <w:shd w:val="clear" w:color="auto" w:fill="FFFFFF"/>
        <w:spacing w:after="0" w:line="240" w:lineRule="auto"/>
        <w:rPr>
          <w:rFonts w:ascii="Arial" w:eastAsia="Times New Roman" w:hAnsi="Arial" w:cs="Arial"/>
          <w:b/>
          <w:bCs/>
          <w:color w:val="222222"/>
          <w:sz w:val="20"/>
          <w:szCs w:val="20"/>
          <w:lang w:eastAsia="es-CL"/>
        </w:rPr>
      </w:pPr>
    </w:p>
    <w:p w14:paraId="29F302BA" w14:textId="6ABC616D" w:rsidR="008D166F" w:rsidRDefault="008D166F" w:rsidP="008A36A0">
      <w:pPr>
        <w:shd w:val="clear" w:color="auto" w:fill="FFFFFF"/>
        <w:spacing w:after="0" w:line="240" w:lineRule="auto"/>
        <w:rPr>
          <w:rFonts w:ascii="Arial" w:eastAsia="Times New Roman" w:hAnsi="Arial" w:cs="Arial"/>
          <w:color w:val="222222"/>
          <w:sz w:val="21"/>
          <w:szCs w:val="21"/>
          <w:lang w:eastAsia="es-CL"/>
        </w:rPr>
      </w:pPr>
    </w:p>
    <w:p w14:paraId="57F273DA" w14:textId="5D6DAAFC" w:rsidR="008D166F" w:rsidRDefault="008D166F" w:rsidP="008A36A0">
      <w:pPr>
        <w:shd w:val="clear" w:color="auto" w:fill="FFFFFF"/>
        <w:spacing w:after="0" w:line="240" w:lineRule="auto"/>
        <w:rPr>
          <w:rFonts w:ascii="Arial" w:eastAsia="Times New Roman" w:hAnsi="Arial" w:cs="Arial"/>
          <w:color w:val="222222"/>
          <w:sz w:val="21"/>
          <w:szCs w:val="21"/>
          <w:lang w:eastAsia="es-CL"/>
        </w:rPr>
      </w:pPr>
    </w:p>
    <w:p w14:paraId="53456D79" w14:textId="29859253" w:rsidR="008D166F" w:rsidRDefault="008D166F" w:rsidP="008A36A0">
      <w:pPr>
        <w:shd w:val="clear" w:color="auto" w:fill="FFFFFF"/>
        <w:spacing w:after="0" w:line="240" w:lineRule="auto"/>
        <w:rPr>
          <w:rFonts w:ascii="Arial" w:eastAsia="Times New Roman" w:hAnsi="Arial" w:cs="Arial"/>
          <w:color w:val="222222"/>
          <w:sz w:val="21"/>
          <w:szCs w:val="21"/>
          <w:lang w:eastAsia="es-CL"/>
        </w:rPr>
      </w:pPr>
    </w:p>
    <w:p w14:paraId="044B4C0E" w14:textId="77777777" w:rsidR="008D166F" w:rsidRDefault="008D166F" w:rsidP="008A36A0">
      <w:pPr>
        <w:shd w:val="clear" w:color="auto" w:fill="FFFFFF"/>
        <w:spacing w:after="0" w:line="240" w:lineRule="auto"/>
        <w:rPr>
          <w:rFonts w:ascii="Arial" w:eastAsia="Times New Roman" w:hAnsi="Arial" w:cs="Arial"/>
          <w:color w:val="222222"/>
          <w:sz w:val="21"/>
          <w:szCs w:val="21"/>
          <w:lang w:eastAsia="es-CL"/>
        </w:rPr>
      </w:pPr>
    </w:p>
    <w:p w14:paraId="26F34131" w14:textId="77777777" w:rsidR="008D166F" w:rsidRDefault="008D166F" w:rsidP="008A36A0">
      <w:pPr>
        <w:shd w:val="clear" w:color="auto" w:fill="FFFFFF"/>
        <w:spacing w:after="0" w:line="240" w:lineRule="auto"/>
        <w:rPr>
          <w:rFonts w:ascii="Arial" w:eastAsia="Times New Roman" w:hAnsi="Arial" w:cs="Arial"/>
          <w:color w:val="222222"/>
          <w:sz w:val="21"/>
          <w:szCs w:val="21"/>
          <w:lang w:eastAsia="es-CL"/>
        </w:rPr>
      </w:pPr>
    </w:p>
    <w:p w14:paraId="60FCC01B" w14:textId="77777777" w:rsidR="008D166F" w:rsidRDefault="008D166F" w:rsidP="008A36A0">
      <w:pPr>
        <w:shd w:val="clear" w:color="auto" w:fill="FFFFFF"/>
        <w:spacing w:after="0" w:line="240" w:lineRule="auto"/>
        <w:rPr>
          <w:rFonts w:ascii="Arial" w:eastAsia="Times New Roman" w:hAnsi="Arial" w:cs="Arial"/>
          <w:color w:val="222222"/>
          <w:sz w:val="21"/>
          <w:szCs w:val="21"/>
          <w:lang w:eastAsia="es-CL"/>
        </w:rPr>
      </w:pPr>
    </w:p>
    <w:p w14:paraId="1A0553FD" w14:textId="77777777" w:rsidR="008D166F" w:rsidRDefault="008D166F" w:rsidP="008A36A0">
      <w:pPr>
        <w:shd w:val="clear" w:color="auto" w:fill="FFFFFF"/>
        <w:spacing w:after="0" w:line="240" w:lineRule="auto"/>
        <w:rPr>
          <w:rFonts w:ascii="Arial" w:eastAsia="Times New Roman" w:hAnsi="Arial" w:cs="Arial"/>
          <w:color w:val="222222"/>
          <w:sz w:val="21"/>
          <w:szCs w:val="21"/>
          <w:lang w:eastAsia="es-CL"/>
        </w:rPr>
      </w:pPr>
    </w:p>
    <w:p w14:paraId="608C2ECB" w14:textId="7CEC1D26" w:rsidR="00E80044" w:rsidRDefault="00E80044" w:rsidP="008A36A0">
      <w:pPr>
        <w:shd w:val="clear" w:color="auto" w:fill="FFFFFF"/>
        <w:spacing w:after="0" w:line="240" w:lineRule="auto"/>
        <w:rPr>
          <w:rFonts w:ascii="Arial" w:eastAsia="Times New Roman" w:hAnsi="Arial" w:cs="Arial"/>
          <w:color w:val="222222"/>
          <w:sz w:val="21"/>
          <w:szCs w:val="21"/>
          <w:lang w:eastAsia="es-CL"/>
        </w:rPr>
      </w:pPr>
    </w:p>
    <w:p w14:paraId="6FE1B4DA" w14:textId="77777777" w:rsidR="008D166F" w:rsidRDefault="008D166F" w:rsidP="009E1D9C">
      <w:pPr>
        <w:spacing w:after="0"/>
        <w:jc w:val="both"/>
        <w:rPr>
          <w:rFonts w:ascii="Arial" w:hAnsi="Arial" w:cs="Arial"/>
          <w:sz w:val="20"/>
          <w:szCs w:val="20"/>
        </w:rPr>
      </w:pPr>
    </w:p>
    <w:p w14:paraId="067AA176" w14:textId="6914C404" w:rsidR="008D166F" w:rsidRDefault="008D166F" w:rsidP="009E1D9C">
      <w:pPr>
        <w:spacing w:after="0"/>
        <w:jc w:val="both"/>
        <w:rPr>
          <w:rFonts w:ascii="Arial" w:hAnsi="Arial" w:cs="Arial"/>
          <w:sz w:val="20"/>
          <w:szCs w:val="20"/>
        </w:rPr>
      </w:pPr>
    </w:p>
    <w:p w14:paraId="23892E1A" w14:textId="60BA5AC2" w:rsidR="008D166F" w:rsidRDefault="008D166F" w:rsidP="001A5A27">
      <w:pPr>
        <w:shd w:val="clear" w:color="auto" w:fill="FFFFFF"/>
        <w:spacing w:after="180" w:line="240" w:lineRule="auto"/>
        <w:rPr>
          <w:rFonts w:ascii="Arial" w:eastAsia="Times New Roman" w:hAnsi="Arial" w:cs="Arial"/>
          <w:color w:val="222222"/>
          <w:sz w:val="21"/>
          <w:szCs w:val="21"/>
          <w:lang w:eastAsia="es-CL"/>
        </w:rPr>
      </w:pPr>
    </w:p>
    <w:p w14:paraId="6838B0F8" w14:textId="178A8213" w:rsidR="008D166F" w:rsidRDefault="008D166F" w:rsidP="001A5A27">
      <w:pPr>
        <w:shd w:val="clear" w:color="auto" w:fill="FFFFFF"/>
        <w:spacing w:after="180" w:line="240" w:lineRule="auto"/>
        <w:rPr>
          <w:rFonts w:ascii="Arial" w:eastAsia="Times New Roman" w:hAnsi="Arial" w:cs="Arial"/>
          <w:color w:val="222222"/>
          <w:sz w:val="21"/>
          <w:szCs w:val="21"/>
          <w:lang w:eastAsia="es-CL"/>
        </w:rPr>
      </w:pPr>
    </w:p>
    <w:p w14:paraId="0B6330DB" w14:textId="77560165" w:rsidR="00F30F73" w:rsidRDefault="00F30F73"/>
    <w:p w14:paraId="3980769A" w14:textId="77777777" w:rsidR="00F30F73" w:rsidRDefault="00F30F73"/>
    <w:sectPr w:rsidR="00F30F73">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8AA2E" w14:textId="77777777" w:rsidR="00DD4C3E" w:rsidRDefault="00DD4C3E" w:rsidP="00E04BCA">
      <w:pPr>
        <w:spacing w:after="0" w:line="240" w:lineRule="auto"/>
      </w:pPr>
      <w:r>
        <w:separator/>
      </w:r>
    </w:p>
  </w:endnote>
  <w:endnote w:type="continuationSeparator" w:id="0">
    <w:p w14:paraId="7A69BFE2" w14:textId="77777777" w:rsidR="00DD4C3E" w:rsidRDefault="00DD4C3E" w:rsidP="00E04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68F09" w14:textId="77777777" w:rsidR="00DD4C3E" w:rsidRDefault="00DD4C3E" w:rsidP="00E04BCA">
      <w:pPr>
        <w:spacing w:after="0" w:line="240" w:lineRule="auto"/>
      </w:pPr>
      <w:r>
        <w:separator/>
      </w:r>
    </w:p>
  </w:footnote>
  <w:footnote w:type="continuationSeparator" w:id="0">
    <w:p w14:paraId="701AC77F" w14:textId="77777777" w:rsidR="00DD4C3E" w:rsidRDefault="00DD4C3E" w:rsidP="00E04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C41FF" w14:textId="77777777" w:rsidR="00E04BCA" w:rsidRPr="000978D7" w:rsidRDefault="00E04BCA" w:rsidP="00E04BCA">
    <w:pPr>
      <w:spacing w:after="0"/>
      <w:rPr>
        <w:rFonts w:ascii="Arial" w:hAnsi="Arial" w:cs="Arial"/>
        <w:sz w:val="18"/>
      </w:rPr>
    </w:pPr>
    <w:r>
      <w:rPr>
        <w:rFonts w:ascii="Arial" w:hAnsi="Arial" w:cs="Arial"/>
        <w:noProof/>
        <w:sz w:val="18"/>
        <w:lang w:val="en-US"/>
      </w:rPr>
      <w:drawing>
        <wp:anchor distT="0" distB="0" distL="114300" distR="114300" simplePos="0" relativeHeight="251659264" behindDoc="0" locked="0" layoutInCell="1" allowOverlap="1" wp14:anchorId="6A862BDE" wp14:editId="384DCA73">
          <wp:simplePos x="0" y="0"/>
          <wp:positionH relativeFrom="column">
            <wp:posOffset>4728210</wp:posOffset>
          </wp:positionH>
          <wp:positionV relativeFrom="paragraph">
            <wp:posOffset>-116205</wp:posOffset>
          </wp:positionV>
          <wp:extent cx="890270" cy="8280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biLevel thresh="50000"/>
                    <a:extLst>
                      <a:ext uri="{28A0092B-C50C-407E-A947-70E740481C1C}">
                        <a14:useLocalDpi xmlns:a14="http://schemas.microsoft.com/office/drawing/2010/main" val="0"/>
                      </a:ext>
                    </a:extLst>
                  </a:blip>
                  <a:srcRect/>
                  <a:stretch>
                    <a:fillRect/>
                  </a:stretch>
                </pic:blipFill>
                <pic:spPr bwMode="auto">
                  <a:xfrm>
                    <a:off x="0" y="0"/>
                    <a:ext cx="89027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8D7">
      <w:rPr>
        <w:rFonts w:ascii="Arial" w:hAnsi="Arial" w:cs="Arial"/>
        <w:sz w:val="18"/>
      </w:rPr>
      <w:t>Liceo 1 Javiera Carrera</w:t>
    </w:r>
  </w:p>
  <w:p w14:paraId="693CD5B6" w14:textId="77777777" w:rsidR="00E04BCA" w:rsidRPr="000978D7" w:rsidRDefault="00E04BCA" w:rsidP="00E04BCA">
    <w:pPr>
      <w:spacing w:after="0"/>
      <w:rPr>
        <w:rFonts w:ascii="Arial" w:hAnsi="Arial" w:cs="Arial"/>
        <w:sz w:val="18"/>
      </w:rPr>
    </w:pPr>
    <w:r>
      <w:rPr>
        <w:rFonts w:ascii="Arial" w:hAnsi="Arial" w:cs="Arial"/>
        <w:sz w:val="18"/>
      </w:rPr>
      <w:t xml:space="preserve">Departamento de </w:t>
    </w:r>
    <w:r w:rsidRPr="000978D7">
      <w:rPr>
        <w:rFonts w:ascii="Arial" w:hAnsi="Arial" w:cs="Arial"/>
        <w:sz w:val="18"/>
      </w:rPr>
      <w:t>Artes Visuales</w:t>
    </w:r>
  </w:p>
  <w:p w14:paraId="5DDF8D8B" w14:textId="77777777" w:rsidR="00E04BCA" w:rsidRPr="000978D7" w:rsidRDefault="00E04BCA" w:rsidP="00E04BCA">
    <w:pPr>
      <w:spacing w:after="0"/>
      <w:rPr>
        <w:rFonts w:ascii="Arial" w:hAnsi="Arial" w:cs="Arial"/>
        <w:sz w:val="18"/>
      </w:rPr>
    </w:pPr>
    <w:r>
      <w:rPr>
        <w:rFonts w:ascii="Arial" w:hAnsi="Arial" w:cs="Arial"/>
        <w:sz w:val="18"/>
      </w:rPr>
      <w:t>3ero medio 2020</w:t>
    </w:r>
  </w:p>
  <w:p w14:paraId="74692ED8" w14:textId="6445F2F2" w:rsidR="00E04BCA" w:rsidRDefault="00E04BCA" w:rsidP="00E04BCA">
    <w:pPr>
      <w:pStyle w:val="Encabezado"/>
    </w:pPr>
    <w:r>
      <w:rPr>
        <w:rFonts w:ascii="Arial" w:hAnsi="Arial" w:cs="Arial"/>
        <w:sz w:val="18"/>
      </w:rPr>
      <w:t>Coordinadora:</w:t>
    </w:r>
    <w:r w:rsidRPr="000978D7">
      <w:rPr>
        <w:rFonts w:ascii="Arial" w:hAnsi="Arial" w:cs="Arial"/>
        <w:sz w:val="18"/>
      </w:rPr>
      <w:t xml:space="preserve"> Francisca Carrasco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DD254E"/>
    <w:multiLevelType w:val="hybridMultilevel"/>
    <w:tmpl w:val="42D41CD8"/>
    <w:lvl w:ilvl="0" w:tplc="D704581A">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73"/>
    <w:rsid w:val="000302AA"/>
    <w:rsid w:val="001A5A27"/>
    <w:rsid w:val="00216C3B"/>
    <w:rsid w:val="002461C4"/>
    <w:rsid w:val="00262379"/>
    <w:rsid w:val="003554FC"/>
    <w:rsid w:val="003C00AA"/>
    <w:rsid w:val="003D2902"/>
    <w:rsid w:val="003D5A2A"/>
    <w:rsid w:val="004276FE"/>
    <w:rsid w:val="00571049"/>
    <w:rsid w:val="005711A7"/>
    <w:rsid w:val="00577BCA"/>
    <w:rsid w:val="00740C53"/>
    <w:rsid w:val="00783D0F"/>
    <w:rsid w:val="00793ACC"/>
    <w:rsid w:val="007C772A"/>
    <w:rsid w:val="007D6145"/>
    <w:rsid w:val="00803D32"/>
    <w:rsid w:val="00870E5A"/>
    <w:rsid w:val="008A36A0"/>
    <w:rsid w:val="008B0BC8"/>
    <w:rsid w:val="008B5AAF"/>
    <w:rsid w:val="008D166F"/>
    <w:rsid w:val="009E1D9C"/>
    <w:rsid w:val="00A20CA2"/>
    <w:rsid w:val="00AC5356"/>
    <w:rsid w:val="00B07BB2"/>
    <w:rsid w:val="00BB65F7"/>
    <w:rsid w:val="00C1671B"/>
    <w:rsid w:val="00C54CA0"/>
    <w:rsid w:val="00D0395A"/>
    <w:rsid w:val="00DD4C3E"/>
    <w:rsid w:val="00E04BCA"/>
    <w:rsid w:val="00E80044"/>
    <w:rsid w:val="00EB085C"/>
    <w:rsid w:val="00F30F73"/>
    <w:rsid w:val="00FC61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18CD2"/>
  <w15:chartTrackingRefBased/>
  <w15:docId w15:val="{6DA8C137-B579-41F5-B9B4-93C16213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F7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0F73"/>
    <w:pPr>
      <w:ind w:left="720"/>
      <w:contextualSpacing/>
    </w:pPr>
  </w:style>
  <w:style w:type="character" w:styleId="Hipervnculo">
    <w:name w:val="Hyperlink"/>
    <w:basedOn w:val="Fuentedeprrafopredeter"/>
    <w:uiPriority w:val="99"/>
    <w:unhideWhenUsed/>
    <w:rsid w:val="003D5A2A"/>
    <w:rPr>
      <w:color w:val="0563C1" w:themeColor="hyperlink"/>
      <w:u w:val="single"/>
    </w:rPr>
  </w:style>
  <w:style w:type="character" w:styleId="Mencinsinresolver">
    <w:name w:val="Unresolved Mention"/>
    <w:basedOn w:val="Fuentedeprrafopredeter"/>
    <w:uiPriority w:val="99"/>
    <w:semiHidden/>
    <w:unhideWhenUsed/>
    <w:rsid w:val="003D5A2A"/>
    <w:rPr>
      <w:color w:val="605E5C"/>
      <w:shd w:val="clear" w:color="auto" w:fill="E1DFDD"/>
    </w:rPr>
  </w:style>
  <w:style w:type="character" w:styleId="Refdecomentario">
    <w:name w:val="annotation reference"/>
    <w:basedOn w:val="Fuentedeprrafopredeter"/>
    <w:uiPriority w:val="99"/>
    <w:semiHidden/>
    <w:unhideWhenUsed/>
    <w:rsid w:val="00740C53"/>
    <w:rPr>
      <w:sz w:val="16"/>
      <w:szCs w:val="16"/>
    </w:rPr>
  </w:style>
  <w:style w:type="paragraph" w:styleId="Textocomentario">
    <w:name w:val="annotation text"/>
    <w:basedOn w:val="Normal"/>
    <w:link w:val="TextocomentarioCar"/>
    <w:uiPriority w:val="99"/>
    <w:semiHidden/>
    <w:unhideWhenUsed/>
    <w:rsid w:val="00740C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0C53"/>
    <w:rPr>
      <w:sz w:val="20"/>
      <w:szCs w:val="20"/>
    </w:rPr>
  </w:style>
  <w:style w:type="paragraph" w:styleId="Asuntodelcomentario">
    <w:name w:val="annotation subject"/>
    <w:basedOn w:val="Textocomentario"/>
    <w:next w:val="Textocomentario"/>
    <w:link w:val="AsuntodelcomentarioCar"/>
    <w:uiPriority w:val="99"/>
    <w:semiHidden/>
    <w:unhideWhenUsed/>
    <w:rsid w:val="00740C53"/>
    <w:rPr>
      <w:b/>
      <w:bCs/>
    </w:rPr>
  </w:style>
  <w:style w:type="character" w:customStyle="1" w:styleId="AsuntodelcomentarioCar">
    <w:name w:val="Asunto del comentario Car"/>
    <w:basedOn w:val="TextocomentarioCar"/>
    <w:link w:val="Asuntodelcomentario"/>
    <w:uiPriority w:val="99"/>
    <w:semiHidden/>
    <w:rsid w:val="00740C53"/>
    <w:rPr>
      <w:b/>
      <w:bCs/>
      <w:sz w:val="20"/>
      <w:szCs w:val="20"/>
    </w:rPr>
  </w:style>
  <w:style w:type="paragraph" w:styleId="Textodeglobo">
    <w:name w:val="Balloon Text"/>
    <w:basedOn w:val="Normal"/>
    <w:link w:val="TextodegloboCar"/>
    <w:uiPriority w:val="99"/>
    <w:semiHidden/>
    <w:unhideWhenUsed/>
    <w:rsid w:val="00740C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0C53"/>
    <w:rPr>
      <w:rFonts w:ascii="Segoe UI" w:hAnsi="Segoe UI" w:cs="Segoe UI"/>
      <w:sz w:val="18"/>
      <w:szCs w:val="18"/>
    </w:rPr>
  </w:style>
  <w:style w:type="paragraph" w:styleId="Encabezado">
    <w:name w:val="header"/>
    <w:basedOn w:val="Normal"/>
    <w:link w:val="EncabezadoCar"/>
    <w:uiPriority w:val="99"/>
    <w:unhideWhenUsed/>
    <w:rsid w:val="00E04B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4BCA"/>
  </w:style>
  <w:style w:type="paragraph" w:styleId="Piedepgina">
    <w:name w:val="footer"/>
    <w:basedOn w:val="Normal"/>
    <w:link w:val="PiedepginaCar"/>
    <w:uiPriority w:val="99"/>
    <w:unhideWhenUsed/>
    <w:rsid w:val="00E04B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4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041552">
      <w:bodyDiv w:val="1"/>
      <w:marLeft w:val="0"/>
      <w:marRight w:val="0"/>
      <w:marTop w:val="0"/>
      <w:marBottom w:val="0"/>
      <w:divBdr>
        <w:top w:val="none" w:sz="0" w:space="0" w:color="auto"/>
        <w:left w:val="none" w:sz="0" w:space="0" w:color="auto"/>
        <w:bottom w:val="none" w:sz="0" w:space="0" w:color="auto"/>
        <w:right w:val="none" w:sz="0" w:space="0" w:color="auto"/>
      </w:divBdr>
      <w:divsChild>
        <w:div w:id="410547499">
          <w:marLeft w:val="0"/>
          <w:marRight w:val="0"/>
          <w:marTop w:val="0"/>
          <w:marBottom w:val="180"/>
          <w:divBdr>
            <w:top w:val="none" w:sz="0" w:space="0" w:color="auto"/>
            <w:left w:val="none" w:sz="0" w:space="0" w:color="auto"/>
            <w:bottom w:val="none" w:sz="0" w:space="0" w:color="auto"/>
            <w:right w:val="none" w:sz="0" w:space="0" w:color="auto"/>
          </w:divBdr>
        </w:div>
        <w:div w:id="243302044">
          <w:marLeft w:val="0"/>
          <w:marRight w:val="0"/>
          <w:marTop w:val="0"/>
          <w:marBottom w:val="180"/>
          <w:divBdr>
            <w:top w:val="none" w:sz="0" w:space="0" w:color="auto"/>
            <w:left w:val="none" w:sz="0" w:space="0" w:color="auto"/>
            <w:bottom w:val="none" w:sz="0" w:space="0" w:color="auto"/>
            <w:right w:val="none" w:sz="0" w:space="0" w:color="auto"/>
          </w:divBdr>
        </w:div>
        <w:div w:id="1701124524">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youtube.com/watch?v=p_4coiRG_BI"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660</Words>
  <Characters>3636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salocin tarepud</dc:creator>
  <cp:keywords/>
  <dc:description/>
  <cp:lastModifiedBy>YaninnaLepin</cp:lastModifiedBy>
  <cp:revision>3</cp:revision>
  <dcterms:created xsi:type="dcterms:W3CDTF">2020-05-19T23:32:00Z</dcterms:created>
  <dcterms:modified xsi:type="dcterms:W3CDTF">2020-05-25T00:07:00Z</dcterms:modified>
</cp:coreProperties>
</file>