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3B1FA" w14:textId="06BF393D" w:rsidR="005040AF" w:rsidRDefault="005040AF" w:rsidP="00AF28A9">
      <w:pPr>
        <w:jc w:val="center"/>
        <w:rPr>
          <w:rFonts w:ascii="Garamond" w:hAnsi="Garamond"/>
          <w:b/>
          <w:bCs/>
          <w:lang w:val="es-ES"/>
        </w:rPr>
      </w:pPr>
      <w:r>
        <w:rPr>
          <w:rFonts w:ascii="Garamond" w:hAnsi="Garamond"/>
          <w:b/>
          <w:bCs/>
          <w:lang w:val="es-ES"/>
        </w:rPr>
        <w:t xml:space="preserve">GUÍA DE </w:t>
      </w:r>
      <w:r w:rsidR="00513F94">
        <w:rPr>
          <w:rFonts w:ascii="Garamond" w:hAnsi="Garamond"/>
          <w:b/>
          <w:bCs/>
          <w:lang w:val="es-ES"/>
        </w:rPr>
        <w:t>CONTENIDOS</w:t>
      </w:r>
      <w:r w:rsidR="00C34E2A">
        <w:rPr>
          <w:rFonts w:ascii="Garamond" w:hAnsi="Garamond"/>
          <w:b/>
          <w:bCs/>
          <w:lang w:val="es-ES"/>
        </w:rPr>
        <w:t xml:space="preserve"> SÉPTIMO BÁSICO</w:t>
      </w:r>
      <w:r>
        <w:rPr>
          <w:rFonts w:ascii="Garamond" w:hAnsi="Garamond"/>
          <w:b/>
          <w:bCs/>
          <w:lang w:val="es-ES"/>
        </w:rPr>
        <w:t>:</w:t>
      </w:r>
    </w:p>
    <w:p w14:paraId="409D85D0" w14:textId="447EC906" w:rsidR="00414DF0" w:rsidRPr="005040AF" w:rsidRDefault="00414DF0" w:rsidP="00AF28A9">
      <w:pPr>
        <w:jc w:val="center"/>
        <w:rPr>
          <w:rFonts w:ascii="Garamond" w:hAnsi="Garamond"/>
          <w:b/>
          <w:bCs/>
          <w:u w:val="single"/>
          <w:lang w:val="es-ES"/>
        </w:rPr>
      </w:pPr>
      <w:r w:rsidRPr="005040AF">
        <w:rPr>
          <w:rFonts w:ascii="Garamond" w:hAnsi="Garamond"/>
          <w:b/>
          <w:bCs/>
          <w:u w:val="single"/>
          <w:lang w:val="es-ES"/>
        </w:rPr>
        <w:t>TENIS DE MESA</w:t>
      </w:r>
    </w:p>
    <w:p w14:paraId="76235367" w14:textId="77777777" w:rsidR="00414DF0" w:rsidRPr="00BB4285" w:rsidRDefault="00414DF0" w:rsidP="00AF28A9">
      <w:pPr>
        <w:jc w:val="both"/>
        <w:rPr>
          <w:rFonts w:ascii="Garamond" w:hAnsi="Garamond"/>
          <w:sz w:val="20"/>
          <w:szCs w:val="20"/>
          <w:lang w:val="es-ES"/>
        </w:rPr>
      </w:pPr>
    </w:p>
    <w:tbl>
      <w:tblPr>
        <w:tblStyle w:val="Tablaconcuadrcula"/>
        <w:tblW w:w="0" w:type="auto"/>
        <w:tblLook w:val="04A0" w:firstRow="1" w:lastRow="0" w:firstColumn="1" w:lastColumn="0" w:noHBand="0" w:noVBand="1"/>
      </w:tblPr>
      <w:tblGrid>
        <w:gridCol w:w="9962"/>
      </w:tblGrid>
      <w:tr w:rsidR="00361FAE" w14:paraId="6D23F0F5" w14:textId="77777777" w:rsidTr="00361FAE">
        <w:tc>
          <w:tcPr>
            <w:tcW w:w="9962" w:type="dxa"/>
          </w:tcPr>
          <w:p w14:paraId="11BD27C1" w14:textId="77777777" w:rsidR="00361FAE" w:rsidRPr="00FF4F0B" w:rsidRDefault="00361FAE" w:rsidP="00361FAE">
            <w:pPr>
              <w:jc w:val="both"/>
              <w:rPr>
                <w:rFonts w:ascii="Garamond" w:hAnsi="Garamond"/>
                <w:sz w:val="22"/>
                <w:szCs w:val="22"/>
                <w:lang w:val="es-ES"/>
              </w:rPr>
            </w:pPr>
            <w:r w:rsidRPr="00FF4F0B">
              <w:rPr>
                <w:rFonts w:ascii="Garamond" w:hAnsi="Garamond"/>
                <w:b/>
                <w:bCs/>
                <w:sz w:val="22"/>
                <w:szCs w:val="22"/>
                <w:lang w:val="es-ES"/>
              </w:rPr>
              <w:t>OA 1:</w:t>
            </w:r>
            <w:r w:rsidRPr="00FF4F0B">
              <w:rPr>
                <w:rFonts w:ascii="Garamond" w:hAnsi="Garamond"/>
                <w:sz w:val="22"/>
                <w:szCs w:val="22"/>
                <w:lang w:val="es-ES"/>
              </w:rPr>
              <w:t xml:space="preserve"> Aplicar, combinar y ajustar las habilidades motrices específicas de locomoción, manipulación y estabilidad, en un deporte de oposición: Tenis de mesa</w:t>
            </w:r>
          </w:p>
          <w:p w14:paraId="7BC5C503" w14:textId="55ABD7B0" w:rsidR="00361FAE" w:rsidRDefault="00361FAE" w:rsidP="00AF28A9">
            <w:pPr>
              <w:jc w:val="both"/>
              <w:rPr>
                <w:rFonts w:ascii="Garamond" w:hAnsi="Garamond"/>
                <w:sz w:val="22"/>
                <w:szCs w:val="22"/>
                <w:lang w:val="es-ES"/>
              </w:rPr>
            </w:pPr>
            <w:r w:rsidRPr="00FF4F0B">
              <w:rPr>
                <w:rFonts w:ascii="Garamond" w:hAnsi="Garamond"/>
                <w:b/>
                <w:bCs/>
                <w:sz w:val="22"/>
                <w:szCs w:val="22"/>
                <w:lang w:val="es-ES"/>
              </w:rPr>
              <w:t>OA 2:</w:t>
            </w:r>
            <w:r w:rsidRPr="00FF4F0B">
              <w:rPr>
                <w:rFonts w:ascii="Garamond" w:hAnsi="Garamond"/>
                <w:sz w:val="22"/>
                <w:szCs w:val="22"/>
                <w:lang w:val="es-ES"/>
              </w:rPr>
              <w:t xml:space="preserve"> Seleccionar y aplicar estrategias y tácticas específicas para la resolución de problemas durante la práctica de juegos o deportes; por ejemplo: ubicar la pelota lejos de un contrincante, utilizar los espacios para recibir un objeto sin oponentes, aplicar un sistema de juego (uno contra uno, tres contra tres, entre otros), entre otros.</w:t>
            </w:r>
          </w:p>
        </w:tc>
      </w:tr>
    </w:tbl>
    <w:p w14:paraId="147C32F0" w14:textId="77777777" w:rsidR="00361FAE" w:rsidRPr="00FF4F0B" w:rsidRDefault="00361FAE" w:rsidP="00AF28A9">
      <w:pPr>
        <w:jc w:val="both"/>
        <w:rPr>
          <w:rFonts w:ascii="Garamond" w:hAnsi="Garamond"/>
          <w:sz w:val="22"/>
          <w:szCs w:val="22"/>
          <w:lang w:val="es-ES"/>
        </w:rPr>
      </w:pPr>
    </w:p>
    <w:p w14:paraId="46BC76F5" w14:textId="77777777" w:rsidR="00F76A42" w:rsidRPr="00FF4F0B" w:rsidRDefault="00F76A42" w:rsidP="00AF28A9">
      <w:pPr>
        <w:jc w:val="both"/>
        <w:rPr>
          <w:rFonts w:ascii="Garamond" w:hAnsi="Garamond"/>
          <w:b/>
          <w:bCs/>
          <w:sz w:val="22"/>
          <w:szCs w:val="22"/>
          <w:lang w:val="es-ES"/>
        </w:rPr>
      </w:pPr>
      <w:r w:rsidRPr="00FF4F0B">
        <w:rPr>
          <w:rFonts w:ascii="Garamond" w:hAnsi="Garamond"/>
          <w:b/>
          <w:bCs/>
          <w:sz w:val="22"/>
          <w:szCs w:val="22"/>
          <w:lang w:val="es-ES"/>
        </w:rPr>
        <w:t>INSTRUCCIONES</w:t>
      </w:r>
    </w:p>
    <w:p w14:paraId="472C8240" w14:textId="77777777" w:rsidR="00F76A42" w:rsidRPr="00FF4F0B" w:rsidRDefault="006D01ED" w:rsidP="00AF28A9">
      <w:pPr>
        <w:pStyle w:val="Prrafodelista"/>
        <w:numPr>
          <w:ilvl w:val="0"/>
          <w:numId w:val="6"/>
        </w:numPr>
        <w:jc w:val="both"/>
        <w:rPr>
          <w:rFonts w:ascii="Garamond" w:hAnsi="Garamond"/>
          <w:lang w:val="es-ES"/>
        </w:rPr>
      </w:pPr>
      <w:r w:rsidRPr="00FF4F0B">
        <w:rPr>
          <w:rFonts w:ascii="Garamond" w:hAnsi="Garamond"/>
          <w:lang w:val="es-ES"/>
        </w:rPr>
        <w:t>Leer el siguiente documento sobre el tenis de mesa.</w:t>
      </w:r>
    </w:p>
    <w:p w14:paraId="118DA4A6" w14:textId="0C359C50" w:rsidR="006D01ED" w:rsidRDefault="006D01ED" w:rsidP="00AF28A9">
      <w:pPr>
        <w:pStyle w:val="Prrafodelista"/>
        <w:numPr>
          <w:ilvl w:val="0"/>
          <w:numId w:val="6"/>
        </w:numPr>
        <w:jc w:val="both"/>
        <w:rPr>
          <w:rFonts w:ascii="Garamond" w:hAnsi="Garamond"/>
          <w:lang w:val="es-ES"/>
        </w:rPr>
      </w:pPr>
      <w:r w:rsidRPr="00FF4F0B">
        <w:rPr>
          <w:rFonts w:ascii="Garamond" w:hAnsi="Garamond"/>
          <w:lang w:val="es-ES"/>
        </w:rPr>
        <w:t xml:space="preserve">Luego de leer el texto, debes practicar los ejercicios que se proponen al final del </w:t>
      </w:r>
      <w:r w:rsidR="009B0092" w:rsidRPr="00FF4F0B">
        <w:rPr>
          <w:rFonts w:ascii="Garamond" w:hAnsi="Garamond"/>
          <w:lang w:val="es-ES"/>
        </w:rPr>
        <w:t>documento</w:t>
      </w:r>
      <w:r w:rsidRPr="00FF4F0B">
        <w:rPr>
          <w:rFonts w:ascii="Garamond" w:hAnsi="Garamond"/>
          <w:lang w:val="es-ES"/>
        </w:rPr>
        <w:t>.</w:t>
      </w:r>
    </w:p>
    <w:p w14:paraId="7FBA7244" w14:textId="5C5AE21C" w:rsidR="00FF4F0B" w:rsidRPr="00FF4F0B" w:rsidRDefault="00FF4F0B" w:rsidP="00AF28A9">
      <w:pPr>
        <w:pStyle w:val="Prrafodelista"/>
        <w:numPr>
          <w:ilvl w:val="0"/>
          <w:numId w:val="6"/>
        </w:numPr>
        <w:jc w:val="both"/>
        <w:rPr>
          <w:rFonts w:ascii="Garamond" w:hAnsi="Garamond"/>
          <w:lang w:val="es-ES"/>
        </w:rPr>
      </w:pPr>
      <w:r>
        <w:rPr>
          <w:rFonts w:ascii="Garamond" w:hAnsi="Garamond"/>
          <w:lang w:val="es-ES"/>
        </w:rPr>
        <w:t>Si tienes alguna consulta puedes realizarla vía correo electrónico institucional de tu profesora a cargo (</w:t>
      </w:r>
      <w:hyperlink r:id="rId8" w:history="1">
        <w:r w:rsidRPr="00F85A14">
          <w:rPr>
            <w:rStyle w:val="Hipervnculo"/>
            <w:rFonts w:ascii="Garamond" w:hAnsi="Garamond"/>
            <w:lang w:val="es-ES"/>
          </w:rPr>
          <w:t>nombreapellido@liceo.cl</w:t>
        </w:r>
      </w:hyperlink>
      <w:r>
        <w:rPr>
          <w:rFonts w:ascii="Garamond" w:hAnsi="Garamond"/>
          <w:lang w:val="es-ES"/>
        </w:rPr>
        <w:t xml:space="preserve">). </w:t>
      </w:r>
    </w:p>
    <w:p w14:paraId="42E14A56" w14:textId="77777777" w:rsidR="00AF5B5F" w:rsidRPr="00FF4F0B" w:rsidRDefault="00AF5B5F" w:rsidP="00AF28A9">
      <w:pPr>
        <w:jc w:val="center"/>
        <w:rPr>
          <w:rFonts w:ascii="Garamond" w:hAnsi="Garamond"/>
          <w:b/>
          <w:bCs/>
          <w:sz w:val="22"/>
          <w:szCs w:val="22"/>
          <w:lang w:val="es-ES"/>
        </w:rPr>
      </w:pPr>
      <w:r w:rsidRPr="00FF4F0B">
        <w:rPr>
          <w:rFonts w:ascii="Garamond" w:hAnsi="Garamond"/>
          <w:b/>
          <w:bCs/>
          <w:sz w:val="22"/>
          <w:szCs w:val="22"/>
          <w:lang w:val="es-ES"/>
        </w:rPr>
        <w:t>HISTORIA DEL TENIS DE MESA</w:t>
      </w:r>
    </w:p>
    <w:p w14:paraId="57ED999D" w14:textId="77777777" w:rsidR="00AF5B5F" w:rsidRPr="00FF4F0B" w:rsidRDefault="00AF5B5F" w:rsidP="00AF28A9">
      <w:pPr>
        <w:jc w:val="both"/>
        <w:rPr>
          <w:rFonts w:ascii="Garamond" w:hAnsi="Garamond"/>
          <w:b/>
          <w:bCs/>
          <w:sz w:val="22"/>
          <w:szCs w:val="22"/>
          <w:lang w:val="es-ES"/>
        </w:rPr>
      </w:pPr>
    </w:p>
    <w:tbl>
      <w:tblPr>
        <w:tblStyle w:val="Tablaconcuadrcula"/>
        <w:tblW w:w="10183" w:type="dxa"/>
        <w:tblLook w:val="04A0" w:firstRow="1" w:lastRow="0" w:firstColumn="1" w:lastColumn="0" w:noHBand="0" w:noVBand="1"/>
      </w:tblPr>
      <w:tblGrid>
        <w:gridCol w:w="714"/>
        <w:gridCol w:w="9469"/>
      </w:tblGrid>
      <w:tr w:rsidR="00AF5B5F" w:rsidRPr="00FF4F0B" w14:paraId="1A16DCA5" w14:textId="77777777" w:rsidTr="00FF4F0B">
        <w:tc>
          <w:tcPr>
            <w:tcW w:w="714" w:type="dxa"/>
            <w:vAlign w:val="center"/>
          </w:tcPr>
          <w:p w14:paraId="512AFABE"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1870</w:t>
            </w:r>
          </w:p>
        </w:tc>
        <w:tc>
          <w:tcPr>
            <w:tcW w:w="9469" w:type="dxa"/>
          </w:tcPr>
          <w:p w14:paraId="78E23BA3" w14:textId="77777777" w:rsidR="00AF5B5F" w:rsidRPr="00FF4F0B" w:rsidRDefault="00AF5B5F" w:rsidP="00AF28A9">
            <w:pPr>
              <w:spacing w:line="276" w:lineRule="auto"/>
              <w:jc w:val="both"/>
              <w:rPr>
                <w:rFonts w:ascii="Garamond" w:hAnsi="Garamond"/>
                <w:sz w:val="22"/>
                <w:szCs w:val="22"/>
                <w:lang w:val="es-ES"/>
              </w:rPr>
            </w:pPr>
            <w:r w:rsidRPr="00FF4F0B">
              <w:rPr>
                <w:rFonts w:ascii="Garamond" w:hAnsi="Garamond"/>
                <w:sz w:val="22"/>
                <w:szCs w:val="22"/>
                <w:lang w:val="es-ES"/>
              </w:rPr>
              <w:t xml:space="preserve">No se sabe con certeza cuándo se practicó por primera vez. Podemos decir que fue en la década de </w:t>
            </w:r>
            <w:r w:rsidRPr="00FF4F0B">
              <w:rPr>
                <w:rFonts w:ascii="Garamond" w:hAnsi="Garamond"/>
                <w:b/>
                <w:bCs/>
                <w:sz w:val="22"/>
                <w:szCs w:val="22"/>
                <w:lang w:val="es-ES"/>
              </w:rPr>
              <w:t>1.870</w:t>
            </w:r>
            <w:r w:rsidRPr="00FF4F0B">
              <w:rPr>
                <w:rFonts w:ascii="Garamond" w:hAnsi="Garamond"/>
                <w:sz w:val="22"/>
                <w:szCs w:val="22"/>
                <w:lang w:val="es-ES"/>
              </w:rPr>
              <w:t xml:space="preserve"> cuando este deporte surgió en Inglaterra como una derivación del Tenis, utilizando una mesa de billar o de comedor, en un Club de Tenis, y dividiéndola en dos campos con libros o con una cuerda.</w:t>
            </w:r>
          </w:p>
        </w:tc>
      </w:tr>
      <w:tr w:rsidR="00AF5B5F" w:rsidRPr="00FF4F0B" w14:paraId="4B75E63B" w14:textId="77777777" w:rsidTr="00FF4F0B">
        <w:tc>
          <w:tcPr>
            <w:tcW w:w="714" w:type="dxa"/>
            <w:vAlign w:val="center"/>
          </w:tcPr>
          <w:p w14:paraId="7A1B664D"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1884</w:t>
            </w:r>
          </w:p>
        </w:tc>
        <w:tc>
          <w:tcPr>
            <w:tcW w:w="9469" w:type="dxa"/>
          </w:tcPr>
          <w:p w14:paraId="0830994D" w14:textId="77777777" w:rsidR="00AF5B5F" w:rsidRPr="00FF4F0B" w:rsidRDefault="00AF5B5F" w:rsidP="00AF28A9">
            <w:pPr>
              <w:spacing w:line="276" w:lineRule="auto"/>
              <w:jc w:val="both"/>
              <w:rPr>
                <w:rFonts w:ascii="Garamond" w:hAnsi="Garamond"/>
                <w:b/>
                <w:bCs/>
                <w:sz w:val="22"/>
                <w:szCs w:val="22"/>
                <w:lang w:val="es-ES"/>
              </w:rPr>
            </w:pPr>
            <w:r w:rsidRPr="00FF4F0B">
              <w:rPr>
                <w:rFonts w:ascii="Garamond" w:hAnsi="Garamond"/>
                <w:sz w:val="22"/>
                <w:szCs w:val="22"/>
                <w:lang w:val="es-ES"/>
              </w:rPr>
              <w:t>La firma F.H. AYRES LTDA. ya comerciaba un Juego de Tenis de Salón de miniatura.</w:t>
            </w:r>
          </w:p>
        </w:tc>
      </w:tr>
      <w:tr w:rsidR="00AF5B5F" w:rsidRPr="00FF4F0B" w14:paraId="1B5FE561" w14:textId="77777777" w:rsidTr="00FF4F0B">
        <w:tc>
          <w:tcPr>
            <w:tcW w:w="714" w:type="dxa"/>
            <w:vAlign w:val="center"/>
          </w:tcPr>
          <w:p w14:paraId="050E3550"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1890</w:t>
            </w:r>
          </w:p>
        </w:tc>
        <w:tc>
          <w:tcPr>
            <w:tcW w:w="9469" w:type="dxa"/>
          </w:tcPr>
          <w:p w14:paraId="0D1FE34E" w14:textId="77777777" w:rsidR="00AF5B5F" w:rsidRPr="00FF4F0B" w:rsidRDefault="00AF5B5F" w:rsidP="00AF28A9">
            <w:pPr>
              <w:spacing w:line="276" w:lineRule="auto"/>
              <w:jc w:val="both"/>
              <w:rPr>
                <w:rFonts w:ascii="Garamond" w:hAnsi="Garamond"/>
                <w:sz w:val="22"/>
                <w:szCs w:val="22"/>
                <w:lang w:val="es-ES"/>
              </w:rPr>
            </w:pPr>
            <w:r w:rsidRPr="00FF4F0B">
              <w:rPr>
                <w:rFonts w:ascii="Garamond" w:hAnsi="Garamond"/>
                <w:sz w:val="22"/>
                <w:szCs w:val="22"/>
                <w:lang w:val="es-ES"/>
              </w:rPr>
              <w:t xml:space="preserve">David </w:t>
            </w:r>
            <w:proofErr w:type="spellStart"/>
            <w:r w:rsidRPr="00FF4F0B">
              <w:rPr>
                <w:rFonts w:ascii="Garamond" w:hAnsi="Garamond"/>
                <w:sz w:val="22"/>
                <w:szCs w:val="22"/>
                <w:lang w:val="es-ES"/>
              </w:rPr>
              <w:t>Forster</w:t>
            </w:r>
            <w:proofErr w:type="spellEnd"/>
            <w:r w:rsidRPr="00FF4F0B">
              <w:rPr>
                <w:rFonts w:ascii="Garamond" w:hAnsi="Garamond"/>
                <w:sz w:val="22"/>
                <w:szCs w:val="22"/>
                <w:lang w:val="es-ES"/>
              </w:rPr>
              <w:t xml:space="preserve"> patentó un “Juego de mesa para sala”.</w:t>
            </w:r>
          </w:p>
        </w:tc>
      </w:tr>
      <w:tr w:rsidR="00AF5B5F" w:rsidRPr="00FF4F0B" w14:paraId="2C772E41" w14:textId="77777777" w:rsidTr="00FF4F0B">
        <w:tc>
          <w:tcPr>
            <w:tcW w:w="714" w:type="dxa"/>
            <w:vAlign w:val="center"/>
          </w:tcPr>
          <w:p w14:paraId="48EF7D00"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1891</w:t>
            </w:r>
          </w:p>
        </w:tc>
        <w:tc>
          <w:tcPr>
            <w:tcW w:w="9469" w:type="dxa"/>
          </w:tcPr>
          <w:p w14:paraId="269B3CC6" w14:textId="77777777" w:rsidR="00AF5B5F" w:rsidRPr="00FF4F0B" w:rsidRDefault="00AF5B5F" w:rsidP="00AF28A9">
            <w:pPr>
              <w:spacing w:line="276" w:lineRule="auto"/>
              <w:jc w:val="both"/>
              <w:rPr>
                <w:rFonts w:ascii="Garamond" w:hAnsi="Garamond"/>
                <w:sz w:val="22"/>
                <w:szCs w:val="22"/>
                <w:lang w:val="es-ES"/>
              </w:rPr>
            </w:pPr>
            <w:r w:rsidRPr="00FF4F0B">
              <w:rPr>
                <w:rFonts w:ascii="Garamond" w:hAnsi="Garamond"/>
                <w:sz w:val="22"/>
                <w:szCs w:val="22"/>
                <w:lang w:val="es-ES"/>
              </w:rPr>
              <w:t xml:space="preserve">Charles </w:t>
            </w:r>
            <w:proofErr w:type="spellStart"/>
            <w:r w:rsidRPr="00FF4F0B">
              <w:rPr>
                <w:rFonts w:ascii="Garamond" w:hAnsi="Garamond"/>
                <w:sz w:val="22"/>
                <w:szCs w:val="22"/>
                <w:lang w:val="es-ES"/>
              </w:rPr>
              <w:t>Barter</w:t>
            </w:r>
            <w:proofErr w:type="spellEnd"/>
            <w:r w:rsidRPr="00FF4F0B">
              <w:rPr>
                <w:rFonts w:ascii="Garamond" w:hAnsi="Garamond"/>
                <w:sz w:val="22"/>
                <w:szCs w:val="22"/>
                <w:lang w:val="es-ES"/>
              </w:rPr>
              <w:t xml:space="preserve">, registró una patente con pelotas de corcho, y por la misma fecha James </w:t>
            </w:r>
            <w:proofErr w:type="spellStart"/>
            <w:r w:rsidRPr="00FF4F0B">
              <w:rPr>
                <w:rFonts w:ascii="Garamond" w:hAnsi="Garamond"/>
                <w:sz w:val="22"/>
                <w:szCs w:val="22"/>
                <w:lang w:val="es-ES"/>
              </w:rPr>
              <w:t>Gibb</w:t>
            </w:r>
            <w:proofErr w:type="spellEnd"/>
            <w:r w:rsidRPr="00FF4F0B">
              <w:rPr>
                <w:rFonts w:ascii="Garamond" w:hAnsi="Garamond"/>
                <w:sz w:val="22"/>
                <w:szCs w:val="22"/>
                <w:lang w:val="es-ES"/>
              </w:rPr>
              <w:t xml:space="preserve"> improvisó un material que consistía en una red fija a dos postes, sobre una superficie de madera elevada del suelo.</w:t>
            </w:r>
          </w:p>
        </w:tc>
      </w:tr>
      <w:tr w:rsidR="00AF5B5F" w:rsidRPr="00FF4F0B" w14:paraId="72763C69" w14:textId="77777777" w:rsidTr="00FF4F0B">
        <w:tc>
          <w:tcPr>
            <w:tcW w:w="714" w:type="dxa"/>
            <w:vAlign w:val="center"/>
          </w:tcPr>
          <w:p w14:paraId="73364189"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1899</w:t>
            </w:r>
          </w:p>
        </w:tc>
        <w:tc>
          <w:tcPr>
            <w:tcW w:w="9469" w:type="dxa"/>
          </w:tcPr>
          <w:p w14:paraId="037D2161" w14:textId="77777777" w:rsidR="00AF5B5F" w:rsidRPr="00FF4F0B" w:rsidRDefault="00AF5B5F" w:rsidP="00AF28A9">
            <w:pPr>
              <w:spacing w:line="276" w:lineRule="auto"/>
              <w:jc w:val="both"/>
              <w:rPr>
                <w:rFonts w:ascii="Garamond" w:hAnsi="Garamond"/>
                <w:b/>
                <w:bCs/>
                <w:sz w:val="22"/>
                <w:szCs w:val="22"/>
                <w:lang w:val="es-ES"/>
              </w:rPr>
            </w:pPr>
            <w:r w:rsidRPr="00FF4F0B">
              <w:rPr>
                <w:rFonts w:ascii="Garamond" w:hAnsi="Garamond"/>
                <w:sz w:val="22"/>
                <w:szCs w:val="22"/>
                <w:lang w:val="es-ES"/>
              </w:rPr>
              <w:t>El Ping-Pong alcanzó una gran popularidad en Inglaterra</w:t>
            </w:r>
          </w:p>
        </w:tc>
      </w:tr>
      <w:tr w:rsidR="00AF5B5F" w:rsidRPr="00FF4F0B" w14:paraId="0C295B38" w14:textId="77777777" w:rsidTr="00FF4F0B">
        <w:tc>
          <w:tcPr>
            <w:tcW w:w="714" w:type="dxa"/>
            <w:vAlign w:val="center"/>
          </w:tcPr>
          <w:p w14:paraId="3CF86E7F"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1900</w:t>
            </w:r>
          </w:p>
        </w:tc>
        <w:tc>
          <w:tcPr>
            <w:tcW w:w="9469" w:type="dxa"/>
          </w:tcPr>
          <w:p w14:paraId="21B3DCC6" w14:textId="77777777" w:rsidR="00AF5B5F" w:rsidRPr="00FF4F0B" w:rsidRDefault="00AF5B5F" w:rsidP="00AF28A9">
            <w:pPr>
              <w:spacing w:line="276" w:lineRule="auto"/>
              <w:jc w:val="both"/>
              <w:rPr>
                <w:rFonts w:ascii="Garamond" w:hAnsi="Garamond"/>
                <w:b/>
                <w:bCs/>
                <w:sz w:val="22"/>
                <w:szCs w:val="22"/>
                <w:lang w:val="es-ES"/>
              </w:rPr>
            </w:pPr>
            <w:r w:rsidRPr="00FF4F0B">
              <w:rPr>
                <w:rFonts w:ascii="Garamond" w:hAnsi="Garamond"/>
                <w:sz w:val="22"/>
                <w:szCs w:val="22"/>
                <w:lang w:val="es-ES"/>
              </w:rPr>
              <w:t>Jaques Ltda. fabricaba una pelota de celuloide sin costura.</w:t>
            </w:r>
          </w:p>
        </w:tc>
      </w:tr>
      <w:tr w:rsidR="00AF5B5F" w:rsidRPr="00FF4F0B" w14:paraId="14830F6B" w14:textId="77777777" w:rsidTr="00FF4F0B">
        <w:tc>
          <w:tcPr>
            <w:tcW w:w="714" w:type="dxa"/>
            <w:vAlign w:val="center"/>
          </w:tcPr>
          <w:p w14:paraId="299D2B2B"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1922</w:t>
            </w:r>
          </w:p>
        </w:tc>
        <w:tc>
          <w:tcPr>
            <w:tcW w:w="9469" w:type="dxa"/>
          </w:tcPr>
          <w:p w14:paraId="0D8DD077" w14:textId="77777777" w:rsidR="00AF5B5F" w:rsidRPr="00FF4F0B" w:rsidRDefault="00AF5B5F" w:rsidP="00AF28A9">
            <w:pPr>
              <w:spacing w:line="276" w:lineRule="auto"/>
              <w:jc w:val="both"/>
              <w:rPr>
                <w:rFonts w:ascii="Garamond" w:hAnsi="Garamond"/>
                <w:sz w:val="22"/>
                <w:szCs w:val="22"/>
                <w:lang w:val="es-ES"/>
              </w:rPr>
            </w:pPr>
            <w:r w:rsidRPr="00FF4F0B">
              <w:rPr>
                <w:rFonts w:ascii="Garamond" w:hAnsi="Garamond"/>
                <w:sz w:val="22"/>
                <w:szCs w:val="22"/>
                <w:lang w:val="es-ES"/>
              </w:rPr>
              <w:t>Ya se conocía el nuevo deporte en Suecia, Francia, Gales, Centro Europa.</w:t>
            </w:r>
          </w:p>
        </w:tc>
      </w:tr>
      <w:tr w:rsidR="00AF5B5F" w:rsidRPr="00FF4F0B" w14:paraId="684245FE" w14:textId="77777777" w:rsidTr="00FF4F0B">
        <w:tc>
          <w:tcPr>
            <w:tcW w:w="714" w:type="dxa"/>
            <w:vAlign w:val="center"/>
          </w:tcPr>
          <w:p w14:paraId="02F33977"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1926</w:t>
            </w:r>
          </w:p>
        </w:tc>
        <w:tc>
          <w:tcPr>
            <w:tcW w:w="9469" w:type="dxa"/>
          </w:tcPr>
          <w:p w14:paraId="47F0498B" w14:textId="77777777" w:rsidR="00AF5B5F" w:rsidRPr="00FF4F0B" w:rsidRDefault="00AF5B5F" w:rsidP="00AF28A9">
            <w:pPr>
              <w:spacing w:line="276" w:lineRule="auto"/>
              <w:jc w:val="both"/>
              <w:rPr>
                <w:rFonts w:ascii="Garamond" w:hAnsi="Garamond"/>
                <w:sz w:val="22"/>
                <w:szCs w:val="22"/>
                <w:lang w:val="es-ES"/>
              </w:rPr>
            </w:pPr>
            <w:r w:rsidRPr="00FF4F0B">
              <w:rPr>
                <w:rFonts w:ascii="Garamond" w:hAnsi="Garamond"/>
                <w:sz w:val="22"/>
                <w:szCs w:val="22"/>
                <w:lang w:val="es-ES"/>
              </w:rPr>
              <w:t>Se funda la Asociación Inglesa de Tenis de Mesa con nuevas reglas.</w:t>
            </w:r>
          </w:p>
        </w:tc>
      </w:tr>
      <w:tr w:rsidR="00AF5B5F" w:rsidRPr="00FF4F0B" w14:paraId="63206B33" w14:textId="77777777" w:rsidTr="00FF4F0B">
        <w:tc>
          <w:tcPr>
            <w:tcW w:w="714" w:type="dxa"/>
            <w:vAlign w:val="center"/>
          </w:tcPr>
          <w:p w14:paraId="518412B7"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1927</w:t>
            </w:r>
          </w:p>
        </w:tc>
        <w:tc>
          <w:tcPr>
            <w:tcW w:w="9469" w:type="dxa"/>
          </w:tcPr>
          <w:p w14:paraId="52CED078" w14:textId="77777777" w:rsidR="00AF5B5F" w:rsidRPr="00FF4F0B" w:rsidRDefault="00AF5B5F" w:rsidP="00AF28A9">
            <w:pPr>
              <w:spacing w:line="276" w:lineRule="auto"/>
              <w:jc w:val="both"/>
              <w:rPr>
                <w:rFonts w:ascii="Garamond" w:hAnsi="Garamond"/>
                <w:b/>
                <w:bCs/>
                <w:sz w:val="22"/>
                <w:szCs w:val="22"/>
                <w:lang w:val="es-ES"/>
              </w:rPr>
            </w:pPr>
            <w:r w:rsidRPr="00FF4F0B">
              <w:rPr>
                <w:rFonts w:ascii="Garamond" w:hAnsi="Garamond"/>
                <w:sz w:val="22"/>
                <w:szCs w:val="22"/>
                <w:lang w:val="es-ES"/>
              </w:rPr>
              <w:t>Se hacen oficiales dos sistemas diferentes: el sistema de contar hasta 21 tantos en cada juego y que era defendido por los ingleses, y el sistema de Tenis de Campo en sets de seis juegos, sistema preconizado por húngaros, austríacos y alemanes.</w:t>
            </w:r>
          </w:p>
        </w:tc>
      </w:tr>
      <w:tr w:rsidR="00AF5B5F" w:rsidRPr="00FF4F0B" w14:paraId="617F0E87" w14:textId="77777777" w:rsidTr="00FF4F0B">
        <w:tc>
          <w:tcPr>
            <w:tcW w:w="714" w:type="dxa"/>
            <w:vAlign w:val="center"/>
          </w:tcPr>
          <w:p w14:paraId="6DBD7B09" w14:textId="77777777" w:rsidR="00AF5B5F" w:rsidRPr="00FF4F0B" w:rsidRDefault="00AF5B5F" w:rsidP="00FF4F0B">
            <w:pPr>
              <w:jc w:val="center"/>
              <w:rPr>
                <w:rFonts w:ascii="Garamond" w:hAnsi="Garamond"/>
                <w:b/>
                <w:bCs/>
                <w:sz w:val="22"/>
                <w:szCs w:val="22"/>
                <w:lang w:val="es-ES"/>
              </w:rPr>
            </w:pPr>
            <w:r w:rsidRPr="00FF4F0B">
              <w:rPr>
                <w:rFonts w:ascii="Garamond" w:hAnsi="Garamond"/>
                <w:b/>
                <w:bCs/>
                <w:sz w:val="22"/>
                <w:szCs w:val="22"/>
                <w:lang w:val="es-ES"/>
              </w:rPr>
              <w:t>1928</w:t>
            </w:r>
          </w:p>
        </w:tc>
        <w:tc>
          <w:tcPr>
            <w:tcW w:w="9469" w:type="dxa"/>
          </w:tcPr>
          <w:p w14:paraId="1925FD9C" w14:textId="77777777" w:rsidR="00AF5B5F" w:rsidRPr="00FF4F0B" w:rsidRDefault="00AF5B5F" w:rsidP="00AF28A9">
            <w:pPr>
              <w:spacing w:line="276" w:lineRule="auto"/>
              <w:jc w:val="both"/>
              <w:rPr>
                <w:rFonts w:ascii="Garamond" w:hAnsi="Garamond"/>
                <w:sz w:val="22"/>
                <w:szCs w:val="22"/>
                <w:lang w:val="es-ES"/>
              </w:rPr>
            </w:pPr>
            <w:r w:rsidRPr="00FF4F0B">
              <w:rPr>
                <w:rFonts w:ascii="Garamond" w:hAnsi="Garamond"/>
                <w:sz w:val="22"/>
                <w:szCs w:val="22"/>
                <w:lang w:val="es-ES"/>
              </w:rPr>
              <w:t>Durante los Campeonatos del Mundo celebrados en Estocolmo, fue tomada la decisión de unificar el sistema y contar hasta 21 tantos. Con la celebración del I Campeonato del Mundo y del Congreso de Londres, se cierra una etapa y comienza otra.</w:t>
            </w:r>
          </w:p>
        </w:tc>
      </w:tr>
    </w:tbl>
    <w:p w14:paraId="625D4E79" w14:textId="77777777" w:rsidR="00AF5B5F" w:rsidRPr="00FF4F0B" w:rsidRDefault="00AF5B5F" w:rsidP="00AF28A9">
      <w:pPr>
        <w:jc w:val="both"/>
        <w:rPr>
          <w:rFonts w:ascii="Garamond" w:hAnsi="Garamond"/>
          <w:b/>
          <w:bCs/>
          <w:sz w:val="22"/>
          <w:szCs w:val="22"/>
          <w:lang w:val="es-ES"/>
        </w:rPr>
      </w:pPr>
    </w:p>
    <w:p w14:paraId="30985458" w14:textId="77777777" w:rsidR="009B0092" w:rsidRPr="00FF4F0B" w:rsidRDefault="00204AF8" w:rsidP="00AF28A9">
      <w:pPr>
        <w:spacing w:line="276" w:lineRule="auto"/>
        <w:jc w:val="center"/>
        <w:rPr>
          <w:rFonts w:ascii="Garamond" w:hAnsi="Garamond"/>
          <w:b/>
          <w:bCs/>
          <w:sz w:val="22"/>
          <w:szCs w:val="22"/>
        </w:rPr>
      </w:pPr>
      <w:r w:rsidRPr="00FF4F0B">
        <w:rPr>
          <w:rFonts w:ascii="Garamond" w:hAnsi="Garamond"/>
          <w:b/>
          <w:bCs/>
          <w:sz w:val="22"/>
          <w:szCs w:val="22"/>
        </w:rPr>
        <w:t>CARACTERÍSTICAS GENERALES</w:t>
      </w:r>
    </w:p>
    <w:p w14:paraId="5EE88C62" w14:textId="77777777" w:rsidR="00204AF8" w:rsidRPr="00FF4F0B" w:rsidRDefault="00204AF8" w:rsidP="00AF28A9">
      <w:pPr>
        <w:spacing w:line="276" w:lineRule="auto"/>
        <w:jc w:val="both"/>
        <w:rPr>
          <w:rFonts w:ascii="Garamond" w:hAnsi="Garamond"/>
          <w:b/>
          <w:bCs/>
          <w:sz w:val="22"/>
          <w:szCs w:val="22"/>
        </w:rPr>
      </w:pPr>
    </w:p>
    <w:p w14:paraId="1A5E7255" w14:textId="25A12C62" w:rsidR="00204AF8" w:rsidRPr="00FF4F0B" w:rsidRDefault="00204AF8" w:rsidP="00AF28A9">
      <w:pPr>
        <w:spacing w:line="276" w:lineRule="auto"/>
        <w:jc w:val="both"/>
        <w:rPr>
          <w:rFonts w:ascii="Garamond" w:hAnsi="Garamond"/>
          <w:sz w:val="22"/>
          <w:szCs w:val="22"/>
        </w:rPr>
      </w:pPr>
      <w:r w:rsidRPr="00FF4F0B">
        <w:rPr>
          <w:rFonts w:ascii="Garamond" w:hAnsi="Garamond"/>
          <w:sz w:val="22"/>
          <w:szCs w:val="22"/>
        </w:rPr>
        <w:t xml:space="preserve">El tenis de mesa consiste en pasar una pelota de un lado a otro de una mesa, por encima de una red, golpeándola con una </w:t>
      </w:r>
      <w:r w:rsidR="009E4B4A" w:rsidRPr="00FF4F0B">
        <w:rPr>
          <w:rFonts w:ascii="Garamond" w:hAnsi="Garamond"/>
          <w:sz w:val="22"/>
          <w:szCs w:val="22"/>
        </w:rPr>
        <w:t>paleta</w:t>
      </w:r>
      <w:r w:rsidRPr="00FF4F0B">
        <w:rPr>
          <w:rFonts w:ascii="Garamond" w:hAnsi="Garamond"/>
          <w:sz w:val="22"/>
          <w:szCs w:val="22"/>
        </w:rPr>
        <w:t>. Es un deporte de oposición que se juega de forma individual o dobles</w:t>
      </w:r>
      <w:r w:rsidR="00FF4F0B">
        <w:rPr>
          <w:rFonts w:ascii="Garamond" w:hAnsi="Garamond"/>
          <w:sz w:val="22"/>
          <w:szCs w:val="22"/>
        </w:rPr>
        <w:t xml:space="preserve"> </w:t>
      </w:r>
      <w:r w:rsidRPr="00FF4F0B">
        <w:rPr>
          <w:rFonts w:ascii="Garamond" w:hAnsi="Garamond"/>
          <w:sz w:val="22"/>
          <w:szCs w:val="22"/>
        </w:rPr>
        <w:t>(parejas).</w:t>
      </w:r>
    </w:p>
    <w:p w14:paraId="3454DB7B" w14:textId="77777777" w:rsidR="00051190" w:rsidRPr="00FF4F0B" w:rsidRDefault="00051190" w:rsidP="00AF28A9">
      <w:pPr>
        <w:spacing w:line="276" w:lineRule="auto"/>
        <w:jc w:val="both"/>
        <w:rPr>
          <w:rFonts w:ascii="Garamond" w:hAnsi="Garamond"/>
          <w:sz w:val="22"/>
          <w:szCs w:val="22"/>
        </w:rPr>
      </w:pPr>
    </w:p>
    <w:p w14:paraId="3674C4CB" w14:textId="77777777" w:rsidR="000B7BA2" w:rsidRPr="00FF4F0B" w:rsidRDefault="000B7BA2" w:rsidP="00AF28A9">
      <w:pPr>
        <w:spacing w:line="276" w:lineRule="auto"/>
        <w:jc w:val="both"/>
        <w:rPr>
          <w:rFonts w:ascii="Garamond" w:hAnsi="Garamond"/>
          <w:b/>
          <w:bCs/>
          <w:sz w:val="22"/>
          <w:szCs w:val="22"/>
        </w:rPr>
      </w:pPr>
      <w:r w:rsidRPr="00FF4F0B">
        <w:rPr>
          <w:rFonts w:ascii="Garamond" w:hAnsi="Garamond"/>
          <w:b/>
          <w:bCs/>
          <w:sz w:val="22"/>
          <w:szCs w:val="22"/>
        </w:rPr>
        <w:t>SAQUE</w:t>
      </w:r>
    </w:p>
    <w:p w14:paraId="38AE61AF" w14:textId="77777777" w:rsidR="00051190" w:rsidRPr="00FF4F0B" w:rsidRDefault="00204AF8" w:rsidP="00AF28A9">
      <w:pPr>
        <w:spacing w:line="276" w:lineRule="auto"/>
        <w:jc w:val="both"/>
        <w:rPr>
          <w:rFonts w:ascii="Garamond" w:hAnsi="Garamond"/>
          <w:sz w:val="22"/>
          <w:szCs w:val="22"/>
        </w:rPr>
      </w:pPr>
      <w:r w:rsidRPr="00FF4F0B">
        <w:rPr>
          <w:rFonts w:ascii="Garamond" w:hAnsi="Garamond"/>
          <w:sz w:val="22"/>
          <w:szCs w:val="22"/>
        </w:rPr>
        <w:t xml:space="preserve">Cada jugador o pareja sacará dos veces, pasando a continuación el saque al jugador o pareja contraria. En el caso de que la bola, tras realizar un saque correcto, </w:t>
      </w:r>
      <w:r w:rsidR="009E4B4A" w:rsidRPr="00FF4F0B">
        <w:rPr>
          <w:rFonts w:ascii="Garamond" w:hAnsi="Garamond"/>
          <w:sz w:val="22"/>
          <w:szCs w:val="22"/>
        </w:rPr>
        <w:t>caiga</w:t>
      </w:r>
      <w:r w:rsidRPr="00FF4F0B">
        <w:rPr>
          <w:rFonts w:ascii="Garamond" w:hAnsi="Garamond"/>
          <w:sz w:val="22"/>
          <w:szCs w:val="22"/>
        </w:rPr>
        <w:t xml:space="preserve"> en el campo del jugador que saca, golpee en la red o sus soportes y entre en el campo contrario, se deberá repetir el saque tantas veces como sea necesario.</w:t>
      </w:r>
    </w:p>
    <w:p w14:paraId="14E64A6C" w14:textId="77777777" w:rsidR="00204AF8" w:rsidRPr="00FF4F0B" w:rsidRDefault="00204AF8" w:rsidP="00AF28A9">
      <w:pPr>
        <w:spacing w:line="276" w:lineRule="auto"/>
        <w:jc w:val="both"/>
        <w:rPr>
          <w:rFonts w:ascii="Garamond" w:hAnsi="Garamond"/>
          <w:sz w:val="22"/>
          <w:szCs w:val="22"/>
        </w:rPr>
      </w:pPr>
      <w:r w:rsidRPr="00FF4F0B">
        <w:rPr>
          <w:rFonts w:ascii="Garamond" w:hAnsi="Garamond"/>
          <w:sz w:val="22"/>
          <w:szCs w:val="22"/>
        </w:rPr>
        <w:t>En los partidos de dobles los jugadores de la pareja tendrán que golpear alternativamente a la bola (uno primero y otro después). En dobles el saque se realizará cruzado siempre desde el lado derecho del jugador que saca hacia el lado derecho del jugador del equipo contrario incluyéndose el rebote en la línea central como válido.</w:t>
      </w:r>
    </w:p>
    <w:p w14:paraId="61C1CE86" w14:textId="77777777" w:rsidR="00256C1C" w:rsidRPr="00FF4F0B" w:rsidRDefault="00256C1C" w:rsidP="00AF28A9">
      <w:pPr>
        <w:spacing w:line="276" w:lineRule="auto"/>
        <w:jc w:val="both"/>
        <w:rPr>
          <w:rFonts w:ascii="Garamond" w:hAnsi="Garamond"/>
          <w:sz w:val="22"/>
          <w:szCs w:val="22"/>
        </w:rPr>
      </w:pPr>
    </w:p>
    <w:p w14:paraId="631CDAD8" w14:textId="77777777" w:rsidR="008D0BEE" w:rsidRPr="00FF4F0B" w:rsidRDefault="008D0BEE" w:rsidP="00AF28A9">
      <w:pPr>
        <w:spacing w:line="276" w:lineRule="auto"/>
        <w:jc w:val="both"/>
        <w:rPr>
          <w:rFonts w:ascii="Garamond" w:hAnsi="Garamond"/>
          <w:b/>
          <w:bCs/>
          <w:sz w:val="22"/>
          <w:szCs w:val="22"/>
        </w:rPr>
      </w:pPr>
      <w:r w:rsidRPr="00FF4F0B">
        <w:rPr>
          <w:rFonts w:ascii="Garamond" w:hAnsi="Garamond"/>
          <w:b/>
          <w:bCs/>
          <w:sz w:val="22"/>
          <w:szCs w:val="22"/>
        </w:rPr>
        <w:t>FALTA</w:t>
      </w:r>
    </w:p>
    <w:p w14:paraId="65048D72" w14:textId="77777777" w:rsidR="00256C1C" w:rsidRPr="00FF4F0B" w:rsidRDefault="00256C1C" w:rsidP="00AF28A9">
      <w:pPr>
        <w:spacing w:line="276" w:lineRule="auto"/>
        <w:jc w:val="both"/>
        <w:rPr>
          <w:rFonts w:ascii="Garamond" w:hAnsi="Garamond"/>
          <w:sz w:val="22"/>
          <w:szCs w:val="22"/>
        </w:rPr>
      </w:pPr>
      <w:r w:rsidRPr="00FF4F0B">
        <w:rPr>
          <w:rFonts w:ascii="Garamond" w:hAnsi="Garamond"/>
          <w:sz w:val="22"/>
          <w:szCs w:val="22"/>
        </w:rPr>
        <w:t>Si cualquiera de los dos jugadores toca la mesa con cualquier parte de su cuerpo que no sea la paleta, será punto para el contrario.</w:t>
      </w:r>
    </w:p>
    <w:p w14:paraId="7AB34DB7" w14:textId="77777777" w:rsidR="00256C1C" w:rsidRPr="00FF4F0B" w:rsidRDefault="00256C1C" w:rsidP="00AF28A9">
      <w:pPr>
        <w:spacing w:line="276" w:lineRule="auto"/>
        <w:jc w:val="both"/>
        <w:rPr>
          <w:rFonts w:ascii="Garamond" w:hAnsi="Garamond"/>
          <w:sz w:val="22"/>
          <w:szCs w:val="22"/>
        </w:rPr>
      </w:pPr>
    </w:p>
    <w:p w14:paraId="4BB9569F" w14:textId="77777777" w:rsidR="00204AF8" w:rsidRPr="00FF4F0B" w:rsidRDefault="00256C1C" w:rsidP="00AF28A9">
      <w:pPr>
        <w:spacing w:line="276" w:lineRule="auto"/>
        <w:jc w:val="both"/>
        <w:rPr>
          <w:rFonts w:ascii="Garamond" w:hAnsi="Garamond"/>
          <w:b/>
          <w:bCs/>
          <w:sz w:val="22"/>
          <w:szCs w:val="22"/>
        </w:rPr>
      </w:pPr>
      <w:r w:rsidRPr="00FF4F0B">
        <w:rPr>
          <w:rFonts w:ascii="Garamond" w:hAnsi="Garamond"/>
          <w:b/>
          <w:bCs/>
          <w:sz w:val="22"/>
          <w:szCs w:val="22"/>
        </w:rPr>
        <w:t>PUNTOS</w:t>
      </w:r>
    </w:p>
    <w:p w14:paraId="203CF665" w14:textId="77777777" w:rsidR="00204AF8" w:rsidRPr="00FF4F0B" w:rsidRDefault="00204AF8" w:rsidP="00AF28A9">
      <w:pPr>
        <w:spacing w:line="276" w:lineRule="auto"/>
        <w:jc w:val="both"/>
        <w:rPr>
          <w:rFonts w:ascii="Garamond" w:hAnsi="Garamond"/>
          <w:sz w:val="22"/>
          <w:szCs w:val="22"/>
        </w:rPr>
      </w:pPr>
      <w:r w:rsidRPr="00FF4F0B">
        <w:rPr>
          <w:rFonts w:ascii="Garamond" w:hAnsi="Garamond"/>
          <w:sz w:val="22"/>
          <w:szCs w:val="22"/>
        </w:rPr>
        <w:t xml:space="preserve">Hasta el año 2002 los partidos eran al mejor de 3 </w:t>
      </w:r>
      <w:proofErr w:type="spellStart"/>
      <w:r w:rsidRPr="00FF4F0B">
        <w:rPr>
          <w:rFonts w:ascii="Garamond" w:hAnsi="Garamond"/>
          <w:sz w:val="22"/>
          <w:szCs w:val="22"/>
        </w:rPr>
        <w:t>ó</w:t>
      </w:r>
      <w:proofErr w:type="spellEnd"/>
      <w:r w:rsidRPr="00FF4F0B">
        <w:rPr>
          <w:rFonts w:ascii="Garamond" w:hAnsi="Garamond"/>
          <w:sz w:val="22"/>
          <w:szCs w:val="22"/>
        </w:rPr>
        <w:t xml:space="preserve"> 5 juegos, y constaban de 21 puntos. A partir de entonces los partidos se disputan al mejor de 5 </w:t>
      </w:r>
      <w:proofErr w:type="spellStart"/>
      <w:r w:rsidRPr="00FF4F0B">
        <w:rPr>
          <w:rFonts w:ascii="Garamond" w:hAnsi="Garamond"/>
          <w:sz w:val="22"/>
          <w:szCs w:val="22"/>
        </w:rPr>
        <w:t>ó</w:t>
      </w:r>
      <w:proofErr w:type="spellEnd"/>
      <w:r w:rsidRPr="00FF4F0B">
        <w:rPr>
          <w:rFonts w:ascii="Garamond" w:hAnsi="Garamond"/>
          <w:sz w:val="22"/>
          <w:szCs w:val="22"/>
        </w:rPr>
        <w:t xml:space="preserve"> 7 juegos de 11 puntos cada uno. El cambio se realizó para hacer al deporte más atractivo visualmente.</w:t>
      </w:r>
    </w:p>
    <w:p w14:paraId="5DC531FE" w14:textId="77777777" w:rsidR="00204AF8" w:rsidRPr="00FF4F0B" w:rsidRDefault="00204AF8" w:rsidP="00AF28A9">
      <w:pPr>
        <w:spacing w:line="276" w:lineRule="auto"/>
        <w:jc w:val="both"/>
        <w:rPr>
          <w:rFonts w:ascii="Garamond" w:hAnsi="Garamond"/>
          <w:sz w:val="22"/>
          <w:szCs w:val="22"/>
        </w:rPr>
      </w:pPr>
    </w:p>
    <w:p w14:paraId="474C8959" w14:textId="3C7E560D" w:rsidR="00166976" w:rsidRDefault="00166976" w:rsidP="00AF28A9">
      <w:pPr>
        <w:spacing w:line="276" w:lineRule="auto"/>
        <w:jc w:val="both"/>
        <w:rPr>
          <w:rFonts w:ascii="Garamond" w:hAnsi="Garamond"/>
          <w:b/>
          <w:bCs/>
          <w:sz w:val="22"/>
          <w:szCs w:val="22"/>
        </w:rPr>
      </w:pPr>
    </w:p>
    <w:p w14:paraId="55B805C4" w14:textId="77777777" w:rsidR="00361FAE" w:rsidRDefault="00361FAE" w:rsidP="00AF28A9">
      <w:pPr>
        <w:spacing w:line="276" w:lineRule="auto"/>
        <w:jc w:val="both"/>
        <w:rPr>
          <w:rFonts w:ascii="Garamond" w:hAnsi="Garamond"/>
          <w:b/>
          <w:bCs/>
          <w:sz w:val="22"/>
          <w:szCs w:val="22"/>
        </w:rPr>
      </w:pPr>
    </w:p>
    <w:p w14:paraId="40D5E641" w14:textId="77777777" w:rsidR="00166976" w:rsidRDefault="00166976" w:rsidP="00AF28A9">
      <w:pPr>
        <w:spacing w:line="276" w:lineRule="auto"/>
        <w:jc w:val="both"/>
        <w:rPr>
          <w:rFonts w:ascii="Garamond" w:hAnsi="Garamond"/>
          <w:b/>
          <w:bCs/>
          <w:sz w:val="22"/>
          <w:szCs w:val="22"/>
        </w:rPr>
      </w:pPr>
    </w:p>
    <w:p w14:paraId="711BCB0A" w14:textId="0BAE82A0" w:rsidR="00204AF8" w:rsidRPr="00FF4F0B" w:rsidRDefault="00256C1C" w:rsidP="00AF28A9">
      <w:pPr>
        <w:spacing w:line="276" w:lineRule="auto"/>
        <w:jc w:val="both"/>
        <w:rPr>
          <w:rFonts w:ascii="Garamond" w:hAnsi="Garamond"/>
          <w:b/>
          <w:bCs/>
          <w:sz w:val="22"/>
          <w:szCs w:val="22"/>
        </w:rPr>
      </w:pPr>
      <w:r w:rsidRPr="00FF4F0B">
        <w:rPr>
          <w:rFonts w:ascii="Garamond" w:hAnsi="Garamond"/>
          <w:b/>
          <w:bCs/>
          <w:sz w:val="22"/>
          <w:szCs w:val="22"/>
        </w:rPr>
        <w:lastRenderedPageBreak/>
        <w:t>TIEMPO DE JUEGO</w:t>
      </w:r>
    </w:p>
    <w:p w14:paraId="524942CE" w14:textId="77777777" w:rsidR="00204AF8" w:rsidRPr="00FF4F0B" w:rsidRDefault="00204AF8" w:rsidP="00AF28A9">
      <w:pPr>
        <w:spacing w:line="276" w:lineRule="auto"/>
        <w:jc w:val="both"/>
        <w:rPr>
          <w:rFonts w:ascii="Garamond" w:hAnsi="Garamond"/>
          <w:sz w:val="22"/>
          <w:szCs w:val="22"/>
        </w:rPr>
      </w:pPr>
      <w:r w:rsidRPr="00FF4F0B">
        <w:rPr>
          <w:rFonts w:ascii="Garamond" w:hAnsi="Garamond"/>
          <w:sz w:val="22"/>
          <w:szCs w:val="22"/>
        </w:rPr>
        <w:t>El tenis de mesa no se juega en partidos medidos con tiempo; sin embargo, existe un tiempo límite de diez minutos excepto que ambos jugadores hayan anotado más de 9 tantos.</w:t>
      </w:r>
    </w:p>
    <w:p w14:paraId="36B6A4C2" w14:textId="77777777" w:rsidR="00166976" w:rsidRDefault="00166976" w:rsidP="00AF28A9">
      <w:pPr>
        <w:jc w:val="center"/>
        <w:rPr>
          <w:rFonts w:ascii="Garamond" w:hAnsi="Garamond"/>
          <w:b/>
          <w:bCs/>
          <w:sz w:val="22"/>
          <w:szCs w:val="22"/>
        </w:rPr>
      </w:pPr>
    </w:p>
    <w:p w14:paraId="7B754BF6" w14:textId="68EF12F1" w:rsidR="00AF5B5F" w:rsidRPr="00FF4F0B" w:rsidRDefault="00AF5B5F" w:rsidP="00AF28A9">
      <w:pPr>
        <w:jc w:val="center"/>
        <w:rPr>
          <w:rFonts w:ascii="Garamond" w:hAnsi="Garamond"/>
          <w:b/>
          <w:bCs/>
          <w:sz w:val="22"/>
          <w:szCs w:val="22"/>
        </w:rPr>
      </w:pPr>
      <w:r w:rsidRPr="00FF4F0B">
        <w:rPr>
          <w:rFonts w:ascii="Garamond" w:hAnsi="Garamond"/>
          <w:b/>
          <w:bCs/>
          <w:sz w:val="22"/>
          <w:szCs w:val="22"/>
        </w:rPr>
        <w:t>CARACTERÍSTICAS MESA, PELOTA Y PALETA</w:t>
      </w:r>
    </w:p>
    <w:p w14:paraId="5DF02329" w14:textId="77777777" w:rsidR="00FF318C" w:rsidRPr="00FF4F0B" w:rsidRDefault="00FF318C" w:rsidP="00AF28A9">
      <w:pPr>
        <w:jc w:val="both"/>
        <w:rPr>
          <w:rFonts w:ascii="Garamond" w:hAnsi="Garamond"/>
          <w:b/>
          <w:bCs/>
          <w:sz w:val="22"/>
          <w:szCs w:val="22"/>
        </w:rPr>
      </w:pPr>
    </w:p>
    <w:tbl>
      <w:tblPr>
        <w:tblStyle w:val="Tablaconcuadrcula"/>
        <w:tblW w:w="0" w:type="auto"/>
        <w:tblLook w:val="04A0" w:firstRow="1" w:lastRow="0" w:firstColumn="1" w:lastColumn="0" w:noHBand="0" w:noVBand="1"/>
      </w:tblPr>
      <w:tblGrid>
        <w:gridCol w:w="4953"/>
        <w:gridCol w:w="5009"/>
      </w:tblGrid>
      <w:tr w:rsidR="00051190" w:rsidRPr="00FF4F0B" w14:paraId="25252CE5" w14:textId="77777777" w:rsidTr="00051190">
        <w:tc>
          <w:tcPr>
            <w:tcW w:w="5035" w:type="dxa"/>
          </w:tcPr>
          <w:p w14:paraId="6081D367" w14:textId="77777777" w:rsidR="00051190" w:rsidRPr="00FF4F0B" w:rsidRDefault="00051190" w:rsidP="00AF28A9">
            <w:pPr>
              <w:jc w:val="both"/>
              <w:rPr>
                <w:rFonts w:ascii="Garamond" w:hAnsi="Garamond"/>
                <w:b/>
                <w:bCs/>
                <w:sz w:val="22"/>
                <w:szCs w:val="22"/>
                <w:lang w:val="es-ES"/>
              </w:rPr>
            </w:pPr>
            <w:r w:rsidRPr="00FF4F0B">
              <w:rPr>
                <w:rFonts w:ascii="Garamond" w:hAnsi="Garamond"/>
                <w:b/>
                <w:bCs/>
                <w:sz w:val="22"/>
                <w:szCs w:val="22"/>
                <w:lang w:val="es-ES"/>
              </w:rPr>
              <w:t xml:space="preserve">Mesa: </w:t>
            </w:r>
          </w:p>
          <w:p w14:paraId="6F980BC1" w14:textId="77777777" w:rsidR="00051190" w:rsidRPr="00FF4F0B" w:rsidRDefault="00051190" w:rsidP="00AF28A9">
            <w:pPr>
              <w:jc w:val="both"/>
              <w:rPr>
                <w:rFonts w:ascii="Garamond" w:hAnsi="Garamond"/>
                <w:sz w:val="22"/>
                <w:szCs w:val="22"/>
                <w:lang w:val="es-ES"/>
              </w:rPr>
            </w:pPr>
            <w:r w:rsidRPr="00FF4F0B">
              <w:rPr>
                <w:rFonts w:ascii="Garamond" w:hAnsi="Garamond"/>
                <w:sz w:val="22"/>
                <w:szCs w:val="22"/>
                <w:lang w:val="es-ES"/>
              </w:rPr>
              <w:t>Las medidas reglamentarias de la mesa son: largo: 2,74 m; ancho: 152,5 cm; alto: 0,76 m, altura de la red: 15,25 cm</w:t>
            </w:r>
          </w:p>
          <w:p w14:paraId="3707D630" w14:textId="77777777" w:rsidR="00051190" w:rsidRPr="00FF4F0B" w:rsidRDefault="00051190" w:rsidP="00AF28A9">
            <w:pPr>
              <w:jc w:val="both"/>
              <w:rPr>
                <w:rFonts w:ascii="Garamond" w:hAnsi="Garamond"/>
                <w:sz w:val="22"/>
                <w:szCs w:val="22"/>
                <w:lang w:val="es-ES"/>
              </w:rPr>
            </w:pPr>
            <w:r w:rsidRPr="00FF4F0B">
              <w:rPr>
                <w:rFonts w:ascii="Garamond" w:hAnsi="Garamond"/>
                <w:sz w:val="22"/>
                <w:szCs w:val="22"/>
                <w:lang w:val="es-ES"/>
              </w:rPr>
              <w:t>Grosor de la mesa: 22 </w:t>
            </w:r>
            <w:proofErr w:type="spellStart"/>
            <w:r w:rsidRPr="00FF4F0B">
              <w:rPr>
                <w:rFonts w:ascii="Garamond" w:hAnsi="Garamond"/>
                <w:sz w:val="22"/>
                <w:szCs w:val="22"/>
                <w:lang w:val="es-ES"/>
              </w:rPr>
              <w:t>mm.</w:t>
            </w:r>
            <w:proofErr w:type="spellEnd"/>
          </w:p>
          <w:p w14:paraId="42B0B8A5" w14:textId="77777777" w:rsidR="00051190" w:rsidRPr="00FF4F0B" w:rsidRDefault="00051190" w:rsidP="00AF28A9">
            <w:pPr>
              <w:jc w:val="both"/>
              <w:rPr>
                <w:rFonts w:ascii="Garamond" w:hAnsi="Garamond"/>
                <w:sz w:val="22"/>
                <w:szCs w:val="22"/>
                <w:lang w:val="es-ES"/>
              </w:rPr>
            </w:pPr>
            <w:r w:rsidRPr="00FF4F0B">
              <w:rPr>
                <w:rFonts w:ascii="Garamond" w:hAnsi="Garamond"/>
                <w:sz w:val="22"/>
                <w:szCs w:val="22"/>
                <w:lang w:val="es-ES"/>
              </w:rPr>
              <w:t>La superficie de juego será de color oscuro (generalmente azul), uniforme y mate, con una línea de 2 cm de anchura que circunda todo el borde de la mesa. La línea central o divisoria mide 3 mm de ancho.</w:t>
            </w:r>
          </w:p>
        </w:tc>
        <w:tc>
          <w:tcPr>
            <w:tcW w:w="5035" w:type="dxa"/>
            <w:vAlign w:val="center"/>
          </w:tcPr>
          <w:p w14:paraId="10A8572E" w14:textId="77777777" w:rsidR="00051190" w:rsidRPr="00FF4F0B" w:rsidRDefault="00051190" w:rsidP="00FF4F0B">
            <w:pPr>
              <w:jc w:val="center"/>
              <w:rPr>
                <w:rFonts w:ascii="Garamond" w:hAnsi="Garamond"/>
                <w:b/>
                <w:bCs/>
                <w:sz w:val="22"/>
                <w:szCs w:val="22"/>
              </w:rPr>
            </w:pPr>
            <w:r w:rsidRPr="00FF4F0B">
              <w:rPr>
                <w:rFonts w:ascii="Garamond" w:eastAsia="Times New Roman" w:hAnsi="Garamond" w:cs="Times New Roman"/>
                <w:sz w:val="22"/>
                <w:szCs w:val="22"/>
                <w:lang w:eastAsia="es-ES_tradnl"/>
              </w:rPr>
              <w:fldChar w:fldCharType="begin"/>
            </w:r>
            <w:r w:rsidRPr="00FF4F0B">
              <w:rPr>
                <w:rFonts w:ascii="Garamond" w:eastAsia="Times New Roman" w:hAnsi="Garamond" w:cs="Times New Roman"/>
                <w:sz w:val="22"/>
                <w:szCs w:val="22"/>
                <w:lang w:eastAsia="es-ES_tradnl"/>
              </w:rPr>
              <w:instrText xml:space="preserve"> INCLUDEPICTURE "http://2.bp.blogspot.com/-DZ2U8y5anZk/VGwMvxu6PwI/AAAAAAAAAA8/TvvmcVimw5s/s1600/_41395290_table_tennis2_416.gif" \* MERGEFORMATINET </w:instrText>
            </w:r>
            <w:r w:rsidRPr="00FF4F0B">
              <w:rPr>
                <w:rFonts w:ascii="Garamond" w:eastAsia="Times New Roman" w:hAnsi="Garamond" w:cs="Times New Roman"/>
                <w:sz w:val="22"/>
                <w:szCs w:val="22"/>
                <w:lang w:eastAsia="es-ES_tradnl"/>
              </w:rPr>
              <w:fldChar w:fldCharType="separate"/>
            </w:r>
            <w:r w:rsidRPr="00FF4F0B">
              <w:rPr>
                <w:rFonts w:ascii="Garamond" w:eastAsia="Times New Roman" w:hAnsi="Garamond" w:cs="Times New Roman"/>
                <w:noProof/>
                <w:sz w:val="22"/>
                <w:szCs w:val="22"/>
                <w:lang w:eastAsia="es-ES_tradnl"/>
              </w:rPr>
              <w:drawing>
                <wp:inline distT="0" distB="0" distL="0" distR="0" wp14:anchorId="61B75626" wp14:editId="65FEA7F0">
                  <wp:extent cx="2158042" cy="1236853"/>
                  <wp:effectExtent l="76200" t="57150" r="90170" b="1162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3120" t="3837" r="3583" b="4109"/>
                          <a:stretch/>
                        </pic:blipFill>
                        <pic:spPr bwMode="auto">
                          <a:xfrm>
                            <a:off x="0" y="0"/>
                            <a:ext cx="2286816" cy="1310658"/>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Pr="00FF4F0B">
              <w:rPr>
                <w:rFonts w:ascii="Garamond" w:eastAsia="Times New Roman" w:hAnsi="Garamond" w:cs="Times New Roman"/>
                <w:sz w:val="22"/>
                <w:szCs w:val="22"/>
                <w:lang w:eastAsia="es-ES_tradnl"/>
              </w:rPr>
              <w:fldChar w:fldCharType="end"/>
            </w:r>
          </w:p>
        </w:tc>
      </w:tr>
      <w:tr w:rsidR="00051190" w:rsidRPr="00FF4F0B" w14:paraId="4B75A460" w14:textId="77777777" w:rsidTr="00051190">
        <w:tc>
          <w:tcPr>
            <w:tcW w:w="5035" w:type="dxa"/>
          </w:tcPr>
          <w:p w14:paraId="1E3814FA" w14:textId="77777777" w:rsidR="00051190" w:rsidRPr="00FF4F0B" w:rsidRDefault="00051190" w:rsidP="00AF28A9">
            <w:pPr>
              <w:jc w:val="both"/>
              <w:rPr>
                <w:rFonts w:ascii="Garamond" w:eastAsia="Times New Roman" w:hAnsi="Garamond" w:cs="Times New Roman"/>
                <w:sz w:val="22"/>
                <w:szCs w:val="22"/>
                <w:lang w:eastAsia="es-ES_tradnl"/>
              </w:rPr>
            </w:pPr>
            <w:r w:rsidRPr="00FF4F0B">
              <w:rPr>
                <w:rFonts w:ascii="Garamond" w:eastAsia="Times New Roman" w:hAnsi="Garamond" w:cs="Times New Roman"/>
                <w:b/>
                <w:bCs/>
                <w:sz w:val="22"/>
                <w:szCs w:val="22"/>
                <w:lang w:eastAsia="es-ES_tradnl"/>
              </w:rPr>
              <w:t>Pelota:</w:t>
            </w:r>
          </w:p>
          <w:p w14:paraId="68896EBE" w14:textId="77777777" w:rsidR="00051190" w:rsidRPr="00FF4F0B" w:rsidRDefault="00051190" w:rsidP="00AF28A9">
            <w:pPr>
              <w:jc w:val="both"/>
              <w:rPr>
                <w:rFonts w:ascii="Garamond" w:eastAsia="Times New Roman" w:hAnsi="Garamond" w:cs="Times New Roman"/>
                <w:sz w:val="22"/>
                <w:szCs w:val="22"/>
                <w:lang w:eastAsia="es-ES_tradnl"/>
              </w:rPr>
            </w:pPr>
            <w:r w:rsidRPr="00FF4F0B">
              <w:rPr>
                <w:rFonts w:ascii="Garamond" w:eastAsia="Times New Roman" w:hAnsi="Garamond" w:cs="Times New Roman"/>
                <w:sz w:val="22"/>
                <w:szCs w:val="22"/>
                <w:lang w:eastAsia="es-ES_tradnl"/>
              </w:rPr>
              <w:t>La pelota es esférica y tiene un diámetro de 40 mm, y un peso de 2,7 g. Será de celuloide o de un material plástico similar, blanca, amarilla o naranja.</w:t>
            </w:r>
          </w:p>
          <w:p w14:paraId="7B6A6A81" w14:textId="77777777" w:rsidR="00051190" w:rsidRPr="00FF4F0B" w:rsidRDefault="00051190" w:rsidP="00AF28A9">
            <w:pPr>
              <w:jc w:val="both"/>
              <w:rPr>
                <w:rFonts w:ascii="Garamond" w:hAnsi="Garamond"/>
                <w:b/>
                <w:bCs/>
                <w:sz w:val="22"/>
                <w:szCs w:val="22"/>
              </w:rPr>
            </w:pPr>
          </w:p>
        </w:tc>
        <w:tc>
          <w:tcPr>
            <w:tcW w:w="5035" w:type="dxa"/>
            <w:vAlign w:val="center"/>
          </w:tcPr>
          <w:p w14:paraId="3C84BDE4" w14:textId="77777777" w:rsidR="00051190" w:rsidRPr="00FF4F0B" w:rsidRDefault="00051190" w:rsidP="00FF4F0B">
            <w:pPr>
              <w:jc w:val="center"/>
              <w:rPr>
                <w:rFonts w:ascii="Garamond" w:hAnsi="Garamond"/>
                <w:b/>
                <w:bCs/>
                <w:sz w:val="22"/>
                <w:szCs w:val="22"/>
              </w:rPr>
            </w:pPr>
            <w:r w:rsidRPr="00FF4F0B">
              <w:rPr>
                <w:rFonts w:ascii="Garamond" w:eastAsia="Times New Roman" w:hAnsi="Garamond" w:cs="Times New Roman"/>
                <w:sz w:val="22"/>
                <w:szCs w:val="22"/>
                <w:lang w:eastAsia="es-ES_tradnl"/>
              </w:rPr>
              <w:fldChar w:fldCharType="begin"/>
            </w:r>
            <w:r w:rsidRPr="00FF4F0B">
              <w:rPr>
                <w:rFonts w:ascii="Garamond" w:eastAsia="Times New Roman" w:hAnsi="Garamond" w:cs="Times New Roman"/>
                <w:sz w:val="22"/>
                <w:szCs w:val="22"/>
                <w:lang w:eastAsia="es-ES_tradnl"/>
              </w:rPr>
              <w:instrText xml:space="preserve"> INCLUDEPICTURE "https://www.pingpongplus.com/media/wysiwyg/blog4/pelotas-oficiales-tenis-mesa.jpg" \* MERGEFORMATINET </w:instrText>
            </w:r>
            <w:r w:rsidRPr="00FF4F0B">
              <w:rPr>
                <w:rFonts w:ascii="Garamond" w:eastAsia="Times New Roman" w:hAnsi="Garamond" w:cs="Times New Roman"/>
                <w:sz w:val="22"/>
                <w:szCs w:val="22"/>
                <w:lang w:eastAsia="es-ES_tradnl"/>
              </w:rPr>
              <w:fldChar w:fldCharType="separate"/>
            </w:r>
            <w:r w:rsidRPr="00FF4F0B">
              <w:rPr>
                <w:rFonts w:ascii="Garamond" w:eastAsia="Times New Roman" w:hAnsi="Garamond" w:cs="Times New Roman"/>
                <w:noProof/>
                <w:sz w:val="22"/>
                <w:szCs w:val="22"/>
                <w:lang w:eastAsia="es-ES_tradnl"/>
              </w:rPr>
              <w:drawing>
                <wp:inline distT="0" distB="0" distL="0" distR="0" wp14:anchorId="71A67193" wp14:editId="195FF630">
                  <wp:extent cx="1448830" cy="1228516"/>
                  <wp:effectExtent l="114300" t="101600" r="113665" b="130810"/>
                  <wp:docPr id="1" name="Imagen 1" descr="Cómo elegir las pelotas de tenis de mesa - Blog de Pingpong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legir las pelotas de tenis de mesa - Blog de Pingpongplus"/>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1724" r="22490" b="5393"/>
                          <a:stretch/>
                        </pic:blipFill>
                        <pic:spPr bwMode="auto">
                          <a:xfrm>
                            <a:off x="0" y="0"/>
                            <a:ext cx="1476745" cy="12521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r w:rsidRPr="00FF4F0B">
              <w:rPr>
                <w:rFonts w:ascii="Garamond" w:eastAsia="Times New Roman" w:hAnsi="Garamond" w:cs="Times New Roman"/>
                <w:sz w:val="22"/>
                <w:szCs w:val="22"/>
                <w:lang w:eastAsia="es-ES_tradnl"/>
              </w:rPr>
              <w:fldChar w:fldCharType="end"/>
            </w:r>
          </w:p>
        </w:tc>
      </w:tr>
      <w:tr w:rsidR="00051190" w:rsidRPr="00FF4F0B" w14:paraId="76D231AC" w14:textId="77777777" w:rsidTr="00051190">
        <w:tc>
          <w:tcPr>
            <w:tcW w:w="5035" w:type="dxa"/>
          </w:tcPr>
          <w:p w14:paraId="7B2FDAD3" w14:textId="77777777" w:rsidR="00051190" w:rsidRPr="00FF4F0B" w:rsidRDefault="00051190" w:rsidP="00AF28A9">
            <w:pPr>
              <w:jc w:val="both"/>
              <w:rPr>
                <w:rFonts w:ascii="Garamond" w:eastAsia="Times New Roman" w:hAnsi="Garamond" w:cs="Times New Roman"/>
                <w:b/>
                <w:bCs/>
                <w:sz w:val="22"/>
                <w:szCs w:val="22"/>
                <w:lang w:eastAsia="es-ES_tradnl"/>
              </w:rPr>
            </w:pPr>
            <w:r w:rsidRPr="00FF4F0B">
              <w:rPr>
                <w:rFonts w:ascii="Garamond" w:eastAsia="Times New Roman" w:hAnsi="Garamond" w:cs="Times New Roman"/>
                <w:b/>
                <w:bCs/>
                <w:sz w:val="22"/>
                <w:szCs w:val="22"/>
                <w:lang w:eastAsia="es-ES_tradnl"/>
              </w:rPr>
              <w:t>Paleta:</w:t>
            </w:r>
          </w:p>
          <w:p w14:paraId="75EADCB1" w14:textId="77777777" w:rsidR="00051190" w:rsidRPr="00FF4F0B" w:rsidRDefault="00051190" w:rsidP="00AF28A9">
            <w:pPr>
              <w:jc w:val="both"/>
              <w:rPr>
                <w:rFonts w:ascii="Garamond" w:eastAsia="Times New Roman" w:hAnsi="Garamond" w:cs="Times New Roman"/>
                <w:sz w:val="22"/>
                <w:szCs w:val="22"/>
                <w:lang w:eastAsia="es-ES_tradnl"/>
              </w:rPr>
            </w:pPr>
            <w:r w:rsidRPr="00FF4F0B">
              <w:rPr>
                <w:rFonts w:ascii="Garamond" w:eastAsia="Times New Roman" w:hAnsi="Garamond" w:cs="Times New Roman"/>
                <w:sz w:val="22"/>
                <w:szCs w:val="22"/>
                <w:lang w:eastAsia="es-ES_tradnl"/>
              </w:rPr>
              <w:t>Para golpear la pelota se emplea una raqueta, que puede ser de cualquier tamaño, forma o peso, compuesta por una madera y dos gomas. Cada lado de la raqueta (paleta) debe ser cubierto por un color diferente (roja y negra). Ninguna de estas debe tener defectos que puedan impedir el desarrollo normal de un partido.</w:t>
            </w:r>
          </w:p>
          <w:p w14:paraId="4E215EDF" w14:textId="77777777" w:rsidR="00051190" w:rsidRPr="00FF4F0B" w:rsidRDefault="00051190" w:rsidP="00AF28A9">
            <w:pPr>
              <w:jc w:val="both"/>
              <w:rPr>
                <w:rFonts w:ascii="Garamond" w:hAnsi="Garamond"/>
                <w:b/>
                <w:bCs/>
                <w:sz w:val="22"/>
                <w:szCs w:val="22"/>
              </w:rPr>
            </w:pPr>
          </w:p>
        </w:tc>
        <w:tc>
          <w:tcPr>
            <w:tcW w:w="5035" w:type="dxa"/>
            <w:vAlign w:val="center"/>
          </w:tcPr>
          <w:p w14:paraId="7141727E" w14:textId="77777777" w:rsidR="00051190" w:rsidRPr="00FF4F0B" w:rsidRDefault="00051190" w:rsidP="00B903ED">
            <w:pPr>
              <w:jc w:val="center"/>
              <w:rPr>
                <w:rFonts w:ascii="Garamond" w:hAnsi="Garamond"/>
                <w:b/>
                <w:bCs/>
                <w:sz w:val="22"/>
                <w:szCs w:val="22"/>
              </w:rPr>
            </w:pPr>
            <w:r w:rsidRPr="00FF4F0B">
              <w:rPr>
                <w:rFonts w:ascii="Garamond" w:eastAsia="Times New Roman" w:hAnsi="Garamond" w:cs="Times New Roman"/>
                <w:sz w:val="22"/>
                <w:szCs w:val="22"/>
                <w:lang w:eastAsia="es-ES_tradnl"/>
              </w:rPr>
              <w:fldChar w:fldCharType="begin"/>
            </w:r>
            <w:r w:rsidRPr="00FF4F0B">
              <w:rPr>
                <w:rFonts w:ascii="Garamond" w:eastAsia="Times New Roman" w:hAnsi="Garamond" w:cs="Times New Roman"/>
                <w:sz w:val="22"/>
                <w:szCs w:val="22"/>
                <w:lang w:eastAsia="es-ES_tradnl"/>
              </w:rPr>
              <w:instrText xml:space="preserve"> INCLUDEPICTURE "https://sialdeporte.com/wp-content/uploads/2018/02/Raquetas-de-tenis-de-mesa-1.jpg" \* MERGEFORMATINET </w:instrText>
            </w:r>
            <w:r w:rsidRPr="00FF4F0B">
              <w:rPr>
                <w:rFonts w:ascii="Garamond" w:eastAsia="Times New Roman" w:hAnsi="Garamond" w:cs="Times New Roman"/>
                <w:sz w:val="22"/>
                <w:szCs w:val="22"/>
                <w:lang w:eastAsia="es-ES_tradnl"/>
              </w:rPr>
              <w:fldChar w:fldCharType="separate"/>
            </w:r>
            <w:r w:rsidRPr="00FF4F0B">
              <w:rPr>
                <w:rFonts w:ascii="Garamond" w:eastAsia="Times New Roman" w:hAnsi="Garamond" w:cs="Times New Roman"/>
                <w:noProof/>
                <w:sz w:val="22"/>
                <w:szCs w:val="22"/>
                <w:lang w:eastAsia="es-ES_tradnl"/>
              </w:rPr>
              <w:drawing>
                <wp:inline distT="0" distB="0" distL="0" distR="0" wp14:anchorId="11744491" wp14:editId="347719D6">
                  <wp:extent cx="1218687" cy="963827"/>
                  <wp:effectExtent l="12700" t="12700" r="13335" b="14605"/>
                  <wp:docPr id="7" name="Imagen 7" descr="Raquetas de tenis de mesa: características y todo lo que ebes s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quetas de tenis de mesa: características y todo lo que ebes saber"/>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37775" cy="978923"/>
                          </a:xfrm>
                          <a:prstGeom prst="rect">
                            <a:avLst/>
                          </a:prstGeom>
                          <a:noFill/>
                          <a:ln>
                            <a:solidFill>
                              <a:schemeClr val="tx1"/>
                            </a:solidFill>
                          </a:ln>
                        </pic:spPr>
                      </pic:pic>
                    </a:graphicData>
                  </a:graphic>
                </wp:inline>
              </w:drawing>
            </w:r>
            <w:r w:rsidRPr="00FF4F0B">
              <w:rPr>
                <w:rFonts w:ascii="Garamond" w:eastAsia="Times New Roman" w:hAnsi="Garamond" w:cs="Times New Roman"/>
                <w:sz w:val="22"/>
                <w:szCs w:val="22"/>
                <w:lang w:eastAsia="es-ES_tradnl"/>
              </w:rPr>
              <w:fldChar w:fldCharType="end"/>
            </w:r>
          </w:p>
        </w:tc>
      </w:tr>
    </w:tbl>
    <w:p w14:paraId="78C894E2" w14:textId="77777777" w:rsidR="00AF5B5F" w:rsidRPr="00FF4F0B" w:rsidRDefault="00AF5B5F" w:rsidP="00AF28A9">
      <w:pPr>
        <w:jc w:val="both"/>
        <w:rPr>
          <w:rFonts w:ascii="Garamond" w:hAnsi="Garamond"/>
          <w:b/>
          <w:bCs/>
          <w:sz w:val="22"/>
          <w:szCs w:val="22"/>
        </w:rPr>
      </w:pPr>
    </w:p>
    <w:p w14:paraId="0297EB0C" w14:textId="77777777" w:rsidR="00704AC1" w:rsidRPr="00FF4F0B" w:rsidRDefault="00704AC1" w:rsidP="00AF28A9">
      <w:pPr>
        <w:pStyle w:val="Prrafodelista"/>
        <w:numPr>
          <w:ilvl w:val="0"/>
          <w:numId w:val="8"/>
        </w:numPr>
        <w:jc w:val="both"/>
        <w:rPr>
          <w:rFonts w:ascii="Garamond" w:eastAsia="Times New Roman" w:hAnsi="Garamond"/>
          <w:b/>
          <w:bCs/>
          <w:lang w:eastAsia="es-ES_tradnl"/>
        </w:rPr>
      </w:pPr>
      <w:r w:rsidRPr="00FF4F0B">
        <w:rPr>
          <w:rFonts w:ascii="Garamond" w:eastAsia="Times New Roman" w:hAnsi="Garamond"/>
          <w:b/>
          <w:bCs/>
          <w:lang w:eastAsia="es-ES_tradnl"/>
        </w:rPr>
        <w:t xml:space="preserve">TIPOS DE </w:t>
      </w:r>
      <w:r w:rsidR="00BB4285" w:rsidRPr="00FF4F0B">
        <w:rPr>
          <w:rFonts w:ascii="Garamond" w:eastAsia="Times New Roman" w:hAnsi="Garamond"/>
          <w:b/>
          <w:bCs/>
          <w:lang w:eastAsia="es-ES_tradnl"/>
        </w:rPr>
        <w:t>EMPUÑADURA</w:t>
      </w:r>
    </w:p>
    <w:p w14:paraId="1920E163" w14:textId="7F422B54" w:rsidR="00C20D86" w:rsidRPr="00FF4F0B" w:rsidRDefault="00BB4285" w:rsidP="00AF28A9">
      <w:pPr>
        <w:pStyle w:val="Prrafodelista"/>
        <w:numPr>
          <w:ilvl w:val="0"/>
          <w:numId w:val="9"/>
        </w:numPr>
        <w:jc w:val="both"/>
        <w:rPr>
          <w:rFonts w:ascii="Garamond" w:eastAsia="Times New Roman" w:hAnsi="Garamond" w:cs="Arial"/>
          <w:color w:val="323232"/>
          <w:shd w:val="clear" w:color="auto" w:fill="FFFFFF"/>
          <w:lang w:eastAsia="es-ES_tradnl"/>
        </w:rPr>
      </w:pPr>
      <w:r w:rsidRPr="00FF4F0B">
        <w:rPr>
          <w:rFonts w:ascii="Garamond" w:eastAsia="Times New Roman" w:hAnsi="Garamond" w:cs="Arial"/>
          <w:b/>
          <w:bCs/>
          <w:color w:val="323232"/>
          <w:shd w:val="clear" w:color="auto" w:fill="FFFFFF"/>
          <w:lang w:eastAsia="es-ES_tradnl"/>
        </w:rPr>
        <w:t>Empuñadura clásica</w:t>
      </w:r>
      <w:r w:rsidR="00B903ED">
        <w:rPr>
          <w:rFonts w:ascii="Garamond" w:eastAsia="Times New Roman" w:hAnsi="Garamond" w:cs="Arial"/>
          <w:b/>
          <w:bCs/>
          <w:color w:val="323232"/>
          <w:shd w:val="clear" w:color="auto" w:fill="FFFFFF"/>
          <w:lang w:eastAsia="es-ES_tradnl"/>
        </w:rPr>
        <w:t xml:space="preserve"> </w:t>
      </w:r>
      <w:r w:rsidR="00C20D86" w:rsidRPr="00FF4F0B">
        <w:rPr>
          <w:rFonts w:ascii="Garamond" w:eastAsia="Times New Roman" w:hAnsi="Garamond" w:cs="Arial"/>
          <w:b/>
          <w:bCs/>
          <w:color w:val="323232"/>
          <w:shd w:val="clear" w:color="auto" w:fill="FFFFFF"/>
          <w:lang w:eastAsia="es-ES_tradnl"/>
        </w:rPr>
        <w:t>(también llamada europea):</w:t>
      </w:r>
      <w:r w:rsidR="00C20D86" w:rsidRPr="00FF4F0B">
        <w:rPr>
          <w:rFonts w:ascii="Garamond" w:eastAsia="Times New Roman" w:hAnsi="Garamond" w:cs="Arial"/>
          <w:color w:val="323232"/>
          <w:shd w:val="clear" w:color="auto" w:fill="FFFFFF"/>
          <w:lang w:eastAsia="es-ES_tradnl"/>
        </w:rPr>
        <w:t xml:space="preserve"> permite utilizar las dos caras de la raqueta, dando lugar a los golpes clásicos de derecha, y de revés. La mayoría de los jugadores practican este estilo.</w:t>
      </w:r>
    </w:p>
    <w:p w14:paraId="1D734506" w14:textId="77777777" w:rsidR="00C20D86" w:rsidRPr="00FF4F0B" w:rsidRDefault="00C20D86" w:rsidP="00AF28A9">
      <w:pPr>
        <w:numPr>
          <w:ilvl w:val="1"/>
          <w:numId w:val="2"/>
        </w:numPr>
        <w:jc w:val="both"/>
        <w:rPr>
          <w:rFonts w:ascii="Garamond" w:eastAsia="Times New Roman" w:hAnsi="Garamond" w:cs="Arial"/>
          <w:color w:val="323232"/>
          <w:sz w:val="22"/>
          <w:szCs w:val="22"/>
          <w:shd w:val="clear" w:color="auto" w:fill="FFFFFF"/>
          <w:lang w:eastAsia="es-ES_tradnl"/>
        </w:rPr>
      </w:pPr>
      <w:r w:rsidRPr="00FF4F0B">
        <w:rPr>
          <w:rFonts w:ascii="Garamond" w:eastAsia="Times New Roman" w:hAnsi="Garamond" w:cs="Arial"/>
          <w:color w:val="323232"/>
          <w:sz w:val="22"/>
          <w:szCs w:val="22"/>
          <w:shd w:val="clear" w:color="auto" w:fill="FFFFFF"/>
          <w:lang w:eastAsia="es-ES_tradnl"/>
        </w:rPr>
        <w:t>La paleta se toma en la palma de la mano.</w:t>
      </w:r>
    </w:p>
    <w:p w14:paraId="6A2BA82E" w14:textId="77777777" w:rsidR="00BB4285" w:rsidRPr="00FF4F0B" w:rsidRDefault="00C20D86" w:rsidP="00AF28A9">
      <w:pPr>
        <w:numPr>
          <w:ilvl w:val="1"/>
          <w:numId w:val="2"/>
        </w:numPr>
        <w:jc w:val="both"/>
        <w:rPr>
          <w:rFonts w:ascii="Garamond" w:eastAsia="Times New Roman" w:hAnsi="Garamond" w:cs="Arial"/>
          <w:color w:val="323232"/>
          <w:sz w:val="22"/>
          <w:szCs w:val="22"/>
          <w:shd w:val="clear" w:color="auto" w:fill="FFFFFF"/>
          <w:lang w:eastAsia="es-ES_tradnl"/>
        </w:rPr>
      </w:pPr>
      <w:r w:rsidRPr="00FF4F0B">
        <w:rPr>
          <w:rFonts w:ascii="Garamond" w:eastAsia="Times New Roman" w:hAnsi="Garamond" w:cs="Arial"/>
          <w:color w:val="323232"/>
          <w:sz w:val="22"/>
          <w:szCs w:val="22"/>
          <w:shd w:val="clear" w:color="auto" w:fill="FFFFFF"/>
          <w:lang w:eastAsia="es-ES_tradnl"/>
        </w:rPr>
        <w:t>Los dedos pulgar e índice se colocan prácticamente paralelos al borde de la goma.</w:t>
      </w:r>
    </w:p>
    <w:p w14:paraId="27DFE4F9" w14:textId="77777777" w:rsidR="00C20D86" w:rsidRPr="00FF4F0B" w:rsidRDefault="00C20D86" w:rsidP="00AF28A9">
      <w:pPr>
        <w:numPr>
          <w:ilvl w:val="1"/>
          <w:numId w:val="2"/>
        </w:numPr>
        <w:jc w:val="both"/>
        <w:rPr>
          <w:rFonts w:ascii="Garamond" w:eastAsia="Times New Roman" w:hAnsi="Garamond" w:cs="Arial"/>
          <w:color w:val="323232"/>
          <w:sz w:val="22"/>
          <w:szCs w:val="22"/>
          <w:shd w:val="clear" w:color="auto" w:fill="FFFFFF"/>
          <w:lang w:eastAsia="es-ES_tradnl"/>
        </w:rPr>
      </w:pPr>
      <w:r w:rsidRPr="00FF4F0B">
        <w:rPr>
          <w:rFonts w:ascii="Garamond" w:eastAsia="Times New Roman" w:hAnsi="Garamond" w:cs="Arial"/>
          <w:color w:val="323232"/>
          <w:sz w:val="22"/>
          <w:szCs w:val="22"/>
          <w:shd w:val="clear" w:color="auto" w:fill="FFFFFF"/>
          <w:lang w:eastAsia="es-ES_tradnl"/>
        </w:rPr>
        <w:t>Los tres dedos restantes rodean suavemente el man</w:t>
      </w:r>
      <w:r w:rsidR="00AF28A9" w:rsidRPr="00FF4F0B">
        <w:rPr>
          <w:rFonts w:ascii="Garamond" w:eastAsia="Times New Roman" w:hAnsi="Garamond" w:cs="Arial"/>
          <w:color w:val="323232"/>
          <w:sz w:val="22"/>
          <w:szCs w:val="22"/>
          <w:shd w:val="clear" w:color="auto" w:fill="FFFFFF"/>
          <w:lang w:eastAsia="es-ES_tradnl"/>
        </w:rPr>
        <w:t>g</w:t>
      </w:r>
      <w:r w:rsidRPr="00FF4F0B">
        <w:rPr>
          <w:rFonts w:ascii="Garamond" w:eastAsia="Times New Roman" w:hAnsi="Garamond" w:cs="Arial"/>
          <w:color w:val="323232"/>
          <w:sz w:val="22"/>
          <w:szCs w:val="22"/>
          <w:shd w:val="clear" w:color="auto" w:fill="FFFFFF"/>
          <w:lang w:eastAsia="es-ES_tradnl"/>
        </w:rPr>
        <w:t>o dando estabilidad</w:t>
      </w:r>
    </w:p>
    <w:p w14:paraId="535FEC63" w14:textId="77777777" w:rsidR="00BB4285" w:rsidRPr="00FF4F0B" w:rsidRDefault="00C20D86" w:rsidP="00AF28A9">
      <w:pPr>
        <w:jc w:val="center"/>
        <w:rPr>
          <w:rFonts w:ascii="Garamond" w:eastAsia="Times New Roman" w:hAnsi="Garamond" w:cs="Times New Roman"/>
          <w:sz w:val="22"/>
          <w:szCs w:val="22"/>
          <w:lang w:eastAsia="es-ES_tradnl"/>
        </w:rPr>
      </w:pPr>
      <w:r w:rsidRPr="00FF4F0B">
        <w:rPr>
          <w:rFonts w:ascii="Garamond" w:eastAsia="Times New Roman" w:hAnsi="Garamond" w:cs="Times New Roman"/>
          <w:sz w:val="22"/>
          <w:szCs w:val="22"/>
          <w:lang w:eastAsia="es-ES_tradnl"/>
        </w:rPr>
        <w:fldChar w:fldCharType="begin"/>
      </w:r>
      <w:r w:rsidRPr="00FF4F0B">
        <w:rPr>
          <w:rFonts w:ascii="Garamond" w:eastAsia="Times New Roman" w:hAnsi="Garamond" w:cs="Times New Roman"/>
          <w:sz w:val="22"/>
          <w:szCs w:val="22"/>
          <w:lang w:eastAsia="es-ES_tradnl"/>
        </w:rPr>
        <w:instrText xml:space="preserve"> INCLUDEPICTURE "https://3.bp.blogspot.com/_liL6Xl1TC1Q/SgGpXCKrP-I/AAAAAAAAABU/ovrbSVVHPJg/s320/000482120.jpg" \* MERGEFORMATINET </w:instrText>
      </w:r>
      <w:r w:rsidRPr="00FF4F0B">
        <w:rPr>
          <w:rFonts w:ascii="Garamond" w:eastAsia="Times New Roman" w:hAnsi="Garamond" w:cs="Times New Roman"/>
          <w:sz w:val="22"/>
          <w:szCs w:val="22"/>
          <w:lang w:eastAsia="es-ES_tradnl"/>
        </w:rPr>
        <w:fldChar w:fldCharType="separate"/>
      </w:r>
      <w:r w:rsidRPr="00FF4F0B">
        <w:rPr>
          <w:rFonts w:ascii="Garamond" w:eastAsia="Times New Roman" w:hAnsi="Garamond" w:cs="Times New Roman"/>
          <w:noProof/>
          <w:sz w:val="22"/>
          <w:szCs w:val="22"/>
          <w:lang w:eastAsia="es-ES_tradnl"/>
        </w:rPr>
        <w:drawing>
          <wp:inline distT="0" distB="0" distL="0" distR="0" wp14:anchorId="5826F232" wp14:editId="69263EA1">
            <wp:extent cx="1400855" cy="1333508"/>
            <wp:effectExtent l="12700" t="12700" r="8890" b="12700"/>
            <wp:docPr id="6" name="Imagen 6" descr="E.F. Aracena: AGARRES DE RAQUETA DE TENIS DE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 Aracena: AGARRES DE RAQUETA DE TENIS DE MESA"/>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l="4128" t="2601" r="9619" b="9455"/>
                    <a:stretch/>
                  </pic:blipFill>
                  <pic:spPr bwMode="auto">
                    <a:xfrm>
                      <a:off x="0" y="0"/>
                      <a:ext cx="1421928" cy="135356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FF4F0B">
        <w:rPr>
          <w:rFonts w:ascii="Garamond" w:eastAsia="Times New Roman" w:hAnsi="Garamond" w:cs="Times New Roman"/>
          <w:sz w:val="22"/>
          <w:szCs w:val="22"/>
          <w:lang w:eastAsia="es-ES_tradnl"/>
        </w:rPr>
        <w:fldChar w:fldCharType="end"/>
      </w:r>
    </w:p>
    <w:p w14:paraId="21FC7A31" w14:textId="77777777" w:rsidR="00BB4285" w:rsidRPr="00FF4F0B" w:rsidRDefault="00BB4285" w:rsidP="00AF28A9">
      <w:pPr>
        <w:jc w:val="both"/>
        <w:rPr>
          <w:rFonts w:ascii="Garamond" w:eastAsia="Times New Roman" w:hAnsi="Garamond" w:cs="Times New Roman"/>
          <w:sz w:val="22"/>
          <w:szCs w:val="22"/>
          <w:lang w:eastAsia="es-ES_tradnl"/>
        </w:rPr>
      </w:pPr>
    </w:p>
    <w:p w14:paraId="6DE876AD" w14:textId="77777777" w:rsidR="00C20D86" w:rsidRPr="00FF4F0B" w:rsidRDefault="007F038A" w:rsidP="00AF28A9">
      <w:pPr>
        <w:pStyle w:val="Prrafodelista"/>
        <w:numPr>
          <w:ilvl w:val="0"/>
          <w:numId w:val="9"/>
        </w:numPr>
        <w:jc w:val="both"/>
        <w:rPr>
          <w:rFonts w:ascii="Garamond" w:eastAsia="Times New Roman" w:hAnsi="Garamond"/>
          <w:lang w:eastAsia="es-ES_tradnl"/>
        </w:rPr>
      </w:pPr>
      <w:r w:rsidRPr="00FF4F0B">
        <w:rPr>
          <w:rFonts w:ascii="Garamond" w:eastAsia="Times New Roman" w:hAnsi="Garamond"/>
          <w:b/>
          <w:bCs/>
          <w:lang w:eastAsia="es-ES_tradnl"/>
        </w:rPr>
        <w:t xml:space="preserve">Empuñadura lapicero </w:t>
      </w:r>
      <w:r w:rsidR="00C20D86" w:rsidRPr="00FF4F0B">
        <w:rPr>
          <w:rFonts w:ascii="Garamond" w:eastAsia="Times New Roman" w:hAnsi="Garamond"/>
          <w:b/>
          <w:bCs/>
          <w:lang w:eastAsia="es-ES_tradnl"/>
        </w:rPr>
        <w:t>(o asiática):</w:t>
      </w:r>
      <w:r w:rsidR="00C20D86" w:rsidRPr="00FF4F0B">
        <w:rPr>
          <w:rFonts w:ascii="Garamond" w:eastAsia="Times New Roman" w:hAnsi="Garamond"/>
          <w:lang w:eastAsia="es-ES_tradnl"/>
        </w:rPr>
        <w:t xml:space="preserve"> sólo se utiliza la parte delantera, o derecho, para golpear.</w:t>
      </w:r>
    </w:p>
    <w:p w14:paraId="0A1DB2A1" w14:textId="77777777" w:rsidR="00C20D86" w:rsidRPr="00FF4F0B" w:rsidRDefault="00C20D86" w:rsidP="00AF28A9">
      <w:pPr>
        <w:numPr>
          <w:ilvl w:val="1"/>
          <w:numId w:val="3"/>
        </w:numPr>
        <w:jc w:val="both"/>
        <w:rPr>
          <w:rFonts w:ascii="Garamond" w:eastAsia="Times New Roman" w:hAnsi="Garamond" w:cs="Times New Roman"/>
          <w:sz w:val="22"/>
          <w:szCs w:val="22"/>
          <w:lang w:eastAsia="es-ES_tradnl"/>
        </w:rPr>
      </w:pPr>
      <w:r w:rsidRPr="00FF4F0B">
        <w:rPr>
          <w:rFonts w:ascii="Garamond" w:eastAsia="Times New Roman" w:hAnsi="Garamond" w:cs="Times New Roman"/>
          <w:sz w:val="22"/>
          <w:szCs w:val="22"/>
          <w:lang w:eastAsia="es-ES_tradnl"/>
        </w:rPr>
        <w:t>Los dedos pulgar e índice rodean el mango.</w:t>
      </w:r>
    </w:p>
    <w:p w14:paraId="305A6DA2" w14:textId="77777777" w:rsidR="00C20D86" w:rsidRPr="00FF4F0B" w:rsidRDefault="00C20D86" w:rsidP="00AF28A9">
      <w:pPr>
        <w:numPr>
          <w:ilvl w:val="1"/>
          <w:numId w:val="3"/>
        </w:numPr>
        <w:jc w:val="both"/>
        <w:rPr>
          <w:rFonts w:ascii="Garamond" w:eastAsia="Times New Roman" w:hAnsi="Garamond" w:cs="Times New Roman"/>
          <w:sz w:val="22"/>
          <w:szCs w:val="22"/>
          <w:lang w:eastAsia="es-ES_tradnl"/>
        </w:rPr>
      </w:pPr>
      <w:r w:rsidRPr="00FF4F0B">
        <w:rPr>
          <w:rFonts w:ascii="Garamond" w:eastAsia="Times New Roman" w:hAnsi="Garamond" w:cs="Times New Roman"/>
          <w:sz w:val="22"/>
          <w:szCs w:val="22"/>
          <w:lang w:eastAsia="es-ES_tradnl"/>
        </w:rPr>
        <w:t>Los dedos restantes se apoyan en el lado de atrás.</w:t>
      </w:r>
    </w:p>
    <w:p w14:paraId="182C9A99" w14:textId="77777777" w:rsidR="00F76A42" w:rsidRPr="00FF4F0B" w:rsidRDefault="00F76A42" w:rsidP="00AF28A9">
      <w:pPr>
        <w:jc w:val="both"/>
        <w:rPr>
          <w:rFonts w:ascii="Garamond" w:eastAsia="Times New Roman" w:hAnsi="Garamond" w:cs="Times New Roman"/>
          <w:sz w:val="22"/>
          <w:szCs w:val="22"/>
          <w:lang w:eastAsia="es-ES_tradnl"/>
        </w:rPr>
      </w:pPr>
    </w:p>
    <w:p w14:paraId="0233A2A6" w14:textId="77777777" w:rsidR="00C20D86" w:rsidRPr="00FF4F0B" w:rsidRDefault="00F76A42" w:rsidP="00AF28A9">
      <w:pPr>
        <w:jc w:val="center"/>
        <w:rPr>
          <w:rFonts w:ascii="Garamond" w:eastAsia="Times New Roman" w:hAnsi="Garamond"/>
          <w:sz w:val="22"/>
          <w:szCs w:val="22"/>
          <w:lang w:eastAsia="es-ES_tradnl"/>
        </w:rPr>
      </w:pPr>
      <w:r w:rsidRPr="00FF4F0B">
        <w:rPr>
          <w:rFonts w:ascii="Garamond" w:eastAsia="Times New Roman" w:hAnsi="Garamond"/>
          <w:sz w:val="22"/>
          <w:szCs w:val="22"/>
          <w:lang w:eastAsia="es-ES_tradnl"/>
        </w:rPr>
        <w:fldChar w:fldCharType="begin"/>
      </w:r>
      <w:r w:rsidRPr="00FF4F0B">
        <w:rPr>
          <w:rFonts w:ascii="Garamond" w:eastAsia="Times New Roman" w:hAnsi="Garamond"/>
          <w:sz w:val="22"/>
          <w:szCs w:val="22"/>
          <w:lang w:eastAsia="es-ES_tradnl"/>
        </w:rPr>
        <w:instrText xml:space="preserve"> INCLUDEPICTURE "https://3.bp.blogspot.com/_liL6Xl1TC1Q/SgGogZa-InI/AAAAAAAAABE/csDYs4U60MU/w1200-h630-p-k-no-nu/000482121.jpg" \* MERGEFORMATINET </w:instrText>
      </w:r>
      <w:r w:rsidRPr="00FF4F0B">
        <w:rPr>
          <w:rFonts w:ascii="Garamond" w:eastAsia="Times New Roman" w:hAnsi="Garamond"/>
          <w:sz w:val="22"/>
          <w:szCs w:val="22"/>
          <w:lang w:eastAsia="es-ES_tradnl"/>
        </w:rPr>
        <w:fldChar w:fldCharType="separate"/>
      </w:r>
      <w:r w:rsidRPr="00FF4F0B">
        <w:rPr>
          <w:rFonts w:ascii="Garamond" w:hAnsi="Garamond"/>
          <w:noProof/>
          <w:sz w:val="22"/>
          <w:szCs w:val="22"/>
          <w:lang w:eastAsia="es-ES_tradnl"/>
        </w:rPr>
        <w:drawing>
          <wp:inline distT="0" distB="0" distL="0" distR="0" wp14:anchorId="7B3D97DA" wp14:editId="04F77F95">
            <wp:extent cx="1373814" cy="1508742"/>
            <wp:effectExtent l="12700" t="12700" r="10795" b="15875"/>
            <wp:docPr id="8" name="Imagen 8" descr="E.F. Aracena: AGARRES DE RAQUETA DE TENIS DE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 Aracena: AGARRES DE RAQUETA DE TENIS DE MESA"/>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l="3194" t="3945" r="7362" b="7824"/>
                    <a:stretch/>
                  </pic:blipFill>
                  <pic:spPr bwMode="auto">
                    <a:xfrm>
                      <a:off x="0" y="0"/>
                      <a:ext cx="1427257" cy="156743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r w:rsidRPr="00FF4F0B">
        <w:rPr>
          <w:rFonts w:ascii="Garamond" w:eastAsia="Times New Roman" w:hAnsi="Garamond"/>
          <w:sz w:val="22"/>
          <w:szCs w:val="22"/>
          <w:lang w:eastAsia="es-ES_tradnl"/>
        </w:rPr>
        <w:fldChar w:fldCharType="end"/>
      </w:r>
    </w:p>
    <w:p w14:paraId="11F35D39" w14:textId="77777777" w:rsidR="00C20D86" w:rsidRPr="00FF4F0B" w:rsidRDefault="00C20D86" w:rsidP="00AF28A9">
      <w:pPr>
        <w:jc w:val="both"/>
        <w:rPr>
          <w:rFonts w:ascii="Garamond" w:eastAsia="Times New Roman" w:hAnsi="Garamond" w:cs="Times New Roman"/>
          <w:sz w:val="22"/>
          <w:szCs w:val="22"/>
          <w:lang w:eastAsia="es-ES_tradnl"/>
        </w:rPr>
      </w:pPr>
    </w:p>
    <w:p w14:paraId="50ABA4EC" w14:textId="77777777" w:rsidR="00F76A42" w:rsidRPr="00FF4F0B" w:rsidRDefault="00704AC1" w:rsidP="00AF28A9">
      <w:pPr>
        <w:pStyle w:val="Prrafodelista"/>
        <w:numPr>
          <w:ilvl w:val="0"/>
          <w:numId w:val="7"/>
        </w:numPr>
        <w:jc w:val="both"/>
        <w:rPr>
          <w:rFonts w:ascii="Garamond" w:eastAsia="Times New Roman" w:hAnsi="Garamond"/>
          <w:b/>
          <w:bCs/>
          <w:lang w:eastAsia="es-ES_tradnl"/>
        </w:rPr>
      </w:pPr>
      <w:r w:rsidRPr="00FF4F0B">
        <w:rPr>
          <w:rFonts w:ascii="Garamond" w:eastAsia="Times New Roman" w:hAnsi="Garamond"/>
          <w:b/>
          <w:bCs/>
          <w:lang w:eastAsia="es-ES_tradnl"/>
        </w:rPr>
        <w:lastRenderedPageBreak/>
        <w:t>TIPOS DE GOLPES</w:t>
      </w:r>
    </w:p>
    <w:p w14:paraId="63E2DB15" w14:textId="77777777" w:rsidR="00F76A42" w:rsidRPr="00FF4F0B" w:rsidRDefault="00F76A42" w:rsidP="00AF28A9">
      <w:pPr>
        <w:jc w:val="both"/>
        <w:rPr>
          <w:rFonts w:ascii="Garamond" w:eastAsia="Times New Roman" w:hAnsi="Garamond" w:cs="Times New Roman"/>
          <w:sz w:val="22"/>
          <w:szCs w:val="22"/>
          <w:lang w:eastAsia="es-ES_tradnl"/>
        </w:rPr>
      </w:pPr>
      <w:r w:rsidRPr="00FF4F0B">
        <w:rPr>
          <w:rFonts w:ascii="Garamond" w:eastAsia="Times New Roman" w:hAnsi="Garamond" w:cs="Times New Roman"/>
          <w:b/>
          <w:bCs/>
          <w:sz w:val="22"/>
          <w:szCs w:val="22"/>
          <w:lang w:eastAsia="es-ES_tradnl"/>
        </w:rPr>
        <w:t xml:space="preserve">1- Golpe de derecho: </w:t>
      </w:r>
      <w:r w:rsidRPr="00FF4F0B">
        <w:rPr>
          <w:rFonts w:ascii="Garamond" w:eastAsia="Times New Roman" w:hAnsi="Garamond" w:cs="Times New Roman"/>
          <w:sz w:val="22"/>
          <w:szCs w:val="22"/>
          <w:lang w:eastAsia="es-ES_tradnl"/>
        </w:rPr>
        <w:t>es cuando contactamos la bola en el mismo lado que sujetamos la pala; el derecho para los diestros y el izquierdo para los zurdos.</w:t>
      </w:r>
    </w:p>
    <w:tbl>
      <w:tblPr>
        <w:tblStyle w:val="Tablaconcuadrcula"/>
        <w:tblW w:w="0" w:type="auto"/>
        <w:jc w:val="center"/>
        <w:tblLook w:val="04A0" w:firstRow="1" w:lastRow="0" w:firstColumn="1" w:lastColumn="0" w:noHBand="0" w:noVBand="1"/>
      </w:tblPr>
      <w:tblGrid>
        <w:gridCol w:w="2496"/>
        <w:gridCol w:w="2796"/>
      </w:tblGrid>
      <w:tr w:rsidR="00F76A42" w:rsidRPr="00FF4F0B" w14:paraId="5183E771" w14:textId="77777777" w:rsidTr="00F76A42">
        <w:trPr>
          <w:jc w:val="center"/>
        </w:trPr>
        <w:tc>
          <w:tcPr>
            <w:tcW w:w="2496" w:type="dxa"/>
          </w:tcPr>
          <w:p w14:paraId="10FB9D4F" w14:textId="77777777" w:rsidR="00F76A42" w:rsidRPr="00FF4F0B" w:rsidRDefault="00F76A42" w:rsidP="00AF28A9">
            <w:pPr>
              <w:jc w:val="both"/>
              <w:rPr>
                <w:rFonts w:ascii="Garamond" w:eastAsia="Times New Roman" w:hAnsi="Garamond" w:cs="Times New Roman"/>
                <w:b/>
                <w:bCs/>
                <w:sz w:val="22"/>
                <w:szCs w:val="22"/>
                <w:lang w:eastAsia="es-ES_tradnl"/>
              </w:rPr>
            </w:pPr>
            <w:r w:rsidRPr="00FF4F0B">
              <w:rPr>
                <w:rFonts w:ascii="Garamond" w:eastAsia="Times New Roman" w:hAnsi="Garamond" w:cs="Times New Roman"/>
                <w:b/>
                <w:bCs/>
                <w:noProof/>
                <w:sz w:val="22"/>
                <w:szCs w:val="22"/>
                <w:lang w:eastAsia="es-ES_tradnl"/>
              </w:rPr>
              <w:drawing>
                <wp:inline distT="0" distB="0" distL="0" distR="0" wp14:anchorId="25E6347F" wp14:editId="0B78BCEA">
                  <wp:extent cx="1442720" cy="1294283"/>
                  <wp:effectExtent l="0" t="0" r="508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0-05-08 a la(s) 01.22.16.png"/>
                          <pic:cNvPicPr/>
                        </pic:nvPicPr>
                        <pic:blipFill rotWithShape="1">
                          <a:blip r:embed="rId19">
                            <a:extLst>
                              <a:ext uri="{28A0092B-C50C-407E-A947-70E740481C1C}">
                                <a14:useLocalDpi xmlns:a14="http://schemas.microsoft.com/office/drawing/2010/main" val="0"/>
                              </a:ext>
                            </a:extLst>
                          </a:blip>
                          <a:srcRect l="9945" r="11572"/>
                          <a:stretch/>
                        </pic:blipFill>
                        <pic:spPr bwMode="auto">
                          <a:xfrm>
                            <a:off x="0" y="0"/>
                            <a:ext cx="1460323" cy="1310074"/>
                          </a:xfrm>
                          <a:prstGeom prst="rect">
                            <a:avLst/>
                          </a:prstGeom>
                          <a:ln>
                            <a:noFill/>
                          </a:ln>
                          <a:extLst>
                            <a:ext uri="{53640926-AAD7-44D8-BBD7-CCE9431645EC}">
                              <a14:shadowObscured xmlns:a14="http://schemas.microsoft.com/office/drawing/2010/main"/>
                            </a:ext>
                          </a:extLst>
                        </pic:spPr>
                      </pic:pic>
                    </a:graphicData>
                  </a:graphic>
                </wp:inline>
              </w:drawing>
            </w:r>
          </w:p>
        </w:tc>
        <w:tc>
          <w:tcPr>
            <w:tcW w:w="2323" w:type="dxa"/>
          </w:tcPr>
          <w:p w14:paraId="1FCE89A9" w14:textId="77777777" w:rsidR="00F76A42" w:rsidRPr="00FF4F0B" w:rsidRDefault="00F76A42" w:rsidP="00AF28A9">
            <w:pPr>
              <w:jc w:val="both"/>
              <w:rPr>
                <w:rFonts w:ascii="Garamond" w:eastAsia="Times New Roman" w:hAnsi="Garamond" w:cs="Times New Roman"/>
                <w:b/>
                <w:bCs/>
                <w:sz w:val="22"/>
                <w:szCs w:val="22"/>
                <w:lang w:eastAsia="es-ES_tradnl"/>
              </w:rPr>
            </w:pPr>
            <w:r w:rsidRPr="00FF4F0B">
              <w:rPr>
                <w:rFonts w:ascii="Garamond" w:eastAsia="Times New Roman" w:hAnsi="Garamond" w:cs="Times New Roman"/>
                <w:b/>
                <w:bCs/>
                <w:noProof/>
                <w:sz w:val="22"/>
                <w:szCs w:val="22"/>
                <w:lang w:eastAsia="es-ES_tradnl"/>
              </w:rPr>
              <w:drawing>
                <wp:inline distT="0" distB="0" distL="0" distR="0" wp14:anchorId="31F40924" wp14:editId="7A0F8364">
                  <wp:extent cx="1635760" cy="119888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a de Pantalla 2020-05-08 a la(s) 01.22.26.png"/>
                          <pic:cNvPicPr/>
                        </pic:nvPicPr>
                        <pic:blipFill rotWithShape="1">
                          <a:blip r:embed="rId20">
                            <a:extLst>
                              <a:ext uri="{28A0092B-C50C-407E-A947-70E740481C1C}">
                                <a14:useLocalDpi xmlns:a14="http://schemas.microsoft.com/office/drawing/2010/main" val="0"/>
                              </a:ext>
                            </a:extLst>
                          </a:blip>
                          <a:srcRect l="9080" t="11888" r="9710" b="5594"/>
                          <a:stretch/>
                        </pic:blipFill>
                        <pic:spPr bwMode="auto">
                          <a:xfrm>
                            <a:off x="0" y="0"/>
                            <a:ext cx="1642643" cy="12039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C52CC17" w14:textId="77777777" w:rsidR="00F76A42" w:rsidRPr="00FF4F0B" w:rsidRDefault="00F76A42" w:rsidP="00AF28A9">
      <w:pPr>
        <w:jc w:val="both"/>
        <w:rPr>
          <w:rFonts w:ascii="Garamond" w:eastAsia="Times New Roman" w:hAnsi="Garamond" w:cs="Times New Roman"/>
          <w:b/>
          <w:bCs/>
          <w:sz w:val="22"/>
          <w:szCs w:val="22"/>
          <w:lang w:eastAsia="es-ES_tradnl"/>
        </w:rPr>
      </w:pPr>
    </w:p>
    <w:p w14:paraId="1F6C79BB" w14:textId="77777777" w:rsidR="00F76A42" w:rsidRPr="00FF4F0B" w:rsidRDefault="00F76A42" w:rsidP="00AF28A9">
      <w:pPr>
        <w:jc w:val="both"/>
        <w:rPr>
          <w:rFonts w:ascii="Garamond" w:eastAsia="Times New Roman" w:hAnsi="Garamond" w:cs="Times New Roman"/>
          <w:b/>
          <w:bCs/>
          <w:sz w:val="22"/>
          <w:szCs w:val="22"/>
          <w:lang w:eastAsia="es-ES_tradnl"/>
        </w:rPr>
      </w:pPr>
      <w:r w:rsidRPr="00FF4F0B">
        <w:rPr>
          <w:rFonts w:ascii="Garamond" w:eastAsia="Times New Roman" w:hAnsi="Garamond" w:cs="Times New Roman"/>
          <w:b/>
          <w:bCs/>
          <w:sz w:val="22"/>
          <w:szCs w:val="22"/>
          <w:lang w:eastAsia="es-ES_tradnl"/>
        </w:rPr>
        <w:t xml:space="preserve">2- Golpe de revés: </w:t>
      </w:r>
      <w:r w:rsidRPr="00FF4F0B">
        <w:rPr>
          <w:rFonts w:ascii="Garamond" w:eastAsia="Times New Roman" w:hAnsi="Garamond" w:cs="Times New Roman"/>
          <w:sz w:val="22"/>
          <w:szCs w:val="22"/>
          <w:lang w:eastAsia="es-ES_tradnl"/>
        </w:rPr>
        <w:t>cuando tenemos que cruzar el brazo por delante del cuerpo para realizar el golpe se trata de un golpe de revés. El lado de la pala que contacta con la bola es diferente que en el golpe de derecha.</w:t>
      </w:r>
    </w:p>
    <w:p w14:paraId="1F86B993" w14:textId="77777777" w:rsidR="00F76A42" w:rsidRPr="00FF4F0B" w:rsidRDefault="00F76A42" w:rsidP="00AF28A9">
      <w:pPr>
        <w:jc w:val="both"/>
        <w:rPr>
          <w:rFonts w:ascii="Garamond" w:eastAsia="Times New Roman" w:hAnsi="Garamond" w:cs="Times New Roman"/>
          <w:b/>
          <w:bCs/>
          <w:sz w:val="22"/>
          <w:szCs w:val="22"/>
          <w:lang w:eastAsia="es-ES_tradnl"/>
        </w:rPr>
      </w:pPr>
    </w:p>
    <w:tbl>
      <w:tblPr>
        <w:tblStyle w:val="Tablaconcuadrcula"/>
        <w:tblW w:w="0" w:type="auto"/>
        <w:jc w:val="center"/>
        <w:tblLook w:val="04A0" w:firstRow="1" w:lastRow="0" w:firstColumn="1" w:lastColumn="0" w:noHBand="0" w:noVBand="1"/>
      </w:tblPr>
      <w:tblGrid>
        <w:gridCol w:w="2664"/>
        <w:gridCol w:w="2738"/>
      </w:tblGrid>
      <w:tr w:rsidR="00F76A42" w:rsidRPr="00FF4F0B" w14:paraId="440659DD" w14:textId="77777777" w:rsidTr="00F76A42">
        <w:trPr>
          <w:jc w:val="center"/>
        </w:trPr>
        <w:tc>
          <w:tcPr>
            <w:tcW w:w="2664" w:type="dxa"/>
          </w:tcPr>
          <w:p w14:paraId="0E8A108D" w14:textId="77777777" w:rsidR="00F76A42" w:rsidRPr="00FF4F0B" w:rsidRDefault="00F76A42" w:rsidP="00AF28A9">
            <w:pPr>
              <w:jc w:val="both"/>
              <w:rPr>
                <w:rFonts w:ascii="Garamond" w:eastAsia="Times New Roman" w:hAnsi="Garamond" w:cs="Times New Roman"/>
                <w:b/>
                <w:bCs/>
                <w:sz w:val="22"/>
                <w:szCs w:val="22"/>
                <w:lang w:eastAsia="es-ES_tradnl"/>
              </w:rPr>
            </w:pPr>
            <w:r w:rsidRPr="00FF4F0B">
              <w:rPr>
                <w:rFonts w:ascii="Garamond" w:eastAsia="Times New Roman" w:hAnsi="Garamond" w:cs="Times New Roman"/>
                <w:b/>
                <w:bCs/>
                <w:noProof/>
                <w:sz w:val="22"/>
                <w:szCs w:val="22"/>
                <w:lang w:eastAsia="es-ES_tradnl"/>
              </w:rPr>
              <w:drawing>
                <wp:inline distT="0" distB="0" distL="0" distR="0" wp14:anchorId="403080F3" wp14:editId="1FCFBA3A">
                  <wp:extent cx="1274279" cy="1382400"/>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a de Pantalla 2020-05-08 a la(s) 01.22.35.png"/>
                          <pic:cNvPicPr/>
                        </pic:nvPicPr>
                        <pic:blipFill rotWithShape="1">
                          <a:blip r:embed="rId21">
                            <a:extLst>
                              <a:ext uri="{28A0092B-C50C-407E-A947-70E740481C1C}">
                                <a14:useLocalDpi xmlns:a14="http://schemas.microsoft.com/office/drawing/2010/main" val="0"/>
                              </a:ext>
                            </a:extLst>
                          </a:blip>
                          <a:srcRect l="11429" r="10000" b="7013"/>
                          <a:stretch/>
                        </pic:blipFill>
                        <pic:spPr bwMode="auto">
                          <a:xfrm>
                            <a:off x="0" y="0"/>
                            <a:ext cx="1286589" cy="1395754"/>
                          </a:xfrm>
                          <a:prstGeom prst="rect">
                            <a:avLst/>
                          </a:prstGeom>
                          <a:ln>
                            <a:noFill/>
                          </a:ln>
                          <a:extLst>
                            <a:ext uri="{53640926-AAD7-44D8-BBD7-CCE9431645EC}">
                              <a14:shadowObscured xmlns:a14="http://schemas.microsoft.com/office/drawing/2010/main"/>
                            </a:ext>
                          </a:extLst>
                        </pic:spPr>
                      </pic:pic>
                    </a:graphicData>
                  </a:graphic>
                </wp:inline>
              </w:drawing>
            </w:r>
          </w:p>
        </w:tc>
        <w:tc>
          <w:tcPr>
            <w:tcW w:w="2738" w:type="dxa"/>
          </w:tcPr>
          <w:p w14:paraId="61A9A406" w14:textId="77777777" w:rsidR="00F76A42" w:rsidRPr="00FF4F0B" w:rsidRDefault="00F76A42" w:rsidP="00AF28A9">
            <w:pPr>
              <w:jc w:val="both"/>
              <w:rPr>
                <w:rFonts w:ascii="Garamond" w:eastAsia="Times New Roman" w:hAnsi="Garamond" w:cs="Times New Roman"/>
                <w:b/>
                <w:bCs/>
                <w:sz w:val="22"/>
                <w:szCs w:val="22"/>
                <w:lang w:eastAsia="es-ES_tradnl"/>
              </w:rPr>
            </w:pPr>
            <w:r w:rsidRPr="00FF4F0B">
              <w:rPr>
                <w:rFonts w:ascii="Garamond" w:eastAsia="Times New Roman" w:hAnsi="Garamond" w:cs="Times New Roman"/>
                <w:b/>
                <w:bCs/>
                <w:noProof/>
                <w:sz w:val="22"/>
                <w:szCs w:val="22"/>
                <w:lang w:eastAsia="es-ES_tradnl"/>
              </w:rPr>
              <w:drawing>
                <wp:inline distT="0" distB="0" distL="0" distR="0" wp14:anchorId="7F2815A3" wp14:editId="3FD314DC">
                  <wp:extent cx="1296000" cy="13616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a de Pantalla 2020-05-08 a la(s) 01.22.44.png"/>
                          <pic:cNvPicPr/>
                        </pic:nvPicPr>
                        <pic:blipFill rotWithShape="1">
                          <a:blip r:embed="rId22">
                            <a:extLst>
                              <a:ext uri="{28A0092B-C50C-407E-A947-70E740481C1C}">
                                <a14:useLocalDpi xmlns:a14="http://schemas.microsoft.com/office/drawing/2010/main" val="0"/>
                              </a:ext>
                            </a:extLst>
                          </a:blip>
                          <a:srcRect l="9806" t="5866" r="8645" b="5601"/>
                          <a:stretch/>
                        </pic:blipFill>
                        <pic:spPr bwMode="auto">
                          <a:xfrm>
                            <a:off x="0" y="0"/>
                            <a:ext cx="1314065" cy="1380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B24B67" w14:textId="77777777" w:rsidR="00F76A42" w:rsidRPr="00FF4F0B" w:rsidRDefault="00F76A42" w:rsidP="00AF28A9">
      <w:pPr>
        <w:jc w:val="both"/>
        <w:rPr>
          <w:rFonts w:ascii="Garamond" w:eastAsia="Times New Roman" w:hAnsi="Garamond" w:cs="Times New Roman"/>
          <w:b/>
          <w:bCs/>
          <w:sz w:val="22"/>
          <w:szCs w:val="22"/>
          <w:lang w:eastAsia="es-ES_tradnl"/>
        </w:rPr>
      </w:pPr>
    </w:p>
    <w:p w14:paraId="356E8890" w14:textId="77777777" w:rsidR="007F038A" w:rsidRPr="00FF4F0B" w:rsidRDefault="007F038A" w:rsidP="00AF28A9">
      <w:pPr>
        <w:pStyle w:val="Prrafodelista"/>
        <w:numPr>
          <w:ilvl w:val="0"/>
          <w:numId w:val="7"/>
        </w:numPr>
        <w:jc w:val="both"/>
        <w:rPr>
          <w:rFonts w:ascii="Garamond" w:eastAsia="Times New Roman" w:hAnsi="Garamond"/>
          <w:b/>
          <w:bCs/>
          <w:lang w:val="es-CL" w:eastAsia="es-ES_tradnl"/>
        </w:rPr>
      </w:pPr>
      <w:r w:rsidRPr="00FF4F0B">
        <w:rPr>
          <w:rFonts w:ascii="Garamond" w:eastAsia="Times New Roman" w:hAnsi="Garamond"/>
          <w:b/>
          <w:bCs/>
          <w:lang w:eastAsia="es-ES_tradnl"/>
        </w:rPr>
        <w:t>¿QUÉ TRABAJAREMOS?</w:t>
      </w:r>
    </w:p>
    <w:p w14:paraId="6C79CC55" w14:textId="77777777" w:rsidR="007F038A" w:rsidRPr="00FF4F0B" w:rsidRDefault="007F038A" w:rsidP="00AF28A9">
      <w:pPr>
        <w:pStyle w:val="Prrafodelista"/>
        <w:numPr>
          <w:ilvl w:val="0"/>
          <w:numId w:val="9"/>
        </w:numPr>
        <w:jc w:val="both"/>
        <w:rPr>
          <w:rFonts w:ascii="Garamond" w:eastAsia="Times New Roman" w:hAnsi="Garamond"/>
          <w:lang w:eastAsia="es-ES_tradnl"/>
        </w:rPr>
      </w:pPr>
      <w:r w:rsidRPr="00FF4F0B">
        <w:rPr>
          <w:rFonts w:ascii="Garamond" w:eastAsia="Times New Roman" w:hAnsi="Garamond"/>
          <w:b/>
          <w:bCs/>
          <w:lang w:val="es-CL" w:eastAsia="es-ES_tradnl"/>
        </w:rPr>
        <w:t xml:space="preserve">COORDINACIÓN ÓCULO-MANUAL: </w:t>
      </w:r>
      <w:r w:rsidRPr="00FF4F0B">
        <w:rPr>
          <w:rFonts w:ascii="Garamond" w:eastAsia="Times New Roman" w:hAnsi="Garamond"/>
          <w:lang w:val="es-CL" w:eastAsia="es-ES_tradnl"/>
        </w:rPr>
        <w:t xml:space="preserve">La coordinación óculo-manual también llamada ojo-mano, es una habilidad cognitiva compleja, que nos permite realizar simultáneamente actividades en las que tenemos que utilizar los </w:t>
      </w:r>
      <w:r w:rsidRPr="00FF4F0B">
        <w:rPr>
          <w:rFonts w:ascii="Garamond" w:eastAsia="Times New Roman" w:hAnsi="Garamond"/>
          <w:b/>
          <w:bCs/>
          <w:lang w:val="es-CL" w:eastAsia="es-ES_tradnl"/>
        </w:rPr>
        <w:t>ojos</w:t>
      </w:r>
      <w:r w:rsidRPr="00FF4F0B">
        <w:rPr>
          <w:rFonts w:ascii="Garamond" w:eastAsia="Times New Roman" w:hAnsi="Garamond"/>
          <w:lang w:val="es-CL" w:eastAsia="es-ES_tradnl"/>
        </w:rPr>
        <w:t xml:space="preserve"> y las </w:t>
      </w:r>
      <w:r w:rsidRPr="00FF4F0B">
        <w:rPr>
          <w:rFonts w:ascii="Garamond" w:eastAsia="Times New Roman" w:hAnsi="Garamond"/>
          <w:b/>
          <w:bCs/>
          <w:lang w:val="es-CL" w:eastAsia="es-ES_tradnl"/>
        </w:rPr>
        <w:t>manos</w:t>
      </w:r>
      <w:r w:rsidRPr="00FF4F0B">
        <w:rPr>
          <w:rFonts w:ascii="Garamond" w:eastAsia="Times New Roman" w:hAnsi="Garamond"/>
          <w:lang w:val="es-CL" w:eastAsia="es-ES_tradnl"/>
        </w:rPr>
        <w:t>. Los ojos fijan un objetivo y son las manos las que ejecutan una tarea concreta.</w:t>
      </w:r>
    </w:p>
    <w:p w14:paraId="17A0D8C9" w14:textId="77777777" w:rsidR="007F038A" w:rsidRPr="00FF4F0B" w:rsidRDefault="007F038A" w:rsidP="00AF28A9">
      <w:pPr>
        <w:pStyle w:val="Prrafodelista"/>
        <w:ind w:left="360"/>
        <w:jc w:val="both"/>
        <w:rPr>
          <w:rFonts w:ascii="Garamond" w:eastAsia="Times New Roman" w:hAnsi="Garamond"/>
          <w:lang w:eastAsia="es-ES_tradnl"/>
        </w:rPr>
      </w:pPr>
    </w:p>
    <w:p w14:paraId="10A94CE5" w14:textId="77777777" w:rsidR="007F038A" w:rsidRPr="00FF4F0B" w:rsidRDefault="007F038A" w:rsidP="00AF28A9">
      <w:pPr>
        <w:pStyle w:val="Prrafodelista"/>
        <w:numPr>
          <w:ilvl w:val="0"/>
          <w:numId w:val="9"/>
        </w:numPr>
        <w:jc w:val="both"/>
        <w:rPr>
          <w:rFonts w:ascii="Garamond" w:eastAsia="Times New Roman" w:hAnsi="Garamond"/>
          <w:lang w:eastAsia="es-ES_tradnl"/>
        </w:rPr>
      </w:pPr>
      <w:r w:rsidRPr="00FF4F0B">
        <w:rPr>
          <w:rFonts w:ascii="Garamond" w:eastAsia="Times New Roman" w:hAnsi="Garamond"/>
          <w:b/>
          <w:bCs/>
          <w:lang w:eastAsia="es-ES_tradnl"/>
        </w:rPr>
        <w:t>FAMILIARIZACIÓN PALETA-PELOTA:</w:t>
      </w:r>
      <w:r w:rsidRPr="00FF4F0B">
        <w:rPr>
          <w:rFonts w:ascii="Garamond" w:eastAsia="Times New Roman" w:hAnsi="Garamond"/>
          <w:lang w:eastAsia="es-ES_tradnl"/>
        </w:rPr>
        <w:t xml:space="preserve"> La familiarización son ejercicios que permiten acercarnos a un deporte, conocer los implementos deportivos a utilizar y aspectos técnicos básicos. En este caso son los ejercicios que nos permitirán dominar la técnica básica del </w:t>
      </w:r>
      <w:r w:rsidRPr="00FF4F0B">
        <w:rPr>
          <w:rFonts w:ascii="Garamond" w:eastAsia="Times New Roman" w:hAnsi="Garamond"/>
          <w:b/>
          <w:bCs/>
          <w:lang w:eastAsia="es-ES_tradnl"/>
        </w:rPr>
        <w:t>tenis de mesa</w:t>
      </w:r>
      <w:r w:rsidRPr="00FF4F0B">
        <w:rPr>
          <w:rFonts w:ascii="Garamond" w:eastAsia="Times New Roman" w:hAnsi="Garamond"/>
          <w:lang w:eastAsia="es-ES_tradnl"/>
        </w:rPr>
        <w:t xml:space="preserve">: </w:t>
      </w:r>
    </w:p>
    <w:p w14:paraId="49F7B7AB" w14:textId="77777777" w:rsidR="007F038A" w:rsidRPr="00FF4F0B" w:rsidRDefault="007F038A" w:rsidP="00AF28A9">
      <w:pPr>
        <w:pStyle w:val="Prrafodelista"/>
        <w:numPr>
          <w:ilvl w:val="1"/>
          <w:numId w:val="9"/>
        </w:numPr>
        <w:jc w:val="both"/>
        <w:rPr>
          <w:rFonts w:ascii="Garamond" w:eastAsia="Times New Roman" w:hAnsi="Garamond"/>
          <w:lang w:eastAsia="es-ES_tradnl"/>
        </w:rPr>
      </w:pPr>
      <w:r w:rsidRPr="00FF4F0B">
        <w:rPr>
          <w:rFonts w:ascii="Garamond" w:eastAsia="Times New Roman" w:hAnsi="Garamond"/>
          <w:b/>
          <w:bCs/>
          <w:lang w:eastAsia="es-ES_tradnl"/>
        </w:rPr>
        <w:t>Dominar la pelota sobre la paleta:</w:t>
      </w:r>
      <w:r w:rsidRPr="00FF4F0B">
        <w:rPr>
          <w:rFonts w:ascii="Garamond" w:eastAsia="Times New Roman" w:hAnsi="Garamond"/>
          <w:lang w:eastAsia="es-ES_tradnl"/>
        </w:rPr>
        <w:t xml:space="preserve"> permite desarrollar la coordinación óculo-manual necesaria para poder golpear la pelota en realidad de juego.</w:t>
      </w:r>
    </w:p>
    <w:p w14:paraId="3F4E0A17" w14:textId="77777777" w:rsidR="007F038A" w:rsidRPr="00FF4F0B" w:rsidRDefault="007F038A" w:rsidP="00AF28A9">
      <w:pPr>
        <w:pStyle w:val="Prrafodelista"/>
        <w:numPr>
          <w:ilvl w:val="1"/>
          <w:numId w:val="9"/>
        </w:numPr>
        <w:jc w:val="both"/>
        <w:rPr>
          <w:rFonts w:ascii="Garamond" w:eastAsia="Times New Roman" w:hAnsi="Garamond"/>
          <w:lang w:eastAsia="es-ES_tradnl"/>
        </w:rPr>
      </w:pPr>
      <w:r w:rsidRPr="00FF4F0B">
        <w:rPr>
          <w:rFonts w:ascii="Garamond" w:eastAsia="Times New Roman" w:hAnsi="Garamond"/>
          <w:b/>
          <w:bCs/>
          <w:lang w:eastAsia="es-ES_tradnl"/>
        </w:rPr>
        <w:t>Ejecución alternada de golpes:</w:t>
      </w:r>
      <w:r w:rsidRPr="00FF4F0B">
        <w:rPr>
          <w:rFonts w:ascii="Garamond" w:eastAsia="Times New Roman" w:hAnsi="Garamond"/>
          <w:lang w:eastAsia="es-ES_tradnl"/>
        </w:rPr>
        <w:t xml:space="preserve"> permite practicar el golpe derecho y revés.</w:t>
      </w:r>
    </w:p>
    <w:p w14:paraId="2FE5EE92" w14:textId="77777777" w:rsidR="007F038A" w:rsidRPr="00FF4F0B" w:rsidRDefault="007F038A" w:rsidP="00AF28A9">
      <w:pPr>
        <w:pStyle w:val="Prrafodelista"/>
        <w:numPr>
          <w:ilvl w:val="1"/>
          <w:numId w:val="9"/>
        </w:numPr>
        <w:jc w:val="both"/>
        <w:rPr>
          <w:rFonts w:ascii="Garamond" w:eastAsia="Times New Roman" w:hAnsi="Garamond"/>
          <w:lang w:eastAsia="es-ES_tradnl"/>
        </w:rPr>
      </w:pPr>
      <w:r w:rsidRPr="00FF4F0B">
        <w:rPr>
          <w:rFonts w:ascii="Garamond" w:eastAsia="Times New Roman" w:hAnsi="Garamond"/>
          <w:b/>
          <w:bCs/>
          <w:lang w:eastAsia="es-ES_tradnl"/>
        </w:rPr>
        <w:t>Golpear la pelota hacia arriba mientras caminas:</w:t>
      </w:r>
      <w:r w:rsidRPr="00FF4F0B">
        <w:rPr>
          <w:rFonts w:ascii="Garamond" w:eastAsia="Times New Roman" w:hAnsi="Garamond"/>
          <w:lang w:eastAsia="es-ES_tradnl"/>
        </w:rPr>
        <w:t xml:space="preserve"> permite vivenciar el control de la pelota, y regular la dirección, altura, potencia, en movimiento.</w:t>
      </w:r>
    </w:p>
    <w:p w14:paraId="79EBAF77" w14:textId="6674CEBB" w:rsidR="00ED0CD7" w:rsidRPr="00166976" w:rsidRDefault="007F038A" w:rsidP="00166976">
      <w:pPr>
        <w:jc w:val="center"/>
        <w:rPr>
          <w:rFonts w:ascii="Garamond" w:eastAsia="Times New Roman" w:hAnsi="Garamond"/>
          <w:b/>
          <w:bCs/>
          <w:sz w:val="28"/>
          <w:szCs w:val="28"/>
          <w:lang w:eastAsia="es-ES_tradnl"/>
        </w:rPr>
      </w:pPr>
      <w:r w:rsidRPr="00166976">
        <w:rPr>
          <w:rFonts w:ascii="Garamond" w:eastAsia="Times New Roman" w:hAnsi="Garamond"/>
          <w:b/>
          <w:bCs/>
          <w:sz w:val="28"/>
          <w:szCs w:val="28"/>
          <w:lang w:eastAsia="es-ES_tradnl"/>
        </w:rPr>
        <w:t xml:space="preserve">Desarrollar estos tipos de ejercicios </w:t>
      </w:r>
      <w:proofErr w:type="spellStart"/>
      <w:proofErr w:type="gramStart"/>
      <w:r w:rsidRPr="00166976">
        <w:rPr>
          <w:rFonts w:ascii="Garamond" w:eastAsia="Times New Roman" w:hAnsi="Garamond"/>
          <w:b/>
          <w:bCs/>
          <w:sz w:val="28"/>
          <w:szCs w:val="28"/>
          <w:lang w:eastAsia="es-ES_tradnl"/>
        </w:rPr>
        <w:t>pre-deportivos</w:t>
      </w:r>
      <w:proofErr w:type="spellEnd"/>
      <w:proofErr w:type="gramEnd"/>
      <w:r w:rsidRPr="00166976">
        <w:rPr>
          <w:rFonts w:ascii="Garamond" w:eastAsia="Times New Roman" w:hAnsi="Garamond"/>
          <w:b/>
          <w:bCs/>
          <w:sz w:val="28"/>
          <w:szCs w:val="28"/>
          <w:lang w:eastAsia="es-ES_tradnl"/>
        </w:rPr>
        <w:t xml:space="preserve"> nos permiten aproximarnos a la realidad de juego del tenis de mesa.</w:t>
      </w:r>
    </w:p>
    <w:sectPr w:rsidR="00ED0CD7" w:rsidRPr="00166976" w:rsidSect="00FF4F0B">
      <w:headerReference w:type="default" r:id="rId23"/>
      <w:footerReference w:type="even" r:id="rId24"/>
      <w:footerReference w:type="default" r:id="rId25"/>
      <w:pgSz w:w="12240" w:h="20160" w:code="5"/>
      <w:pgMar w:top="851" w:right="1134" w:bottom="1701"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47604" w14:textId="77777777" w:rsidR="00CE0B03" w:rsidRDefault="00CE0B03" w:rsidP="00414DF0">
      <w:r>
        <w:separator/>
      </w:r>
    </w:p>
  </w:endnote>
  <w:endnote w:type="continuationSeparator" w:id="0">
    <w:p w14:paraId="41029197" w14:textId="77777777" w:rsidR="00CE0B03" w:rsidRDefault="00CE0B03" w:rsidP="0041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34840808"/>
      <w:docPartObj>
        <w:docPartGallery w:val="Page Numbers (Bottom of Page)"/>
        <w:docPartUnique/>
      </w:docPartObj>
    </w:sdtPr>
    <w:sdtEndPr>
      <w:rPr>
        <w:rStyle w:val="Nmerodepgina"/>
      </w:rPr>
    </w:sdtEndPr>
    <w:sdtContent>
      <w:p w14:paraId="381BAF0D" w14:textId="77777777" w:rsidR="00C34E2A" w:rsidRDefault="00C34E2A" w:rsidP="00C34E2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9175753" w14:textId="77777777" w:rsidR="00C34E2A" w:rsidRDefault="00C34E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6642720"/>
      <w:docPartObj>
        <w:docPartGallery w:val="Page Numbers (Bottom of Page)"/>
        <w:docPartUnique/>
      </w:docPartObj>
    </w:sdtPr>
    <w:sdtEndPr>
      <w:rPr>
        <w:b/>
        <w:bCs/>
        <w:sz w:val="28"/>
        <w:szCs w:val="28"/>
      </w:rPr>
    </w:sdtEndPr>
    <w:sdtContent>
      <w:p w14:paraId="384F524E" w14:textId="07CA3C5F" w:rsidR="00C34E2A" w:rsidRPr="00FF4F0B" w:rsidRDefault="00C34E2A">
        <w:pPr>
          <w:pStyle w:val="Piedepgina"/>
          <w:jc w:val="center"/>
          <w:rPr>
            <w:b/>
            <w:bCs/>
            <w:sz w:val="28"/>
            <w:szCs w:val="28"/>
          </w:rPr>
        </w:pPr>
        <w:r w:rsidRPr="00FF4F0B">
          <w:rPr>
            <w:b/>
            <w:bCs/>
            <w:sz w:val="28"/>
            <w:szCs w:val="28"/>
          </w:rPr>
          <w:fldChar w:fldCharType="begin"/>
        </w:r>
        <w:r w:rsidRPr="00FF4F0B">
          <w:rPr>
            <w:b/>
            <w:bCs/>
            <w:sz w:val="28"/>
            <w:szCs w:val="28"/>
          </w:rPr>
          <w:instrText>PAGE   \* MERGEFORMAT</w:instrText>
        </w:r>
        <w:r w:rsidRPr="00FF4F0B">
          <w:rPr>
            <w:b/>
            <w:bCs/>
            <w:sz w:val="28"/>
            <w:szCs w:val="28"/>
          </w:rPr>
          <w:fldChar w:fldCharType="separate"/>
        </w:r>
        <w:r w:rsidRPr="00FF4F0B">
          <w:rPr>
            <w:b/>
            <w:bCs/>
            <w:sz w:val="28"/>
            <w:szCs w:val="28"/>
            <w:lang w:val="es-ES"/>
          </w:rPr>
          <w:t>2</w:t>
        </w:r>
        <w:r w:rsidRPr="00FF4F0B">
          <w:rPr>
            <w:b/>
            <w:bCs/>
            <w:sz w:val="28"/>
            <w:szCs w:val="28"/>
          </w:rPr>
          <w:fldChar w:fldCharType="end"/>
        </w:r>
      </w:p>
    </w:sdtContent>
  </w:sdt>
  <w:p w14:paraId="6F240E2B" w14:textId="77777777" w:rsidR="00C34E2A" w:rsidRDefault="00C34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6AA08" w14:textId="77777777" w:rsidR="00CE0B03" w:rsidRDefault="00CE0B03" w:rsidP="00414DF0">
      <w:r>
        <w:separator/>
      </w:r>
    </w:p>
  </w:footnote>
  <w:footnote w:type="continuationSeparator" w:id="0">
    <w:p w14:paraId="4F1EB5EE" w14:textId="77777777" w:rsidR="00CE0B03" w:rsidRDefault="00CE0B03" w:rsidP="0041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8E60" w14:textId="77777777" w:rsidR="00C34E2A" w:rsidRPr="00051190" w:rsidRDefault="00C34E2A" w:rsidP="00414DF0">
    <w:pPr>
      <w:pStyle w:val="Sinespaciado"/>
      <w:rPr>
        <w:rFonts w:ascii="Garamond" w:hAnsi="Garamond"/>
        <w:sz w:val="16"/>
        <w:szCs w:val="16"/>
      </w:rPr>
    </w:pPr>
    <w:r w:rsidRPr="00051190">
      <w:rPr>
        <w:noProof/>
        <w:sz w:val="16"/>
        <w:szCs w:val="16"/>
        <w:lang w:eastAsia="es-CL"/>
      </w:rPr>
      <w:drawing>
        <wp:anchor distT="0" distB="0" distL="114300" distR="114300" simplePos="0" relativeHeight="251659264" behindDoc="0" locked="0" layoutInCell="1" allowOverlap="1" wp14:anchorId="1FA5CC52" wp14:editId="369C26AE">
          <wp:simplePos x="0" y="0"/>
          <wp:positionH relativeFrom="column">
            <wp:posOffset>-407035</wp:posOffset>
          </wp:positionH>
          <wp:positionV relativeFrom="paragraph">
            <wp:posOffset>-16765</wp:posOffset>
          </wp:positionV>
          <wp:extent cx="397510" cy="431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97510" cy="431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51190">
      <w:rPr>
        <w:rFonts w:ascii="Garamond" w:hAnsi="Garamond"/>
        <w:sz w:val="16"/>
        <w:szCs w:val="16"/>
      </w:rPr>
      <w:t>Liceo N°1 “Javiera Carrera”</w:t>
    </w:r>
  </w:p>
  <w:p w14:paraId="6759E79E" w14:textId="77777777" w:rsidR="00C34E2A" w:rsidRPr="00051190" w:rsidRDefault="00C34E2A" w:rsidP="00414DF0">
    <w:pPr>
      <w:pStyle w:val="Sinespaciado"/>
      <w:rPr>
        <w:rFonts w:ascii="Garamond" w:hAnsi="Garamond"/>
        <w:sz w:val="16"/>
        <w:szCs w:val="16"/>
      </w:rPr>
    </w:pPr>
    <w:r w:rsidRPr="00051190">
      <w:rPr>
        <w:rFonts w:ascii="Garamond" w:hAnsi="Garamond"/>
        <w:sz w:val="16"/>
        <w:szCs w:val="16"/>
      </w:rPr>
      <w:t>Educación Física</w:t>
    </w:r>
  </w:p>
  <w:p w14:paraId="7F178411" w14:textId="77777777" w:rsidR="00C34E2A" w:rsidRPr="00051190" w:rsidRDefault="00C34E2A" w:rsidP="00414DF0">
    <w:pPr>
      <w:pStyle w:val="Encabezado"/>
      <w:rPr>
        <w:rFonts w:ascii="Garamond" w:hAnsi="Garamond"/>
        <w:sz w:val="16"/>
        <w:szCs w:val="16"/>
      </w:rPr>
    </w:pPr>
    <w:r w:rsidRPr="00051190">
      <w:rPr>
        <w:rFonts w:ascii="Garamond" w:hAnsi="Garamond"/>
        <w:sz w:val="16"/>
        <w:szCs w:val="16"/>
      </w:rPr>
      <w:t>Nivel 7° Básico</w:t>
    </w:r>
  </w:p>
  <w:p w14:paraId="4432810D" w14:textId="77777777" w:rsidR="00C34E2A" w:rsidRPr="00051190" w:rsidRDefault="00C34E2A" w:rsidP="00414DF0">
    <w:pPr>
      <w:pStyle w:val="Encabezado"/>
      <w:rPr>
        <w:sz w:val="16"/>
        <w:szCs w:val="16"/>
      </w:rPr>
    </w:pPr>
    <w:r w:rsidRPr="00051190">
      <w:rPr>
        <w:rFonts w:ascii="Garamond" w:hAnsi="Garamond"/>
        <w:sz w:val="16"/>
        <w:szCs w:val="16"/>
      </w:rPr>
      <w:t>Coordinación de Nivel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4FB"/>
    <w:multiLevelType w:val="hybridMultilevel"/>
    <w:tmpl w:val="2660AF0E"/>
    <w:lvl w:ilvl="0" w:tplc="10F03CD4">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6727F7E"/>
    <w:multiLevelType w:val="multilevel"/>
    <w:tmpl w:val="A9BE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D74"/>
    <w:multiLevelType w:val="hybridMultilevel"/>
    <w:tmpl w:val="396C6ABE"/>
    <w:lvl w:ilvl="0" w:tplc="79DA2F22">
      <w:start w:val="1"/>
      <w:numFmt w:val="decimal"/>
      <w:lvlText w:val="%1."/>
      <w:lvlJc w:val="left"/>
      <w:pPr>
        <w:ind w:left="360" w:hanging="360"/>
      </w:pPr>
      <w:rPr>
        <w:b/>
        <w:bCs/>
      </w:rPr>
    </w:lvl>
    <w:lvl w:ilvl="1" w:tplc="040A0001">
      <w:start w:val="1"/>
      <w:numFmt w:val="bullet"/>
      <w:lvlText w:val=""/>
      <w:lvlJc w:val="left"/>
      <w:pPr>
        <w:ind w:left="360" w:hanging="360"/>
      </w:pPr>
      <w:rPr>
        <w:rFonts w:ascii="Symbol" w:hAnsi="Symbol" w:hint="default"/>
      </w:r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19ED4D49"/>
    <w:multiLevelType w:val="hybridMultilevel"/>
    <w:tmpl w:val="4D1458EA"/>
    <w:lvl w:ilvl="0" w:tplc="A0F417F0">
      <w:start w:val="1"/>
      <w:numFmt w:val="bullet"/>
      <w:lvlText w:val="•"/>
      <w:lvlJc w:val="left"/>
      <w:pPr>
        <w:tabs>
          <w:tab w:val="num" w:pos="720"/>
        </w:tabs>
        <w:ind w:left="720" w:hanging="360"/>
      </w:pPr>
      <w:rPr>
        <w:rFonts w:ascii="Arial" w:hAnsi="Arial" w:hint="default"/>
      </w:rPr>
    </w:lvl>
    <w:lvl w:ilvl="1" w:tplc="C308AF28">
      <w:start w:val="1"/>
      <w:numFmt w:val="decimal"/>
      <w:lvlText w:val="%2."/>
      <w:lvlJc w:val="left"/>
      <w:pPr>
        <w:tabs>
          <w:tab w:val="num" w:pos="1440"/>
        </w:tabs>
        <w:ind w:left="1440" w:hanging="360"/>
      </w:pPr>
    </w:lvl>
    <w:lvl w:ilvl="2" w:tplc="FF88906C" w:tentative="1">
      <w:start w:val="1"/>
      <w:numFmt w:val="bullet"/>
      <w:lvlText w:val="•"/>
      <w:lvlJc w:val="left"/>
      <w:pPr>
        <w:tabs>
          <w:tab w:val="num" w:pos="2160"/>
        </w:tabs>
        <w:ind w:left="2160" w:hanging="360"/>
      </w:pPr>
      <w:rPr>
        <w:rFonts w:ascii="Arial" w:hAnsi="Arial" w:hint="default"/>
      </w:rPr>
    </w:lvl>
    <w:lvl w:ilvl="3" w:tplc="19BA6AAC" w:tentative="1">
      <w:start w:val="1"/>
      <w:numFmt w:val="bullet"/>
      <w:lvlText w:val="•"/>
      <w:lvlJc w:val="left"/>
      <w:pPr>
        <w:tabs>
          <w:tab w:val="num" w:pos="2880"/>
        </w:tabs>
        <w:ind w:left="2880" w:hanging="360"/>
      </w:pPr>
      <w:rPr>
        <w:rFonts w:ascii="Arial" w:hAnsi="Arial" w:hint="default"/>
      </w:rPr>
    </w:lvl>
    <w:lvl w:ilvl="4" w:tplc="C2583538" w:tentative="1">
      <w:start w:val="1"/>
      <w:numFmt w:val="bullet"/>
      <w:lvlText w:val="•"/>
      <w:lvlJc w:val="left"/>
      <w:pPr>
        <w:tabs>
          <w:tab w:val="num" w:pos="3600"/>
        </w:tabs>
        <w:ind w:left="3600" w:hanging="360"/>
      </w:pPr>
      <w:rPr>
        <w:rFonts w:ascii="Arial" w:hAnsi="Arial" w:hint="default"/>
      </w:rPr>
    </w:lvl>
    <w:lvl w:ilvl="5" w:tplc="0C8A8DC0" w:tentative="1">
      <w:start w:val="1"/>
      <w:numFmt w:val="bullet"/>
      <w:lvlText w:val="•"/>
      <w:lvlJc w:val="left"/>
      <w:pPr>
        <w:tabs>
          <w:tab w:val="num" w:pos="4320"/>
        </w:tabs>
        <w:ind w:left="4320" w:hanging="360"/>
      </w:pPr>
      <w:rPr>
        <w:rFonts w:ascii="Arial" w:hAnsi="Arial" w:hint="default"/>
      </w:rPr>
    </w:lvl>
    <w:lvl w:ilvl="6" w:tplc="7ED880C2" w:tentative="1">
      <w:start w:val="1"/>
      <w:numFmt w:val="bullet"/>
      <w:lvlText w:val="•"/>
      <w:lvlJc w:val="left"/>
      <w:pPr>
        <w:tabs>
          <w:tab w:val="num" w:pos="5040"/>
        </w:tabs>
        <w:ind w:left="5040" w:hanging="360"/>
      </w:pPr>
      <w:rPr>
        <w:rFonts w:ascii="Arial" w:hAnsi="Arial" w:hint="default"/>
      </w:rPr>
    </w:lvl>
    <w:lvl w:ilvl="7" w:tplc="09F41392" w:tentative="1">
      <w:start w:val="1"/>
      <w:numFmt w:val="bullet"/>
      <w:lvlText w:val="•"/>
      <w:lvlJc w:val="left"/>
      <w:pPr>
        <w:tabs>
          <w:tab w:val="num" w:pos="5760"/>
        </w:tabs>
        <w:ind w:left="5760" w:hanging="360"/>
      </w:pPr>
      <w:rPr>
        <w:rFonts w:ascii="Arial" w:hAnsi="Arial" w:hint="default"/>
      </w:rPr>
    </w:lvl>
    <w:lvl w:ilvl="8" w:tplc="4F4C83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771A52"/>
    <w:multiLevelType w:val="hybridMultilevel"/>
    <w:tmpl w:val="E9D420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65B0C49"/>
    <w:multiLevelType w:val="hybridMultilevel"/>
    <w:tmpl w:val="0FDE372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94973ED"/>
    <w:multiLevelType w:val="hybridMultilevel"/>
    <w:tmpl w:val="58CE2CE6"/>
    <w:lvl w:ilvl="0" w:tplc="D916DD44">
      <w:start w:val="1"/>
      <w:numFmt w:val="bullet"/>
      <w:lvlText w:val="•"/>
      <w:lvlJc w:val="left"/>
      <w:pPr>
        <w:tabs>
          <w:tab w:val="num" w:pos="720"/>
        </w:tabs>
        <w:ind w:left="720" w:hanging="360"/>
      </w:pPr>
      <w:rPr>
        <w:rFonts w:ascii="Arial" w:hAnsi="Arial" w:hint="default"/>
      </w:rPr>
    </w:lvl>
    <w:lvl w:ilvl="1" w:tplc="F8D49796" w:tentative="1">
      <w:start w:val="1"/>
      <w:numFmt w:val="bullet"/>
      <w:lvlText w:val="•"/>
      <w:lvlJc w:val="left"/>
      <w:pPr>
        <w:tabs>
          <w:tab w:val="num" w:pos="1440"/>
        </w:tabs>
        <w:ind w:left="1440" w:hanging="360"/>
      </w:pPr>
      <w:rPr>
        <w:rFonts w:ascii="Arial" w:hAnsi="Arial" w:hint="default"/>
      </w:rPr>
    </w:lvl>
    <w:lvl w:ilvl="2" w:tplc="EBDCFDDC" w:tentative="1">
      <w:start w:val="1"/>
      <w:numFmt w:val="bullet"/>
      <w:lvlText w:val="•"/>
      <w:lvlJc w:val="left"/>
      <w:pPr>
        <w:tabs>
          <w:tab w:val="num" w:pos="2160"/>
        </w:tabs>
        <w:ind w:left="2160" w:hanging="360"/>
      </w:pPr>
      <w:rPr>
        <w:rFonts w:ascii="Arial" w:hAnsi="Arial" w:hint="default"/>
      </w:rPr>
    </w:lvl>
    <w:lvl w:ilvl="3" w:tplc="A5BA51B0" w:tentative="1">
      <w:start w:val="1"/>
      <w:numFmt w:val="bullet"/>
      <w:lvlText w:val="•"/>
      <w:lvlJc w:val="left"/>
      <w:pPr>
        <w:tabs>
          <w:tab w:val="num" w:pos="2880"/>
        </w:tabs>
        <w:ind w:left="2880" w:hanging="360"/>
      </w:pPr>
      <w:rPr>
        <w:rFonts w:ascii="Arial" w:hAnsi="Arial" w:hint="default"/>
      </w:rPr>
    </w:lvl>
    <w:lvl w:ilvl="4" w:tplc="47B67240" w:tentative="1">
      <w:start w:val="1"/>
      <w:numFmt w:val="bullet"/>
      <w:lvlText w:val="•"/>
      <w:lvlJc w:val="left"/>
      <w:pPr>
        <w:tabs>
          <w:tab w:val="num" w:pos="3600"/>
        </w:tabs>
        <w:ind w:left="3600" w:hanging="360"/>
      </w:pPr>
      <w:rPr>
        <w:rFonts w:ascii="Arial" w:hAnsi="Arial" w:hint="default"/>
      </w:rPr>
    </w:lvl>
    <w:lvl w:ilvl="5" w:tplc="98DA5D5E" w:tentative="1">
      <w:start w:val="1"/>
      <w:numFmt w:val="bullet"/>
      <w:lvlText w:val="•"/>
      <w:lvlJc w:val="left"/>
      <w:pPr>
        <w:tabs>
          <w:tab w:val="num" w:pos="4320"/>
        </w:tabs>
        <w:ind w:left="4320" w:hanging="360"/>
      </w:pPr>
      <w:rPr>
        <w:rFonts w:ascii="Arial" w:hAnsi="Arial" w:hint="default"/>
      </w:rPr>
    </w:lvl>
    <w:lvl w:ilvl="6" w:tplc="3E4A26CA" w:tentative="1">
      <w:start w:val="1"/>
      <w:numFmt w:val="bullet"/>
      <w:lvlText w:val="•"/>
      <w:lvlJc w:val="left"/>
      <w:pPr>
        <w:tabs>
          <w:tab w:val="num" w:pos="5040"/>
        </w:tabs>
        <w:ind w:left="5040" w:hanging="360"/>
      </w:pPr>
      <w:rPr>
        <w:rFonts w:ascii="Arial" w:hAnsi="Arial" w:hint="default"/>
      </w:rPr>
    </w:lvl>
    <w:lvl w:ilvl="7" w:tplc="7F1E43C0" w:tentative="1">
      <w:start w:val="1"/>
      <w:numFmt w:val="bullet"/>
      <w:lvlText w:val="•"/>
      <w:lvlJc w:val="left"/>
      <w:pPr>
        <w:tabs>
          <w:tab w:val="num" w:pos="5760"/>
        </w:tabs>
        <w:ind w:left="5760" w:hanging="360"/>
      </w:pPr>
      <w:rPr>
        <w:rFonts w:ascii="Arial" w:hAnsi="Arial" w:hint="default"/>
      </w:rPr>
    </w:lvl>
    <w:lvl w:ilvl="8" w:tplc="81589A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1525E6"/>
    <w:multiLevelType w:val="hybridMultilevel"/>
    <w:tmpl w:val="3D926F42"/>
    <w:lvl w:ilvl="0" w:tplc="B6242B98">
      <w:start w:val="1"/>
      <w:numFmt w:val="bullet"/>
      <w:lvlText w:val="•"/>
      <w:lvlJc w:val="left"/>
      <w:pPr>
        <w:tabs>
          <w:tab w:val="num" w:pos="720"/>
        </w:tabs>
        <w:ind w:left="720" w:hanging="360"/>
      </w:pPr>
      <w:rPr>
        <w:rFonts w:ascii="Arial" w:hAnsi="Arial" w:hint="default"/>
      </w:rPr>
    </w:lvl>
    <w:lvl w:ilvl="1" w:tplc="F4FCF728" w:tentative="1">
      <w:start w:val="1"/>
      <w:numFmt w:val="bullet"/>
      <w:lvlText w:val="•"/>
      <w:lvlJc w:val="left"/>
      <w:pPr>
        <w:tabs>
          <w:tab w:val="num" w:pos="1440"/>
        </w:tabs>
        <w:ind w:left="1440" w:hanging="360"/>
      </w:pPr>
      <w:rPr>
        <w:rFonts w:ascii="Arial" w:hAnsi="Arial" w:hint="default"/>
      </w:rPr>
    </w:lvl>
    <w:lvl w:ilvl="2" w:tplc="6E7A9D2E" w:tentative="1">
      <w:start w:val="1"/>
      <w:numFmt w:val="bullet"/>
      <w:lvlText w:val="•"/>
      <w:lvlJc w:val="left"/>
      <w:pPr>
        <w:tabs>
          <w:tab w:val="num" w:pos="2160"/>
        </w:tabs>
        <w:ind w:left="2160" w:hanging="360"/>
      </w:pPr>
      <w:rPr>
        <w:rFonts w:ascii="Arial" w:hAnsi="Arial" w:hint="default"/>
      </w:rPr>
    </w:lvl>
    <w:lvl w:ilvl="3" w:tplc="91FE490A" w:tentative="1">
      <w:start w:val="1"/>
      <w:numFmt w:val="bullet"/>
      <w:lvlText w:val="•"/>
      <w:lvlJc w:val="left"/>
      <w:pPr>
        <w:tabs>
          <w:tab w:val="num" w:pos="2880"/>
        </w:tabs>
        <w:ind w:left="2880" w:hanging="360"/>
      </w:pPr>
      <w:rPr>
        <w:rFonts w:ascii="Arial" w:hAnsi="Arial" w:hint="default"/>
      </w:rPr>
    </w:lvl>
    <w:lvl w:ilvl="4" w:tplc="8F067CD4" w:tentative="1">
      <w:start w:val="1"/>
      <w:numFmt w:val="bullet"/>
      <w:lvlText w:val="•"/>
      <w:lvlJc w:val="left"/>
      <w:pPr>
        <w:tabs>
          <w:tab w:val="num" w:pos="3600"/>
        </w:tabs>
        <w:ind w:left="3600" w:hanging="360"/>
      </w:pPr>
      <w:rPr>
        <w:rFonts w:ascii="Arial" w:hAnsi="Arial" w:hint="default"/>
      </w:rPr>
    </w:lvl>
    <w:lvl w:ilvl="5" w:tplc="67C8C290" w:tentative="1">
      <w:start w:val="1"/>
      <w:numFmt w:val="bullet"/>
      <w:lvlText w:val="•"/>
      <w:lvlJc w:val="left"/>
      <w:pPr>
        <w:tabs>
          <w:tab w:val="num" w:pos="4320"/>
        </w:tabs>
        <w:ind w:left="4320" w:hanging="360"/>
      </w:pPr>
      <w:rPr>
        <w:rFonts w:ascii="Arial" w:hAnsi="Arial" w:hint="default"/>
      </w:rPr>
    </w:lvl>
    <w:lvl w:ilvl="6" w:tplc="BD9C7A4C" w:tentative="1">
      <w:start w:val="1"/>
      <w:numFmt w:val="bullet"/>
      <w:lvlText w:val="•"/>
      <w:lvlJc w:val="left"/>
      <w:pPr>
        <w:tabs>
          <w:tab w:val="num" w:pos="5040"/>
        </w:tabs>
        <w:ind w:left="5040" w:hanging="360"/>
      </w:pPr>
      <w:rPr>
        <w:rFonts w:ascii="Arial" w:hAnsi="Arial" w:hint="default"/>
      </w:rPr>
    </w:lvl>
    <w:lvl w:ilvl="7" w:tplc="4FE68180" w:tentative="1">
      <w:start w:val="1"/>
      <w:numFmt w:val="bullet"/>
      <w:lvlText w:val="•"/>
      <w:lvlJc w:val="left"/>
      <w:pPr>
        <w:tabs>
          <w:tab w:val="num" w:pos="5760"/>
        </w:tabs>
        <w:ind w:left="5760" w:hanging="360"/>
      </w:pPr>
      <w:rPr>
        <w:rFonts w:ascii="Arial" w:hAnsi="Arial" w:hint="default"/>
      </w:rPr>
    </w:lvl>
    <w:lvl w:ilvl="8" w:tplc="81A8A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653748"/>
    <w:multiLevelType w:val="hybridMultilevel"/>
    <w:tmpl w:val="F5D23FD8"/>
    <w:lvl w:ilvl="0" w:tplc="ADFA0178">
      <w:start w:val="1"/>
      <w:numFmt w:val="bullet"/>
      <w:lvlText w:val="•"/>
      <w:lvlJc w:val="left"/>
      <w:pPr>
        <w:tabs>
          <w:tab w:val="num" w:pos="720"/>
        </w:tabs>
        <w:ind w:left="720" w:hanging="360"/>
      </w:pPr>
      <w:rPr>
        <w:rFonts w:ascii="Arial" w:hAnsi="Arial" w:hint="default"/>
      </w:rPr>
    </w:lvl>
    <w:lvl w:ilvl="1" w:tplc="DB92224E">
      <w:start w:val="1"/>
      <w:numFmt w:val="decimal"/>
      <w:lvlText w:val="%2."/>
      <w:lvlJc w:val="left"/>
      <w:pPr>
        <w:tabs>
          <w:tab w:val="num" w:pos="1440"/>
        </w:tabs>
        <w:ind w:left="1440" w:hanging="360"/>
      </w:pPr>
    </w:lvl>
    <w:lvl w:ilvl="2" w:tplc="7BF2984C" w:tentative="1">
      <w:start w:val="1"/>
      <w:numFmt w:val="bullet"/>
      <w:lvlText w:val="•"/>
      <w:lvlJc w:val="left"/>
      <w:pPr>
        <w:tabs>
          <w:tab w:val="num" w:pos="2160"/>
        </w:tabs>
        <w:ind w:left="2160" w:hanging="360"/>
      </w:pPr>
      <w:rPr>
        <w:rFonts w:ascii="Arial" w:hAnsi="Arial" w:hint="default"/>
      </w:rPr>
    </w:lvl>
    <w:lvl w:ilvl="3" w:tplc="413049CC" w:tentative="1">
      <w:start w:val="1"/>
      <w:numFmt w:val="bullet"/>
      <w:lvlText w:val="•"/>
      <w:lvlJc w:val="left"/>
      <w:pPr>
        <w:tabs>
          <w:tab w:val="num" w:pos="2880"/>
        </w:tabs>
        <w:ind w:left="2880" w:hanging="360"/>
      </w:pPr>
      <w:rPr>
        <w:rFonts w:ascii="Arial" w:hAnsi="Arial" w:hint="default"/>
      </w:rPr>
    </w:lvl>
    <w:lvl w:ilvl="4" w:tplc="8CB44D8C" w:tentative="1">
      <w:start w:val="1"/>
      <w:numFmt w:val="bullet"/>
      <w:lvlText w:val="•"/>
      <w:lvlJc w:val="left"/>
      <w:pPr>
        <w:tabs>
          <w:tab w:val="num" w:pos="3600"/>
        </w:tabs>
        <w:ind w:left="3600" w:hanging="360"/>
      </w:pPr>
      <w:rPr>
        <w:rFonts w:ascii="Arial" w:hAnsi="Arial" w:hint="default"/>
      </w:rPr>
    </w:lvl>
    <w:lvl w:ilvl="5" w:tplc="60A866F6" w:tentative="1">
      <w:start w:val="1"/>
      <w:numFmt w:val="bullet"/>
      <w:lvlText w:val="•"/>
      <w:lvlJc w:val="left"/>
      <w:pPr>
        <w:tabs>
          <w:tab w:val="num" w:pos="4320"/>
        </w:tabs>
        <w:ind w:left="4320" w:hanging="360"/>
      </w:pPr>
      <w:rPr>
        <w:rFonts w:ascii="Arial" w:hAnsi="Arial" w:hint="default"/>
      </w:rPr>
    </w:lvl>
    <w:lvl w:ilvl="6" w:tplc="508A553C" w:tentative="1">
      <w:start w:val="1"/>
      <w:numFmt w:val="bullet"/>
      <w:lvlText w:val="•"/>
      <w:lvlJc w:val="left"/>
      <w:pPr>
        <w:tabs>
          <w:tab w:val="num" w:pos="5040"/>
        </w:tabs>
        <w:ind w:left="5040" w:hanging="360"/>
      </w:pPr>
      <w:rPr>
        <w:rFonts w:ascii="Arial" w:hAnsi="Arial" w:hint="default"/>
      </w:rPr>
    </w:lvl>
    <w:lvl w:ilvl="7" w:tplc="3FC83D20" w:tentative="1">
      <w:start w:val="1"/>
      <w:numFmt w:val="bullet"/>
      <w:lvlText w:val="•"/>
      <w:lvlJc w:val="left"/>
      <w:pPr>
        <w:tabs>
          <w:tab w:val="num" w:pos="5760"/>
        </w:tabs>
        <w:ind w:left="5760" w:hanging="360"/>
      </w:pPr>
      <w:rPr>
        <w:rFonts w:ascii="Arial" w:hAnsi="Arial" w:hint="default"/>
      </w:rPr>
    </w:lvl>
    <w:lvl w:ilvl="8" w:tplc="5C827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1938B5"/>
    <w:multiLevelType w:val="hybridMultilevel"/>
    <w:tmpl w:val="DD7EEC0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75771CDA"/>
    <w:multiLevelType w:val="hybridMultilevel"/>
    <w:tmpl w:val="3AD8C684"/>
    <w:lvl w:ilvl="0" w:tplc="10F03CD4">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7"/>
  </w:num>
  <w:num w:numId="6">
    <w:abstractNumId w:val="5"/>
  </w:num>
  <w:num w:numId="7">
    <w:abstractNumId w:val="0"/>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F0"/>
    <w:rsid w:val="00051190"/>
    <w:rsid w:val="00072D8D"/>
    <w:rsid w:val="00084B70"/>
    <w:rsid w:val="000872DF"/>
    <w:rsid w:val="000B7BA2"/>
    <w:rsid w:val="0010652F"/>
    <w:rsid w:val="00124DB4"/>
    <w:rsid w:val="00166976"/>
    <w:rsid w:val="00204AF8"/>
    <w:rsid w:val="00206DFB"/>
    <w:rsid w:val="00212379"/>
    <w:rsid w:val="00213D42"/>
    <w:rsid w:val="00225C9C"/>
    <w:rsid w:val="00256C1C"/>
    <w:rsid w:val="00361FAE"/>
    <w:rsid w:val="00414DF0"/>
    <w:rsid w:val="00432257"/>
    <w:rsid w:val="00450037"/>
    <w:rsid w:val="005040AF"/>
    <w:rsid w:val="00513F94"/>
    <w:rsid w:val="00556E75"/>
    <w:rsid w:val="006524B7"/>
    <w:rsid w:val="006D01ED"/>
    <w:rsid w:val="006E2608"/>
    <w:rsid w:val="00704AC1"/>
    <w:rsid w:val="007064B1"/>
    <w:rsid w:val="0078091F"/>
    <w:rsid w:val="007A1847"/>
    <w:rsid w:val="007C7309"/>
    <w:rsid w:val="007F038A"/>
    <w:rsid w:val="0082540E"/>
    <w:rsid w:val="0085120F"/>
    <w:rsid w:val="008D0BEE"/>
    <w:rsid w:val="008F3C56"/>
    <w:rsid w:val="009B0092"/>
    <w:rsid w:val="009E4B4A"/>
    <w:rsid w:val="00A92A97"/>
    <w:rsid w:val="00AA1D60"/>
    <w:rsid w:val="00AF28A9"/>
    <w:rsid w:val="00AF5B5F"/>
    <w:rsid w:val="00B51CA1"/>
    <w:rsid w:val="00B903ED"/>
    <w:rsid w:val="00BB4285"/>
    <w:rsid w:val="00C20D86"/>
    <w:rsid w:val="00C34E2A"/>
    <w:rsid w:val="00C46CCC"/>
    <w:rsid w:val="00C47768"/>
    <w:rsid w:val="00CE0B03"/>
    <w:rsid w:val="00CF4FDA"/>
    <w:rsid w:val="00D84054"/>
    <w:rsid w:val="00DE586A"/>
    <w:rsid w:val="00EB5FFB"/>
    <w:rsid w:val="00ED0CD7"/>
    <w:rsid w:val="00EF3565"/>
    <w:rsid w:val="00F76A42"/>
    <w:rsid w:val="00FD5D8E"/>
    <w:rsid w:val="00FF318C"/>
    <w:rsid w:val="00FF4F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A1B2"/>
  <w15:chartTrackingRefBased/>
  <w15:docId w15:val="{27920F5D-D820-4646-B192-E04DB0B3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4DF0"/>
    <w:pPr>
      <w:tabs>
        <w:tab w:val="center" w:pos="4419"/>
        <w:tab w:val="right" w:pos="8838"/>
      </w:tabs>
    </w:pPr>
  </w:style>
  <w:style w:type="character" w:customStyle="1" w:styleId="EncabezadoCar">
    <w:name w:val="Encabezado Car"/>
    <w:basedOn w:val="Fuentedeprrafopredeter"/>
    <w:link w:val="Encabezado"/>
    <w:uiPriority w:val="99"/>
    <w:rsid w:val="00414DF0"/>
  </w:style>
  <w:style w:type="paragraph" w:styleId="Piedepgina">
    <w:name w:val="footer"/>
    <w:basedOn w:val="Normal"/>
    <w:link w:val="PiedepginaCar"/>
    <w:uiPriority w:val="99"/>
    <w:unhideWhenUsed/>
    <w:rsid w:val="00414DF0"/>
    <w:pPr>
      <w:tabs>
        <w:tab w:val="center" w:pos="4419"/>
        <w:tab w:val="right" w:pos="8838"/>
      </w:tabs>
    </w:pPr>
  </w:style>
  <w:style w:type="character" w:customStyle="1" w:styleId="PiedepginaCar">
    <w:name w:val="Pie de página Car"/>
    <w:basedOn w:val="Fuentedeprrafopredeter"/>
    <w:link w:val="Piedepgina"/>
    <w:uiPriority w:val="99"/>
    <w:rsid w:val="00414DF0"/>
  </w:style>
  <w:style w:type="paragraph" w:styleId="Prrafodelista">
    <w:name w:val="List Paragraph"/>
    <w:basedOn w:val="Normal"/>
    <w:uiPriority w:val="34"/>
    <w:qFormat/>
    <w:rsid w:val="00414DF0"/>
    <w:pPr>
      <w:spacing w:after="200" w:line="276" w:lineRule="auto"/>
      <w:ind w:left="720"/>
      <w:contextualSpacing/>
    </w:pPr>
    <w:rPr>
      <w:rFonts w:ascii="Calibri" w:eastAsia="Calibri" w:hAnsi="Calibri" w:cs="Times New Roman"/>
      <w:sz w:val="22"/>
      <w:szCs w:val="22"/>
      <w:lang w:val="es-MX"/>
    </w:rPr>
  </w:style>
  <w:style w:type="paragraph" w:styleId="Sinespaciado">
    <w:name w:val="No Spacing"/>
    <w:uiPriority w:val="1"/>
    <w:qFormat/>
    <w:rsid w:val="00414DF0"/>
    <w:rPr>
      <w:rFonts w:ascii="Calibri" w:eastAsia="Calibri" w:hAnsi="Calibri" w:cs="Times New Roman"/>
      <w:sz w:val="22"/>
      <w:szCs w:val="22"/>
    </w:rPr>
  </w:style>
  <w:style w:type="table" w:styleId="Tablaconcuadrcula">
    <w:name w:val="Table Grid"/>
    <w:basedOn w:val="Tablanormal"/>
    <w:uiPriority w:val="39"/>
    <w:rsid w:val="00AF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8091F"/>
  </w:style>
  <w:style w:type="character" w:styleId="Hipervnculo">
    <w:name w:val="Hyperlink"/>
    <w:basedOn w:val="Fuentedeprrafopredeter"/>
    <w:uiPriority w:val="99"/>
    <w:unhideWhenUsed/>
    <w:rsid w:val="00FF4F0B"/>
    <w:rPr>
      <w:color w:val="0563C1" w:themeColor="hyperlink"/>
      <w:u w:val="single"/>
    </w:rPr>
  </w:style>
  <w:style w:type="character" w:styleId="Mencinsinresolver">
    <w:name w:val="Unresolved Mention"/>
    <w:basedOn w:val="Fuentedeprrafopredeter"/>
    <w:uiPriority w:val="99"/>
    <w:semiHidden/>
    <w:unhideWhenUsed/>
    <w:rsid w:val="00FF4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5135">
      <w:bodyDiv w:val="1"/>
      <w:marLeft w:val="0"/>
      <w:marRight w:val="0"/>
      <w:marTop w:val="0"/>
      <w:marBottom w:val="0"/>
      <w:divBdr>
        <w:top w:val="none" w:sz="0" w:space="0" w:color="auto"/>
        <w:left w:val="none" w:sz="0" w:space="0" w:color="auto"/>
        <w:bottom w:val="none" w:sz="0" w:space="0" w:color="auto"/>
        <w:right w:val="none" w:sz="0" w:space="0" w:color="auto"/>
      </w:divBdr>
    </w:div>
    <w:div w:id="139076196">
      <w:bodyDiv w:val="1"/>
      <w:marLeft w:val="0"/>
      <w:marRight w:val="0"/>
      <w:marTop w:val="0"/>
      <w:marBottom w:val="0"/>
      <w:divBdr>
        <w:top w:val="none" w:sz="0" w:space="0" w:color="auto"/>
        <w:left w:val="none" w:sz="0" w:space="0" w:color="auto"/>
        <w:bottom w:val="none" w:sz="0" w:space="0" w:color="auto"/>
        <w:right w:val="none" w:sz="0" w:space="0" w:color="auto"/>
      </w:divBdr>
    </w:div>
    <w:div w:id="262690175">
      <w:bodyDiv w:val="1"/>
      <w:marLeft w:val="0"/>
      <w:marRight w:val="0"/>
      <w:marTop w:val="0"/>
      <w:marBottom w:val="0"/>
      <w:divBdr>
        <w:top w:val="none" w:sz="0" w:space="0" w:color="auto"/>
        <w:left w:val="none" w:sz="0" w:space="0" w:color="auto"/>
        <w:bottom w:val="none" w:sz="0" w:space="0" w:color="auto"/>
        <w:right w:val="none" w:sz="0" w:space="0" w:color="auto"/>
      </w:divBdr>
      <w:divsChild>
        <w:div w:id="80225052">
          <w:marLeft w:val="360"/>
          <w:marRight w:val="0"/>
          <w:marTop w:val="200"/>
          <w:marBottom w:val="0"/>
          <w:divBdr>
            <w:top w:val="none" w:sz="0" w:space="0" w:color="auto"/>
            <w:left w:val="none" w:sz="0" w:space="0" w:color="auto"/>
            <w:bottom w:val="none" w:sz="0" w:space="0" w:color="auto"/>
            <w:right w:val="none" w:sz="0" w:space="0" w:color="auto"/>
          </w:divBdr>
        </w:div>
        <w:div w:id="355082950">
          <w:marLeft w:val="1526"/>
          <w:marRight w:val="0"/>
          <w:marTop w:val="100"/>
          <w:marBottom w:val="0"/>
          <w:divBdr>
            <w:top w:val="none" w:sz="0" w:space="0" w:color="auto"/>
            <w:left w:val="none" w:sz="0" w:space="0" w:color="auto"/>
            <w:bottom w:val="none" w:sz="0" w:space="0" w:color="auto"/>
            <w:right w:val="none" w:sz="0" w:space="0" w:color="auto"/>
          </w:divBdr>
        </w:div>
        <w:div w:id="1341811933">
          <w:marLeft w:val="1526"/>
          <w:marRight w:val="0"/>
          <w:marTop w:val="100"/>
          <w:marBottom w:val="0"/>
          <w:divBdr>
            <w:top w:val="none" w:sz="0" w:space="0" w:color="auto"/>
            <w:left w:val="none" w:sz="0" w:space="0" w:color="auto"/>
            <w:bottom w:val="none" w:sz="0" w:space="0" w:color="auto"/>
            <w:right w:val="none" w:sz="0" w:space="0" w:color="auto"/>
          </w:divBdr>
        </w:div>
      </w:divsChild>
    </w:div>
    <w:div w:id="439766981">
      <w:bodyDiv w:val="1"/>
      <w:marLeft w:val="0"/>
      <w:marRight w:val="0"/>
      <w:marTop w:val="0"/>
      <w:marBottom w:val="0"/>
      <w:divBdr>
        <w:top w:val="none" w:sz="0" w:space="0" w:color="auto"/>
        <w:left w:val="none" w:sz="0" w:space="0" w:color="auto"/>
        <w:bottom w:val="none" w:sz="0" w:space="0" w:color="auto"/>
        <w:right w:val="none" w:sz="0" w:space="0" w:color="auto"/>
      </w:divBdr>
      <w:divsChild>
        <w:div w:id="1576940381">
          <w:marLeft w:val="360"/>
          <w:marRight w:val="0"/>
          <w:marTop w:val="200"/>
          <w:marBottom w:val="0"/>
          <w:divBdr>
            <w:top w:val="none" w:sz="0" w:space="0" w:color="auto"/>
            <w:left w:val="none" w:sz="0" w:space="0" w:color="auto"/>
            <w:bottom w:val="none" w:sz="0" w:space="0" w:color="auto"/>
            <w:right w:val="none" w:sz="0" w:space="0" w:color="auto"/>
          </w:divBdr>
        </w:div>
      </w:divsChild>
    </w:div>
    <w:div w:id="533347176">
      <w:bodyDiv w:val="1"/>
      <w:marLeft w:val="0"/>
      <w:marRight w:val="0"/>
      <w:marTop w:val="0"/>
      <w:marBottom w:val="0"/>
      <w:divBdr>
        <w:top w:val="none" w:sz="0" w:space="0" w:color="auto"/>
        <w:left w:val="none" w:sz="0" w:space="0" w:color="auto"/>
        <w:bottom w:val="none" w:sz="0" w:space="0" w:color="auto"/>
        <w:right w:val="none" w:sz="0" w:space="0" w:color="auto"/>
      </w:divBdr>
      <w:divsChild>
        <w:div w:id="1821459995">
          <w:marLeft w:val="360"/>
          <w:marRight w:val="0"/>
          <w:marTop w:val="200"/>
          <w:marBottom w:val="0"/>
          <w:divBdr>
            <w:top w:val="none" w:sz="0" w:space="0" w:color="auto"/>
            <w:left w:val="none" w:sz="0" w:space="0" w:color="auto"/>
            <w:bottom w:val="none" w:sz="0" w:space="0" w:color="auto"/>
            <w:right w:val="none" w:sz="0" w:space="0" w:color="auto"/>
          </w:divBdr>
        </w:div>
      </w:divsChild>
    </w:div>
    <w:div w:id="718356055">
      <w:bodyDiv w:val="1"/>
      <w:marLeft w:val="0"/>
      <w:marRight w:val="0"/>
      <w:marTop w:val="0"/>
      <w:marBottom w:val="0"/>
      <w:divBdr>
        <w:top w:val="none" w:sz="0" w:space="0" w:color="auto"/>
        <w:left w:val="none" w:sz="0" w:space="0" w:color="auto"/>
        <w:bottom w:val="none" w:sz="0" w:space="0" w:color="auto"/>
        <w:right w:val="none" w:sz="0" w:space="0" w:color="auto"/>
      </w:divBdr>
    </w:div>
    <w:div w:id="727992722">
      <w:bodyDiv w:val="1"/>
      <w:marLeft w:val="0"/>
      <w:marRight w:val="0"/>
      <w:marTop w:val="0"/>
      <w:marBottom w:val="0"/>
      <w:divBdr>
        <w:top w:val="none" w:sz="0" w:space="0" w:color="auto"/>
        <w:left w:val="none" w:sz="0" w:space="0" w:color="auto"/>
        <w:bottom w:val="none" w:sz="0" w:space="0" w:color="auto"/>
        <w:right w:val="none" w:sz="0" w:space="0" w:color="auto"/>
      </w:divBdr>
    </w:div>
    <w:div w:id="990522158">
      <w:bodyDiv w:val="1"/>
      <w:marLeft w:val="0"/>
      <w:marRight w:val="0"/>
      <w:marTop w:val="0"/>
      <w:marBottom w:val="0"/>
      <w:divBdr>
        <w:top w:val="none" w:sz="0" w:space="0" w:color="auto"/>
        <w:left w:val="none" w:sz="0" w:space="0" w:color="auto"/>
        <w:bottom w:val="none" w:sz="0" w:space="0" w:color="auto"/>
        <w:right w:val="none" w:sz="0" w:space="0" w:color="auto"/>
      </w:divBdr>
    </w:div>
    <w:div w:id="1016614163">
      <w:bodyDiv w:val="1"/>
      <w:marLeft w:val="0"/>
      <w:marRight w:val="0"/>
      <w:marTop w:val="0"/>
      <w:marBottom w:val="0"/>
      <w:divBdr>
        <w:top w:val="none" w:sz="0" w:space="0" w:color="auto"/>
        <w:left w:val="none" w:sz="0" w:space="0" w:color="auto"/>
        <w:bottom w:val="none" w:sz="0" w:space="0" w:color="auto"/>
        <w:right w:val="none" w:sz="0" w:space="0" w:color="auto"/>
      </w:divBdr>
      <w:divsChild>
        <w:div w:id="504634850">
          <w:marLeft w:val="0"/>
          <w:marRight w:val="0"/>
          <w:marTop w:val="120"/>
          <w:marBottom w:val="120"/>
          <w:divBdr>
            <w:top w:val="none" w:sz="0" w:space="0" w:color="auto"/>
            <w:left w:val="none" w:sz="0" w:space="0" w:color="auto"/>
            <w:bottom w:val="none" w:sz="0" w:space="0" w:color="auto"/>
            <w:right w:val="none" w:sz="0" w:space="0" w:color="auto"/>
          </w:divBdr>
        </w:div>
        <w:div w:id="557278460">
          <w:marLeft w:val="0"/>
          <w:marRight w:val="0"/>
          <w:marTop w:val="120"/>
          <w:marBottom w:val="120"/>
          <w:divBdr>
            <w:top w:val="none" w:sz="0" w:space="0" w:color="auto"/>
            <w:left w:val="none" w:sz="0" w:space="0" w:color="auto"/>
            <w:bottom w:val="none" w:sz="0" w:space="0" w:color="auto"/>
            <w:right w:val="none" w:sz="0" w:space="0" w:color="auto"/>
          </w:divBdr>
        </w:div>
      </w:divsChild>
    </w:div>
    <w:div w:id="1041706720">
      <w:bodyDiv w:val="1"/>
      <w:marLeft w:val="0"/>
      <w:marRight w:val="0"/>
      <w:marTop w:val="0"/>
      <w:marBottom w:val="0"/>
      <w:divBdr>
        <w:top w:val="none" w:sz="0" w:space="0" w:color="auto"/>
        <w:left w:val="none" w:sz="0" w:space="0" w:color="auto"/>
        <w:bottom w:val="none" w:sz="0" w:space="0" w:color="auto"/>
        <w:right w:val="none" w:sz="0" w:space="0" w:color="auto"/>
      </w:divBdr>
    </w:div>
    <w:div w:id="1103377214">
      <w:bodyDiv w:val="1"/>
      <w:marLeft w:val="0"/>
      <w:marRight w:val="0"/>
      <w:marTop w:val="0"/>
      <w:marBottom w:val="0"/>
      <w:divBdr>
        <w:top w:val="none" w:sz="0" w:space="0" w:color="auto"/>
        <w:left w:val="none" w:sz="0" w:space="0" w:color="auto"/>
        <w:bottom w:val="none" w:sz="0" w:space="0" w:color="auto"/>
        <w:right w:val="none" w:sz="0" w:space="0" w:color="auto"/>
      </w:divBdr>
    </w:div>
    <w:div w:id="1375887548">
      <w:bodyDiv w:val="1"/>
      <w:marLeft w:val="0"/>
      <w:marRight w:val="0"/>
      <w:marTop w:val="0"/>
      <w:marBottom w:val="0"/>
      <w:divBdr>
        <w:top w:val="none" w:sz="0" w:space="0" w:color="auto"/>
        <w:left w:val="none" w:sz="0" w:space="0" w:color="auto"/>
        <w:bottom w:val="none" w:sz="0" w:space="0" w:color="auto"/>
        <w:right w:val="none" w:sz="0" w:space="0" w:color="auto"/>
      </w:divBdr>
    </w:div>
    <w:div w:id="1497068772">
      <w:bodyDiv w:val="1"/>
      <w:marLeft w:val="0"/>
      <w:marRight w:val="0"/>
      <w:marTop w:val="0"/>
      <w:marBottom w:val="0"/>
      <w:divBdr>
        <w:top w:val="none" w:sz="0" w:space="0" w:color="auto"/>
        <w:left w:val="none" w:sz="0" w:space="0" w:color="auto"/>
        <w:bottom w:val="none" w:sz="0" w:space="0" w:color="auto"/>
        <w:right w:val="none" w:sz="0" w:space="0" w:color="auto"/>
      </w:divBdr>
    </w:div>
    <w:div w:id="1831166361">
      <w:bodyDiv w:val="1"/>
      <w:marLeft w:val="0"/>
      <w:marRight w:val="0"/>
      <w:marTop w:val="0"/>
      <w:marBottom w:val="0"/>
      <w:divBdr>
        <w:top w:val="none" w:sz="0" w:space="0" w:color="auto"/>
        <w:left w:val="none" w:sz="0" w:space="0" w:color="auto"/>
        <w:bottom w:val="none" w:sz="0" w:space="0" w:color="auto"/>
        <w:right w:val="none" w:sz="0" w:space="0" w:color="auto"/>
      </w:divBdr>
      <w:divsChild>
        <w:div w:id="1632401549">
          <w:marLeft w:val="360"/>
          <w:marRight w:val="0"/>
          <w:marTop w:val="200"/>
          <w:marBottom w:val="0"/>
          <w:divBdr>
            <w:top w:val="none" w:sz="0" w:space="0" w:color="auto"/>
            <w:left w:val="none" w:sz="0" w:space="0" w:color="auto"/>
            <w:bottom w:val="none" w:sz="0" w:space="0" w:color="auto"/>
            <w:right w:val="none" w:sz="0" w:space="0" w:color="auto"/>
          </w:divBdr>
        </w:div>
        <w:div w:id="504592172">
          <w:marLeft w:val="1526"/>
          <w:marRight w:val="0"/>
          <w:marTop w:val="100"/>
          <w:marBottom w:val="0"/>
          <w:divBdr>
            <w:top w:val="none" w:sz="0" w:space="0" w:color="auto"/>
            <w:left w:val="none" w:sz="0" w:space="0" w:color="auto"/>
            <w:bottom w:val="none" w:sz="0" w:space="0" w:color="auto"/>
            <w:right w:val="none" w:sz="0" w:space="0" w:color="auto"/>
          </w:divBdr>
        </w:div>
        <w:div w:id="1646202427">
          <w:marLeft w:val="1526"/>
          <w:marRight w:val="0"/>
          <w:marTop w:val="100"/>
          <w:marBottom w:val="0"/>
          <w:divBdr>
            <w:top w:val="none" w:sz="0" w:space="0" w:color="auto"/>
            <w:left w:val="none" w:sz="0" w:space="0" w:color="auto"/>
            <w:bottom w:val="none" w:sz="0" w:space="0" w:color="auto"/>
            <w:right w:val="none" w:sz="0" w:space="0" w:color="auto"/>
          </w:divBdr>
        </w:div>
      </w:divsChild>
    </w:div>
    <w:div w:id="1896428606">
      <w:bodyDiv w:val="1"/>
      <w:marLeft w:val="0"/>
      <w:marRight w:val="0"/>
      <w:marTop w:val="0"/>
      <w:marBottom w:val="0"/>
      <w:divBdr>
        <w:top w:val="none" w:sz="0" w:space="0" w:color="auto"/>
        <w:left w:val="none" w:sz="0" w:space="0" w:color="auto"/>
        <w:bottom w:val="none" w:sz="0" w:space="0" w:color="auto"/>
        <w:right w:val="none" w:sz="0" w:space="0" w:color="auto"/>
      </w:divBdr>
    </w:div>
    <w:div w:id="1955136526">
      <w:bodyDiv w:val="1"/>
      <w:marLeft w:val="0"/>
      <w:marRight w:val="0"/>
      <w:marTop w:val="0"/>
      <w:marBottom w:val="0"/>
      <w:divBdr>
        <w:top w:val="none" w:sz="0" w:space="0" w:color="auto"/>
        <w:left w:val="none" w:sz="0" w:space="0" w:color="auto"/>
        <w:bottom w:val="none" w:sz="0" w:space="0" w:color="auto"/>
        <w:right w:val="none" w:sz="0" w:space="0" w:color="auto"/>
      </w:divBdr>
    </w:div>
    <w:div w:id="20922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breapellido@liceo.cl" TargetMode="External"/><Relationship Id="rId13" Type="http://schemas.openxmlformats.org/officeDocument/2006/relationships/image" Target="media/image3.png"/><Relationship Id="rId18" Type="http://schemas.microsoft.com/office/2007/relationships/hdphoto" Target="media/hdphoto5.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10" Type="http://schemas.microsoft.com/office/2007/relationships/hdphoto" Target="media/hdphoto1.wdp"/><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39B4-197D-45BB-9675-76B89D53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Arrué</dc:creator>
  <cp:keywords/>
  <dc:description/>
  <cp:lastModifiedBy>Bárbara</cp:lastModifiedBy>
  <cp:revision>29</cp:revision>
  <dcterms:created xsi:type="dcterms:W3CDTF">2020-05-07T15:49:00Z</dcterms:created>
  <dcterms:modified xsi:type="dcterms:W3CDTF">2020-05-13T01:28:00Z</dcterms:modified>
</cp:coreProperties>
</file>