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ADA40" w14:textId="77777777" w:rsidR="00A30FEE" w:rsidRPr="00C63A41" w:rsidRDefault="00A30FEE" w:rsidP="00A30FEE">
      <w:pPr>
        <w:spacing w:after="0" w:line="240" w:lineRule="auto"/>
        <w:rPr>
          <w:rFonts w:ascii="Arial" w:eastAsia="Calibri" w:hAnsi="Arial" w:cs="Arial"/>
          <w:sz w:val="16"/>
          <w:szCs w:val="16"/>
          <w:lang w:bidi="en-US"/>
        </w:rPr>
      </w:pPr>
      <w:r w:rsidRPr="00C63A41">
        <w:rPr>
          <w:rFonts w:ascii="Arial" w:eastAsia="Calibri" w:hAnsi="Arial" w:cs="Arial"/>
          <w:noProof/>
          <w:sz w:val="16"/>
          <w:szCs w:val="16"/>
          <w:lang w:eastAsia="es-CL"/>
        </w:rPr>
        <w:drawing>
          <wp:anchor distT="0" distB="0" distL="114300" distR="114300" simplePos="0" relativeHeight="251659264" behindDoc="0" locked="0" layoutInCell="1" allowOverlap="1" wp14:anchorId="1B710341" wp14:editId="5996A11D">
            <wp:simplePos x="0" y="0"/>
            <wp:positionH relativeFrom="page">
              <wp:posOffset>6448425</wp:posOffset>
            </wp:positionH>
            <wp:positionV relativeFrom="page">
              <wp:posOffset>428625</wp:posOffset>
            </wp:positionV>
            <wp:extent cx="542925" cy="733425"/>
            <wp:effectExtent l="0" t="0" r="9525" b="9525"/>
            <wp:wrapNone/>
            <wp:docPr id="1" name="Imagen 1" descr="bf35d7fa-959b-44bf-a2bb-f038f49ec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bf35d7fa-959b-44bf-a2bb-f038f49ec0b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A41">
        <w:rPr>
          <w:rFonts w:ascii="Arial" w:eastAsia="Calibri" w:hAnsi="Arial" w:cs="Arial"/>
          <w:sz w:val="16"/>
          <w:szCs w:val="16"/>
          <w:lang w:bidi="en-US"/>
        </w:rPr>
        <w:t>Liceo N°1 “Javiera Carrera.</w:t>
      </w:r>
    </w:p>
    <w:p w14:paraId="06B386D8" w14:textId="77777777" w:rsidR="00A30FEE" w:rsidRPr="00C63A41" w:rsidRDefault="00A30FEE" w:rsidP="00A30FEE">
      <w:pPr>
        <w:spacing w:after="0" w:line="240" w:lineRule="auto"/>
        <w:rPr>
          <w:rFonts w:ascii="Arial" w:eastAsia="Calibri" w:hAnsi="Arial" w:cs="Arial"/>
          <w:sz w:val="16"/>
          <w:szCs w:val="16"/>
          <w:lang w:bidi="en-US"/>
        </w:rPr>
      </w:pPr>
      <w:r w:rsidRPr="00C63A41">
        <w:rPr>
          <w:rFonts w:ascii="Arial" w:eastAsia="Calibri" w:hAnsi="Arial" w:cs="Arial"/>
          <w:sz w:val="16"/>
          <w:szCs w:val="16"/>
          <w:lang w:bidi="en-US"/>
        </w:rPr>
        <w:t>Departamento de Física.</w:t>
      </w:r>
    </w:p>
    <w:p w14:paraId="3048CBC9" w14:textId="77777777" w:rsidR="00A30FEE" w:rsidRDefault="00A30FEE" w:rsidP="00A30FEE">
      <w:pPr>
        <w:spacing w:after="0" w:line="240" w:lineRule="auto"/>
        <w:rPr>
          <w:rFonts w:ascii="Arial" w:eastAsia="Calibri" w:hAnsi="Arial" w:cs="Arial"/>
          <w:sz w:val="16"/>
          <w:szCs w:val="16"/>
          <w:lang w:bidi="en-US"/>
        </w:rPr>
      </w:pPr>
      <w:r w:rsidRPr="00C63A41">
        <w:rPr>
          <w:rFonts w:ascii="Arial" w:eastAsia="Calibri" w:hAnsi="Arial" w:cs="Arial"/>
          <w:sz w:val="16"/>
          <w:szCs w:val="16"/>
          <w:lang w:bidi="en-US"/>
        </w:rPr>
        <w:t>Profesora: Lorena Lastra.</w:t>
      </w:r>
    </w:p>
    <w:p w14:paraId="73BEA426" w14:textId="77777777" w:rsidR="00A30FEE" w:rsidRDefault="00A30FEE" w:rsidP="00A30FEE">
      <w:pPr>
        <w:spacing w:after="0" w:line="240" w:lineRule="auto"/>
        <w:rPr>
          <w:rFonts w:ascii="Arial" w:eastAsia="Calibri" w:hAnsi="Arial" w:cs="Arial"/>
          <w:sz w:val="16"/>
          <w:szCs w:val="16"/>
          <w:lang w:bidi="en-US"/>
        </w:rPr>
      </w:pPr>
      <w:r>
        <w:rPr>
          <w:rFonts w:ascii="Arial" w:eastAsia="Calibri" w:hAnsi="Arial" w:cs="Arial"/>
          <w:sz w:val="16"/>
          <w:szCs w:val="16"/>
          <w:lang w:bidi="en-US"/>
        </w:rPr>
        <w:t>Co- autor; Cristian Parra</w:t>
      </w:r>
    </w:p>
    <w:p w14:paraId="73AC469B" w14:textId="77777777" w:rsidR="00A30FEE" w:rsidRPr="00C63A41" w:rsidRDefault="00A30FEE" w:rsidP="00A30FEE">
      <w:pPr>
        <w:spacing w:after="0" w:line="240" w:lineRule="auto"/>
        <w:rPr>
          <w:rFonts w:ascii="Arial" w:eastAsia="Calibri" w:hAnsi="Arial" w:cs="Arial"/>
          <w:sz w:val="16"/>
          <w:szCs w:val="16"/>
          <w:lang w:bidi="en-US"/>
        </w:rPr>
      </w:pPr>
    </w:p>
    <w:p w14:paraId="73FA48F2" w14:textId="3BB00121" w:rsidR="00A66AF0" w:rsidRDefault="00A66AF0" w:rsidP="00A66AF0">
      <w:pPr>
        <w:spacing w:before="400" w:after="60" w:line="240" w:lineRule="auto"/>
        <w:ind w:left="2160"/>
        <w:contextualSpacing/>
        <w:outlineLvl w:val="0"/>
        <w:rPr>
          <w:rFonts w:ascii="Arial" w:eastAsia="Times New Roman" w:hAnsi="Arial" w:cs="Arial"/>
          <w:b/>
          <w:color w:val="5A5A5A"/>
          <w:spacing w:val="20"/>
          <w:sz w:val="32"/>
          <w:szCs w:val="32"/>
          <w:lang w:bidi="en-US"/>
        </w:rPr>
      </w:pPr>
      <w:r>
        <w:rPr>
          <w:rFonts w:ascii="Arial" w:eastAsia="Times New Roman" w:hAnsi="Arial" w:cs="Arial"/>
          <w:b/>
          <w:color w:val="5A5A5A"/>
          <w:spacing w:val="20"/>
          <w:sz w:val="32"/>
          <w:szCs w:val="32"/>
          <w:lang w:bidi="en-US"/>
        </w:rPr>
        <w:t>Guía</w:t>
      </w:r>
      <w:r>
        <w:rPr>
          <w:rFonts w:ascii="Arial" w:eastAsia="Times New Roman" w:hAnsi="Arial" w:cs="Arial"/>
          <w:b/>
          <w:color w:val="5A5A5A"/>
          <w:spacing w:val="20"/>
          <w:sz w:val="32"/>
          <w:szCs w:val="32"/>
          <w:lang w:bidi="en-US"/>
        </w:rPr>
        <w:t xml:space="preserve"> de Ejercicios</w:t>
      </w:r>
      <w:r w:rsidR="00AA4127">
        <w:rPr>
          <w:rFonts w:ascii="Arial" w:eastAsia="Times New Roman" w:hAnsi="Arial" w:cs="Arial"/>
          <w:b/>
          <w:color w:val="5A5A5A"/>
          <w:spacing w:val="20"/>
          <w:sz w:val="32"/>
          <w:szCs w:val="32"/>
          <w:lang w:bidi="en-US"/>
        </w:rPr>
        <w:t>.</w:t>
      </w:r>
    </w:p>
    <w:p w14:paraId="0F7B2D85" w14:textId="09121CE4" w:rsidR="00A30FEE" w:rsidRDefault="00A30FEE" w:rsidP="00A66AF0">
      <w:pPr>
        <w:spacing w:before="400" w:after="60" w:line="240" w:lineRule="auto"/>
        <w:ind w:left="2160"/>
        <w:contextualSpacing/>
        <w:outlineLvl w:val="0"/>
        <w:rPr>
          <w:rFonts w:ascii="Arial" w:eastAsia="Times New Roman" w:hAnsi="Arial" w:cs="Arial"/>
          <w:b/>
          <w:color w:val="5A5A5A"/>
          <w:spacing w:val="20"/>
          <w:sz w:val="32"/>
          <w:szCs w:val="32"/>
          <w:lang w:bidi="en-US"/>
        </w:rPr>
      </w:pPr>
      <w:r w:rsidRPr="00C63A41">
        <w:rPr>
          <w:rFonts w:ascii="Arial" w:eastAsia="Times New Roman" w:hAnsi="Arial" w:cs="Arial"/>
          <w:b/>
          <w:color w:val="5A5A5A"/>
          <w:spacing w:val="20"/>
          <w:sz w:val="32"/>
          <w:szCs w:val="32"/>
          <w:lang w:bidi="en-US"/>
        </w:rPr>
        <w:t>Física</w:t>
      </w:r>
      <w:r w:rsidR="00A66AF0">
        <w:rPr>
          <w:rFonts w:ascii="Arial" w:eastAsia="Times New Roman" w:hAnsi="Arial" w:cs="Arial"/>
          <w:b/>
          <w:color w:val="5A5A5A"/>
          <w:spacing w:val="20"/>
          <w:sz w:val="32"/>
          <w:szCs w:val="32"/>
          <w:lang w:bidi="en-US"/>
        </w:rPr>
        <w:t xml:space="preserve"> </w:t>
      </w:r>
      <w:r w:rsidRPr="00C63A41">
        <w:rPr>
          <w:rFonts w:ascii="Arial" w:eastAsia="Times New Roman" w:hAnsi="Arial" w:cs="Arial"/>
          <w:b/>
          <w:color w:val="5A5A5A"/>
          <w:spacing w:val="20"/>
          <w:sz w:val="32"/>
          <w:szCs w:val="32"/>
          <w:lang w:bidi="en-US"/>
        </w:rPr>
        <w:t>3° Plan Diferenciado.</w:t>
      </w:r>
    </w:p>
    <w:p w14:paraId="16EAFC72" w14:textId="114F7B50" w:rsidR="00AA4127" w:rsidRPr="00AA4127" w:rsidRDefault="00AA4127" w:rsidP="00A66AF0">
      <w:pPr>
        <w:spacing w:before="400" w:after="60" w:line="240" w:lineRule="auto"/>
        <w:ind w:left="2160"/>
        <w:contextualSpacing/>
        <w:outlineLvl w:val="0"/>
        <w:rPr>
          <w:rFonts w:ascii="Arial" w:eastAsia="Times New Roman" w:hAnsi="Arial" w:cs="Arial"/>
          <w:b/>
          <w:color w:val="595959" w:themeColor="text1" w:themeTint="A6"/>
          <w:spacing w:val="20"/>
          <w:sz w:val="32"/>
          <w:szCs w:val="32"/>
          <w:lang w:bidi="en-US"/>
        </w:rPr>
      </w:pPr>
      <w:r>
        <w:rPr>
          <w:rFonts w:ascii="Arial" w:eastAsia="Times New Roman" w:hAnsi="Arial" w:cs="Arial"/>
          <w:b/>
          <w:bCs/>
          <w:color w:val="595959" w:themeColor="text1" w:themeTint="A6"/>
          <w:spacing w:val="20"/>
          <w:sz w:val="32"/>
          <w:szCs w:val="32"/>
          <w:lang w:bidi="en-US"/>
        </w:rPr>
        <w:t>“</w:t>
      </w:r>
      <w:r w:rsidRPr="00AA4127">
        <w:rPr>
          <w:rFonts w:ascii="Arial" w:eastAsia="Times New Roman" w:hAnsi="Arial" w:cs="Arial"/>
          <w:b/>
          <w:bCs/>
          <w:color w:val="595959" w:themeColor="text1" w:themeTint="A6"/>
          <w:spacing w:val="20"/>
          <w:sz w:val="32"/>
          <w:szCs w:val="32"/>
          <w:lang w:bidi="en-US"/>
        </w:rPr>
        <w:t>Movimiento circular uniforme</w:t>
      </w:r>
      <w:r>
        <w:rPr>
          <w:rFonts w:ascii="Arial" w:eastAsia="Times New Roman" w:hAnsi="Arial" w:cs="Arial"/>
          <w:b/>
          <w:bCs/>
          <w:color w:val="595959" w:themeColor="text1" w:themeTint="A6"/>
          <w:spacing w:val="20"/>
          <w:sz w:val="32"/>
          <w:szCs w:val="32"/>
          <w:lang w:bidi="en-US"/>
        </w:rPr>
        <w:t>”</w:t>
      </w:r>
    </w:p>
    <w:p w14:paraId="77FDB95F" w14:textId="77777777" w:rsidR="00A30FEE" w:rsidRPr="00C63A41" w:rsidRDefault="00A30FEE" w:rsidP="00A30FEE">
      <w:pPr>
        <w:spacing w:line="288" w:lineRule="auto"/>
        <w:ind w:left="2160"/>
        <w:rPr>
          <w:rFonts w:ascii="Arial" w:eastAsia="Calibri" w:hAnsi="Arial" w:cs="Arial"/>
          <w:color w:val="5A5A5A"/>
          <w:sz w:val="20"/>
          <w:szCs w:val="20"/>
          <w:lang w:bidi="en-US"/>
        </w:rPr>
      </w:pPr>
    </w:p>
    <w:p w14:paraId="5BBD7BAE" w14:textId="77777777" w:rsidR="00A30FEE" w:rsidRPr="00C63A41" w:rsidRDefault="00A30FEE" w:rsidP="00981E7F">
      <w:pPr>
        <w:spacing w:line="288" w:lineRule="auto"/>
        <w:rPr>
          <w:rFonts w:ascii="Arial" w:eastAsia="Calibri" w:hAnsi="Arial" w:cs="Arial"/>
          <w:sz w:val="28"/>
          <w:szCs w:val="28"/>
          <w:lang w:bidi="en-US"/>
        </w:rPr>
      </w:pPr>
      <w:r w:rsidRPr="00C63A41">
        <w:rPr>
          <w:rFonts w:ascii="Arial" w:eastAsia="Calibri" w:hAnsi="Arial" w:cs="Arial"/>
          <w:sz w:val="28"/>
          <w:szCs w:val="28"/>
          <w:lang w:bidi="en-US"/>
        </w:rPr>
        <w:t>Nombre: ____________________________________ curso: 3°___</w:t>
      </w:r>
    </w:p>
    <w:p w14:paraId="6FA4F403" w14:textId="1F96B701" w:rsidR="00A30FEE" w:rsidRPr="00AA4127" w:rsidRDefault="00A30FEE" w:rsidP="00A30FEE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bidi="en-US"/>
        </w:rPr>
      </w:pPr>
      <w:r w:rsidRPr="00AA4127">
        <w:rPr>
          <w:rFonts w:ascii="Arial" w:eastAsia="Calibri" w:hAnsi="Arial" w:cs="Arial"/>
          <w:b/>
          <w:bCs/>
          <w:sz w:val="24"/>
          <w:szCs w:val="24"/>
          <w:lang w:bidi="en-US"/>
        </w:rPr>
        <w:t>Unidad 1:</w:t>
      </w:r>
      <w:r w:rsidR="00AA4127" w:rsidRPr="00AA4127">
        <w:rPr>
          <w:rFonts w:ascii="Arial" w:eastAsia="Calibri" w:hAnsi="Arial" w:cs="Arial"/>
          <w:b/>
          <w:bCs/>
          <w:sz w:val="24"/>
          <w:szCs w:val="24"/>
          <w:lang w:bidi="en-US"/>
        </w:rPr>
        <w:t xml:space="preserve"> </w:t>
      </w:r>
      <w:r w:rsidRPr="00AA4127">
        <w:rPr>
          <w:rFonts w:ascii="Arial" w:eastAsia="Calibri" w:hAnsi="Arial" w:cs="Arial"/>
          <w:b/>
          <w:bCs/>
          <w:sz w:val="24"/>
          <w:szCs w:val="24"/>
          <w:lang w:bidi="en-US"/>
        </w:rPr>
        <w:t>Fuerzas Centrales: ¿de qué tratan y cómo se manifiestan en mi vida?</w:t>
      </w:r>
    </w:p>
    <w:p w14:paraId="26321725" w14:textId="77777777" w:rsidR="00A30FEE" w:rsidRPr="00C63A41" w:rsidRDefault="00A30FEE" w:rsidP="00A30FEE">
      <w:pPr>
        <w:spacing w:after="0" w:line="240" w:lineRule="auto"/>
        <w:rPr>
          <w:rFonts w:ascii="Arial" w:eastAsia="Calibri" w:hAnsi="Arial" w:cs="Arial"/>
          <w:sz w:val="24"/>
          <w:szCs w:val="24"/>
          <w:lang w:bidi="en-US"/>
        </w:rPr>
      </w:pPr>
    </w:p>
    <w:p w14:paraId="6AAEAA40" w14:textId="77777777" w:rsidR="00A30FEE" w:rsidRPr="00C63A41" w:rsidRDefault="00A30FEE" w:rsidP="00A30FEE">
      <w:pPr>
        <w:spacing w:after="0" w:line="240" w:lineRule="auto"/>
        <w:rPr>
          <w:rFonts w:ascii="Arial" w:eastAsia="Calibri" w:hAnsi="Arial" w:cs="Arial"/>
          <w:sz w:val="18"/>
          <w:szCs w:val="18"/>
          <w:lang w:bidi="en-US"/>
        </w:rPr>
      </w:pPr>
      <w:r w:rsidRPr="00C63A41">
        <w:rPr>
          <w:rFonts w:ascii="Arial" w:eastAsia="Calibri" w:hAnsi="Arial" w:cs="Arial"/>
          <w:sz w:val="18"/>
          <w:szCs w:val="18"/>
          <w:lang w:bidi="en-US"/>
        </w:rPr>
        <w:t>Habilidades: Planificar y conducir una investigación /Analizar e interpretar datos/ Evaluar.</w:t>
      </w:r>
    </w:p>
    <w:p w14:paraId="49C641DA" w14:textId="77777777" w:rsidR="00A30FEE" w:rsidRPr="00C63A41" w:rsidRDefault="00A30FEE" w:rsidP="00A30FEE">
      <w:pPr>
        <w:spacing w:after="0" w:line="240" w:lineRule="auto"/>
        <w:rPr>
          <w:rFonts w:ascii="Arial" w:eastAsia="Calibri" w:hAnsi="Arial" w:cs="Arial"/>
          <w:sz w:val="18"/>
          <w:szCs w:val="18"/>
          <w:lang w:bidi="en-US"/>
        </w:rPr>
      </w:pPr>
      <w:r w:rsidRPr="00C63A41">
        <w:rPr>
          <w:rFonts w:ascii="Arial" w:eastAsia="Calibri" w:hAnsi="Arial" w:cs="Arial"/>
          <w:sz w:val="18"/>
          <w:szCs w:val="18"/>
          <w:lang w:bidi="en-US"/>
        </w:rPr>
        <w:t>Actitudes:</w:t>
      </w:r>
    </w:p>
    <w:p w14:paraId="55D9118D" w14:textId="77777777" w:rsidR="00A30FEE" w:rsidRPr="00C63A41" w:rsidRDefault="00A30FEE" w:rsidP="00A30FEE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18"/>
          <w:szCs w:val="18"/>
          <w:lang w:bidi="en-US"/>
        </w:rPr>
      </w:pPr>
      <w:r w:rsidRPr="00C63A41">
        <w:rPr>
          <w:rFonts w:ascii="Arial" w:eastAsia="Calibri" w:hAnsi="Arial" w:cs="Arial"/>
          <w:sz w:val="18"/>
          <w:szCs w:val="18"/>
          <w:lang w:bidi="en-US"/>
        </w:rPr>
        <w:t>Pensar con perseverancia y Proactividad para encontrar soluciones innovadoras a los problemas.</w:t>
      </w:r>
    </w:p>
    <w:p w14:paraId="03832166" w14:textId="77777777" w:rsidR="00A30FEE" w:rsidRPr="00C63A41" w:rsidRDefault="00A30FEE" w:rsidP="00A30FEE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18"/>
          <w:szCs w:val="18"/>
          <w:lang w:bidi="en-US"/>
        </w:rPr>
      </w:pPr>
      <w:r w:rsidRPr="00C63A41">
        <w:rPr>
          <w:rFonts w:ascii="Arial" w:eastAsia="Calibri" w:hAnsi="Arial" w:cs="Arial"/>
          <w:sz w:val="18"/>
          <w:szCs w:val="18"/>
          <w:lang w:bidi="en-US"/>
        </w:rPr>
        <w:t>Pensar con flexibilidad para reelaborar las propias ideas, puntos de vista y creencias.</w:t>
      </w:r>
    </w:p>
    <w:p w14:paraId="58A4EAFE" w14:textId="77777777" w:rsidR="00A30FEE" w:rsidRPr="00C63A41" w:rsidRDefault="00A30FEE" w:rsidP="00A30FEE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18"/>
          <w:szCs w:val="18"/>
          <w:lang w:bidi="en-US"/>
        </w:rPr>
      </w:pPr>
      <w:r w:rsidRPr="00C63A41">
        <w:rPr>
          <w:rFonts w:ascii="Arial" w:eastAsia="Calibri" w:hAnsi="Arial" w:cs="Arial"/>
          <w:sz w:val="18"/>
          <w:szCs w:val="18"/>
          <w:lang w:bidi="en-US"/>
        </w:rPr>
        <w:t>Pensar con consciencia, reconociendo que los errores ofrecen oportunidades para el aprendizaje.</w:t>
      </w:r>
    </w:p>
    <w:p w14:paraId="49D8012B" w14:textId="77777777" w:rsidR="00A30FEE" w:rsidRPr="00C63A41" w:rsidRDefault="00A30FEE" w:rsidP="00A30FEE">
      <w:pPr>
        <w:spacing w:after="0" w:line="240" w:lineRule="auto"/>
        <w:rPr>
          <w:rFonts w:ascii="Arial" w:eastAsia="Calibri" w:hAnsi="Arial" w:cs="Arial"/>
          <w:sz w:val="24"/>
          <w:szCs w:val="24"/>
          <w:lang w:bidi="en-US"/>
        </w:rPr>
      </w:pPr>
    </w:p>
    <w:p w14:paraId="7F9B93EB" w14:textId="127F4190" w:rsidR="00A30FEE" w:rsidRPr="00C63A41" w:rsidRDefault="00A30FEE" w:rsidP="00A30FEE">
      <w:pPr>
        <w:spacing w:after="0" w:line="240" w:lineRule="auto"/>
        <w:rPr>
          <w:rFonts w:ascii="Arial" w:eastAsia="Calibri" w:hAnsi="Arial" w:cs="Arial"/>
          <w:sz w:val="20"/>
          <w:szCs w:val="20"/>
          <w:lang w:bidi="en-US"/>
        </w:rPr>
      </w:pPr>
      <w:r w:rsidRPr="00C63A41">
        <w:rPr>
          <w:rFonts w:ascii="Arial" w:eastAsia="Calibri" w:hAnsi="Arial" w:cs="Arial"/>
          <w:sz w:val="20"/>
          <w:szCs w:val="20"/>
          <w:lang w:bidi="en-US"/>
        </w:rPr>
        <w:t>O.A 3.</w:t>
      </w:r>
      <w:r w:rsidR="00AA4127">
        <w:rPr>
          <w:rFonts w:ascii="Arial" w:eastAsia="Calibri" w:hAnsi="Arial" w:cs="Arial"/>
          <w:sz w:val="20"/>
          <w:szCs w:val="20"/>
          <w:lang w:bidi="en-US"/>
        </w:rPr>
        <w:t xml:space="preserve"> </w:t>
      </w:r>
      <w:r w:rsidRPr="00C63A41">
        <w:rPr>
          <w:rFonts w:ascii="Arial" w:eastAsia="Calibri" w:hAnsi="Arial" w:cs="Arial"/>
          <w:sz w:val="20"/>
          <w:szCs w:val="20"/>
          <w:lang w:bidi="en-US"/>
        </w:rPr>
        <w:t>Analizar el movimiento de los cuerpos bajo la acción de una fuerza central en diversas situaciones cotidianas o fenómenos naturales, con base en conceptos y modelos de la mecánica clásica.</w:t>
      </w:r>
    </w:p>
    <w:p w14:paraId="0E86894C" w14:textId="77777777" w:rsidR="00A30FEE" w:rsidRPr="00C63A41" w:rsidRDefault="00A30FEE" w:rsidP="00A30FEE">
      <w:pPr>
        <w:pBdr>
          <w:bottom w:val="single" w:sz="12" w:space="1" w:color="auto"/>
        </w:pBdr>
        <w:spacing w:after="0" w:line="240" w:lineRule="auto"/>
        <w:rPr>
          <w:rFonts w:ascii="Arial" w:eastAsia="Calibri" w:hAnsi="Arial" w:cs="Arial"/>
          <w:sz w:val="20"/>
          <w:szCs w:val="20"/>
          <w:lang w:bidi="en-US"/>
        </w:rPr>
      </w:pPr>
    </w:p>
    <w:p w14:paraId="792BFC36" w14:textId="79ECC667" w:rsidR="00A30FEE" w:rsidRPr="00AA4127" w:rsidRDefault="00A30FEE" w:rsidP="00AA4127">
      <w:pPr>
        <w:spacing w:after="0" w:line="240" w:lineRule="auto"/>
        <w:rPr>
          <w:rFonts w:ascii="Garamond" w:eastAsia="Calibri" w:hAnsi="Garamond" w:cs="Times New Roman"/>
          <w:sz w:val="24"/>
          <w:szCs w:val="24"/>
        </w:rPr>
      </w:pPr>
      <w:r w:rsidRPr="00AA4127">
        <w:rPr>
          <w:rFonts w:ascii="Garamond" w:eastAsia="Calibri" w:hAnsi="Garamond" w:cs="Arial"/>
          <w:sz w:val="24"/>
          <w:szCs w:val="24"/>
          <w:lang w:bidi="en-US"/>
        </w:rPr>
        <w:t>Contenidos:</w:t>
      </w:r>
      <w:r w:rsidRPr="00AA4127">
        <w:rPr>
          <w:rFonts w:ascii="Garamond" w:hAnsi="Garamond"/>
          <w:sz w:val="24"/>
          <w:szCs w:val="24"/>
        </w:rPr>
        <w:t xml:space="preserve"> </w:t>
      </w:r>
      <w:r w:rsidRPr="00AA4127">
        <w:rPr>
          <w:rFonts w:ascii="Garamond" w:eastAsia="Calibri" w:hAnsi="Garamond" w:cs="Times New Roman"/>
          <w:sz w:val="24"/>
          <w:szCs w:val="24"/>
        </w:rPr>
        <w:t>Movimiento circular uniforme</w:t>
      </w:r>
    </w:p>
    <w:p w14:paraId="27779CC7" w14:textId="1CE7C711" w:rsidR="00A30FEE" w:rsidRPr="00AA4127" w:rsidRDefault="00A30FEE" w:rsidP="00A30FEE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jc w:val="both"/>
        <w:rPr>
          <w:rFonts w:ascii="Garamond" w:eastAsia="Calibri" w:hAnsi="Garamond" w:cs="Times New Roman"/>
          <w:color w:val="auto"/>
          <w:sz w:val="24"/>
          <w:szCs w:val="24"/>
          <w:lang w:val="es-CL" w:eastAsia="en-US"/>
        </w:rPr>
      </w:pPr>
      <w:r w:rsidRPr="00AA4127">
        <w:rPr>
          <w:rFonts w:ascii="Garamond" w:eastAsia="Calibri" w:hAnsi="Garamond" w:cs="Times New Roman"/>
          <w:color w:val="auto"/>
          <w:sz w:val="24"/>
          <w:szCs w:val="24"/>
          <w:lang w:val="es-CL" w:eastAsia="en-US"/>
        </w:rPr>
        <w:t>5.1 Características del MCU</w:t>
      </w:r>
    </w:p>
    <w:p w14:paraId="32C64D32" w14:textId="37CF3BE3" w:rsidR="00A30FEE" w:rsidRPr="00AA4127" w:rsidRDefault="00A30FEE" w:rsidP="00A30FEE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jc w:val="both"/>
        <w:rPr>
          <w:rFonts w:ascii="Garamond" w:eastAsia="Calibri" w:hAnsi="Garamond" w:cs="Times New Roman"/>
          <w:color w:val="auto"/>
          <w:sz w:val="24"/>
          <w:szCs w:val="24"/>
          <w:lang w:val="es-CL" w:eastAsia="en-US"/>
        </w:rPr>
      </w:pPr>
      <w:r w:rsidRPr="00AA4127">
        <w:rPr>
          <w:rFonts w:ascii="Garamond" w:eastAsia="Calibri" w:hAnsi="Garamond" w:cs="Times New Roman"/>
          <w:color w:val="auto"/>
          <w:sz w:val="24"/>
          <w:szCs w:val="24"/>
          <w:lang w:val="es-CL" w:eastAsia="en-US"/>
        </w:rPr>
        <w:t xml:space="preserve">5.2 Período y frecuencia </w:t>
      </w:r>
    </w:p>
    <w:p w14:paraId="7C8C34E7" w14:textId="5B80B525" w:rsidR="00A30FEE" w:rsidRPr="00AA4127" w:rsidRDefault="00A30FEE" w:rsidP="00A30FEE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jc w:val="both"/>
        <w:rPr>
          <w:rFonts w:ascii="Garamond" w:eastAsia="Calibri" w:hAnsi="Garamond" w:cs="Times New Roman"/>
          <w:color w:val="auto"/>
          <w:sz w:val="24"/>
          <w:szCs w:val="24"/>
          <w:lang w:val="es-CL" w:eastAsia="en-US"/>
        </w:rPr>
      </w:pPr>
      <w:r w:rsidRPr="00AA4127">
        <w:rPr>
          <w:rFonts w:ascii="Garamond" w:eastAsia="Calibri" w:hAnsi="Garamond" w:cs="Times New Roman"/>
          <w:color w:val="auto"/>
          <w:sz w:val="24"/>
          <w:szCs w:val="24"/>
          <w:lang w:val="es-CL" w:eastAsia="en-US"/>
        </w:rPr>
        <w:t>5.3 Definición magnitudes físicas: Fuerza centrípeta, velocidad tangencial, velocidad angular, aceleración centrípeta.</w:t>
      </w:r>
    </w:p>
    <w:p w14:paraId="29D67589" w14:textId="6DC853DD" w:rsidR="00A30FEE" w:rsidRPr="00AA4127" w:rsidRDefault="00A30FEE" w:rsidP="00A30FEE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jc w:val="both"/>
        <w:rPr>
          <w:rFonts w:ascii="Garamond" w:eastAsia="Calibri" w:hAnsi="Garamond" w:cs="Times New Roman"/>
          <w:color w:val="auto"/>
          <w:sz w:val="24"/>
          <w:szCs w:val="24"/>
          <w:lang w:val="es-CL" w:eastAsia="en-US"/>
        </w:rPr>
      </w:pPr>
      <w:r w:rsidRPr="00AA4127">
        <w:rPr>
          <w:rFonts w:ascii="Garamond" w:eastAsia="Calibri" w:hAnsi="Garamond" w:cs="Times New Roman"/>
          <w:color w:val="auto"/>
          <w:sz w:val="24"/>
          <w:szCs w:val="24"/>
          <w:lang w:val="es-CL" w:eastAsia="en-US"/>
        </w:rPr>
        <w:t>5.4 Relación entre magnitudes físicas escalares y vectoriales.</w:t>
      </w:r>
    </w:p>
    <w:p w14:paraId="74181ECA" w14:textId="3521A730" w:rsidR="00A30FEE" w:rsidRPr="00981E7F" w:rsidRDefault="00AA4127" w:rsidP="00A30FE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mallCaps/>
          <w:spacing w:val="20"/>
          <w:sz w:val="20"/>
          <w:szCs w:val="20"/>
          <w:lang w:bidi="en-US"/>
        </w:rPr>
      </w:pPr>
      <w:r w:rsidRPr="00981E7F">
        <w:rPr>
          <w:rFonts w:ascii="Arial" w:eastAsia="Times New Roman" w:hAnsi="Arial" w:cs="Arial"/>
          <w:b/>
          <w:bCs/>
          <w:smallCaps/>
          <w:spacing w:val="20"/>
          <w:sz w:val="32"/>
          <w:szCs w:val="32"/>
          <w:lang w:bidi="en-US"/>
        </w:rPr>
        <w:t>I</w:t>
      </w:r>
      <w:r w:rsidR="00A30FEE" w:rsidRPr="00981E7F">
        <w:rPr>
          <w:rFonts w:ascii="Arial" w:eastAsia="Times New Roman" w:hAnsi="Arial" w:cs="Arial"/>
          <w:b/>
          <w:bCs/>
          <w:smallCaps/>
          <w:spacing w:val="20"/>
          <w:sz w:val="32"/>
          <w:szCs w:val="32"/>
          <w:lang w:bidi="en-US"/>
        </w:rPr>
        <w:t xml:space="preserve">nstrucciones: </w:t>
      </w:r>
    </w:p>
    <w:p w14:paraId="5C62164E" w14:textId="7E7382E1" w:rsidR="00A30FEE" w:rsidRDefault="00A30FEE" w:rsidP="00981E7F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</w:pPr>
      <w:r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Para continuar el estudio que hemos estado realizando en la guía </w:t>
      </w:r>
      <w:r w:rsidR="00981E7F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>de contenidos</w:t>
      </w:r>
      <w:r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 que analiza la unidad de movimiento circular. es hora que practiquemos algunos ejercicios.</w:t>
      </w:r>
    </w:p>
    <w:p w14:paraId="39FE8FF8" w14:textId="77777777" w:rsidR="00A30FEE" w:rsidRDefault="00A30FEE" w:rsidP="00981E7F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</w:pPr>
      <w:r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>D</w:t>
      </w:r>
      <w:r w:rsidRPr="001B09A7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esde casa, </w:t>
      </w:r>
      <w:r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lee, analiza, </w:t>
      </w:r>
      <w:r w:rsidRPr="001B09A7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>lo internalices y comprendas, ya que,</w:t>
      </w:r>
      <w:r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 realizaremos una guía evaluada de esto.</w:t>
      </w:r>
      <w:r w:rsidRPr="001B09A7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 </w:t>
      </w:r>
    </w:p>
    <w:p w14:paraId="75E5EA91" w14:textId="77777777" w:rsidR="00A30FEE" w:rsidRPr="001B09A7" w:rsidRDefault="00A30FEE" w:rsidP="00981E7F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</w:pPr>
      <w:r w:rsidRPr="001B09A7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>lee atentamente, destaca lo importante y completa las actividades que te propongo.</w:t>
      </w:r>
    </w:p>
    <w:p w14:paraId="1064B5D7" w14:textId="03E1DE65" w:rsidR="00A30FEE" w:rsidRDefault="00A30FEE" w:rsidP="00981E7F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</w:pPr>
      <w:r w:rsidRPr="001B09A7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cualquier duda </w:t>
      </w:r>
      <w:r w:rsidR="00981E7F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>la puedes realizar vía correo institucional de tus respectivos profesores (</w:t>
      </w:r>
      <w:hyperlink r:id="rId8" w:history="1">
        <w:r w:rsidR="00981E7F" w:rsidRPr="00CF7801">
          <w:rPr>
            <w:rStyle w:val="Hipervnculo"/>
            <w:rFonts w:ascii="Arial" w:eastAsia="Times New Roman" w:hAnsi="Arial" w:cs="Arial"/>
            <w:smallCaps/>
            <w:spacing w:val="20"/>
            <w:sz w:val="20"/>
            <w:szCs w:val="20"/>
            <w:lang w:bidi="en-US"/>
          </w:rPr>
          <w:t>nombreapellido@liceo1.cl</w:t>
        </w:r>
      </w:hyperlink>
      <w:r w:rsidR="00981E7F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). </w:t>
      </w:r>
      <w:r w:rsidRPr="001B09A7"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 xml:space="preserve">   </w:t>
      </w:r>
    </w:p>
    <w:p w14:paraId="02A0A1A5" w14:textId="77777777" w:rsidR="00A30FEE" w:rsidRDefault="00A30FEE" w:rsidP="00981E7F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</w:pPr>
      <w:r>
        <w:rPr>
          <w:rFonts w:ascii="Arial" w:eastAsia="Times New Roman" w:hAnsi="Arial" w:cs="Arial"/>
          <w:smallCaps/>
          <w:spacing w:val="20"/>
          <w:sz w:val="20"/>
          <w:szCs w:val="20"/>
          <w:lang w:bidi="en-US"/>
        </w:rPr>
        <w:t>Éxito en este nuevo desafío y espero de corazón se encuentre bien de salud junto con su familia.</w:t>
      </w:r>
    </w:p>
    <w:p w14:paraId="6765F4AE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40"/>
          <w:szCs w:val="40"/>
        </w:rPr>
      </w:pPr>
      <w:r w:rsidRPr="00CB591D">
        <w:rPr>
          <w:rFonts w:ascii="Arial" w:hAnsi="Arial" w:cs="Arial"/>
          <w:color w:val="1F4E79" w:themeColor="accent1" w:themeShade="80"/>
          <w:sz w:val="40"/>
          <w:szCs w:val="40"/>
        </w:rPr>
        <w:t>¡Ahora a ejercitar!!!</w:t>
      </w:r>
    </w:p>
    <w:p w14:paraId="4D68AAD4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  <w:r w:rsidRPr="00D737EB">
        <w:rPr>
          <w:rFonts w:ascii="Arial" w:hAnsi="Arial" w:cs="Arial"/>
          <w:color w:val="1F4E79" w:themeColor="accent1" w:themeShade="80"/>
          <w:sz w:val="24"/>
          <w:szCs w:val="24"/>
        </w:rPr>
        <w:t xml:space="preserve">Comenzaremos a realizar ejercicios de selección múltiple, los primeros </w:t>
      </w:r>
      <w:r>
        <w:rPr>
          <w:rFonts w:ascii="Arial" w:hAnsi="Arial" w:cs="Arial"/>
          <w:color w:val="1F4E79" w:themeColor="accent1" w:themeShade="80"/>
          <w:sz w:val="24"/>
          <w:szCs w:val="24"/>
        </w:rPr>
        <w:t>3</w:t>
      </w:r>
      <w:r w:rsidRPr="00D737EB">
        <w:rPr>
          <w:rFonts w:ascii="Arial" w:hAnsi="Arial" w:cs="Arial"/>
          <w:color w:val="1F4E79" w:themeColor="accent1" w:themeShade="80"/>
          <w:sz w:val="24"/>
          <w:szCs w:val="24"/>
        </w:rPr>
        <w:t xml:space="preserve"> serán ejemplos de cómo debes plantearlos. </w:t>
      </w:r>
    </w:p>
    <w:p w14:paraId="436E5BE9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color w:val="1F4E79" w:themeColor="accent1" w:themeShade="80"/>
          <w:sz w:val="24"/>
          <w:szCs w:val="24"/>
        </w:rPr>
        <w:t>Recuerda realizar los siguientes pasos.</w:t>
      </w:r>
    </w:p>
    <w:p w14:paraId="7BC8CBC3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color w:val="1F4E79" w:themeColor="accent1" w:themeShade="80"/>
          <w:sz w:val="24"/>
          <w:szCs w:val="24"/>
        </w:rPr>
        <w:t xml:space="preserve">1° Leer detenidamente el problema, </w:t>
      </w:r>
    </w:p>
    <w:p w14:paraId="613DFB0A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color w:val="1F4E79" w:themeColor="accent1" w:themeShade="80"/>
          <w:sz w:val="24"/>
          <w:szCs w:val="24"/>
        </w:rPr>
        <w:t>2° Subrayar los datos relevantes.</w:t>
      </w:r>
    </w:p>
    <w:p w14:paraId="21D48A92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color w:val="1F4E79" w:themeColor="accent1" w:themeShade="80"/>
          <w:sz w:val="24"/>
          <w:szCs w:val="24"/>
        </w:rPr>
        <w:t>3° Realizar la extracción de datos y en esta misma sección anotar lo que te está, preguntando.</w:t>
      </w:r>
    </w:p>
    <w:p w14:paraId="71D4D801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color w:val="1F4E79" w:themeColor="accent1" w:themeShade="80"/>
          <w:sz w:val="24"/>
          <w:szCs w:val="24"/>
        </w:rPr>
        <w:t>4° Plantear el problema, es decir, seleccionar la o las ecuaciones pertinentes.</w:t>
      </w:r>
    </w:p>
    <w:p w14:paraId="0D6F9DD2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color w:val="1F4E79" w:themeColor="accent1" w:themeShade="80"/>
          <w:sz w:val="24"/>
          <w:szCs w:val="24"/>
        </w:rPr>
        <w:t>5° Reemplazar en las ecuaciones los datos sustraídos.</w:t>
      </w:r>
    </w:p>
    <w:p w14:paraId="0E0633B8" w14:textId="77777777" w:rsidR="00A30FEE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color w:val="1F4E79" w:themeColor="accent1" w:themeShade="80"/>
          <w:sz w:val="24"/>
          <w:szCs w:val="24"/>
        </w:rPr>
        <w:t>6° Concluir el problema.</w:t>
      </w:r>
    </w:p>
    <w:p w14:paraId="1EFAD6B0" w14:textId="39462B57" w:rsidR="00BF7918" w:rsidRDefault="00BF7918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14:paraId="53F96B5E" w14:textId="2298C8EC" w:rsidR="000237BE" w:rsidRDefault="000237B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14:paraId="5A60BC0E" w14:textId="77777777" w:rsidR="000237BE" w:rsidRDefault="000237B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14:paraId="180AE44C" w14:textId="32B3B6E6" w:rsidR="00A30FEE" w:rsidRPr="0040180F" w:rsidRDefault="00A30FEE" w:rsidP="00A30FEE">
      <w:pPr>
        <w:autoSpaceDE w:val="0"/>
        <w:autoSpaceDN w:val="0"/>
        <w:adjustRightInd w:val="0"/>
        <w:rPr>
          <w:rFonts w:ascii="Arial" w:hAnsi="Arial" w:cs="Arial"/>
          <w:color w:val="1F4E79" w:themeColor="accent1" w:themeShade="80"/>
          <w:sz w:val="32"/>
          <w:szCs w:val="32"/>
        </w:rPr>
      </w:pPr>
      <w:r w:rsidRPr="0040180F">
        <w:rPr>
          <w:rFonts w:ascii="Arial" w:hAnsi="Arial" w:cs="Arial"/>
          <w:color w:val="1F4E79" w:themeColor="accent1" w:themeShade="80"/>
          <w:sz w:val="32"/>
          <w:szCs w:val="32"/>
        </w:rPr>
        <w:lastRenderedPageBreak/>
        <w:t>Algunos Ejemplos</w:t>
      </w:r>
    </w:p>
    <w:p w14:paraId="74E50096" w14:textId="2346039C" w:rsidR="00A30FEE" w:rsidRPr="00CB591D" w:rsidRDefault="00A30FEE" w:rsidP="00A30FE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CB591D">
        <w:rPr>
          <w:rFonts w:ascii="Arial" w:eastAsia="Times New Roman" w:hAnsi="Arial" w:cs="Arial"/>
          <w:sz w:val="24"/>
          <w:szCs w:val="24"/>
          <w:lang w:eastAsia="es-CL"/>
        </w:rPr>
        <w:t>Los puntos B y C de la siguiente figura 2, están ubicados sobre la misma línea radial de un disco, que gira uniformemente en torno a su centro. Se puede afirmar que</w:t>
      </w:r>
      <w:r w:rsidR="006A1453">
        <w:rPr>
          <w:rFonts w:ascii="Arial" w:eastAsia="Times New Roman" w:hAnsi="Arial" w:cs="Arial"/>
          <w:sz w:val="24"/>
          <w:szCs w:val="24"/>
          <w:lang w:eastAsia="es-CL"/>
        </w:rPr>
        <w:t>:</w:t>
      </w:r>
    </w:p>
    <w:p w14:paraId="1054778D" w14:textId="77777777" w:rsidR="00A30FEE" w:rsidRPr="00CB591D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3ED312CC" w14:textId="50053736" w:rsidR="00A30FEE" w:rsidRDefault="006A1453" w:rsidP="000237B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es-CL"/>
        </w:rPr>
      </w:pPr>
      <w:r w:rsidRPr="00CB591D"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inline distT="0" distB="0" distL="0" distR="0" wp14:anchorId="3CF57FC7" wp14:editId="0F4348A1">
            <wp:extent cx="4495800" cy="1476375"/>
            <wp:effectExtent l="0" t="0" r="0" b="9525"/>
            <wp:docPr id="59" name="Imagen 59" descr="$贴 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$贴 À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9E56" w14:textId="0B7E501E" w:rsidR="006A1453" w:rsidRDefault="006A1453" w:rsidP="006A145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6A1453">
        <w:drawing>
          <wp:inline distT="0" distB="0" distL="0" distR="0" wp14:anchorId="07D43C03" wp14:editId="50C6983B">
            <wp:extent cx="6011759" cy="782955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0478" b="16260"/>
                    <a:stretch/>
                  </pic:blipFill>
                  <pic:spPr bwMode="auto">
                    <a:xfrm>
                      <a:off x="0" y="0"/>
                      <a:ext cx="6014756" cy="783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253F8" w14:textId="14B01142" w:rsidR="006A1453" w:rsidRDefault="006A1453" w:rsidP="00A30FE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237BE">
        <w:rPr>
          <w:rFonts w:ascii="Times New Roman" w:eastAsia="Times New Roman" w:hAnsi="Times New Roman" w:cs="Times New Roman"/>
          <w:color w:val="FF0000"/>
          <w:sz w:val="36"/>
          <w:szCs w:val="36"/>
          <w:lang w:eastAsia="es-CL"/>
        </w:rPr>
        <w:t>Concluimos que la respuesta correcta es:</w:t>
      </w: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es-CL"/>
        </w:rPr>
        <w:t xml:space="preserve"> D</w:t>
      </w:r>
    </w:p>
    <w:p w14:paraId="065ED4D0" w14:textId="77777777" w:rsidR="006A1453" w:rsidRDefault="006A1453" w:rsidP="00A30FE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4A145BF" w14:textId="77777777" w:rsidR="00A30FEE" w:rsidRPr="00357F56" w:rsidRDefault="00A30FEE" w:rsidP="00A30FE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57F56">
        <w:rPr>
          <w:rFonts w:ascii="Arial" w:eastAsia="Times New Roman" w:hAnsi="Arial" w:cs="Arial"/>
          <w:sz w:val="24"/>
          <w:szCs w:val="24"/>
          <w:lang w:eastAsia="es-CL"/>
        </w:rPr>
        <w:lastRenderedPageBreak/>
        <w:t xml:space="preserve">Los puntos periféricos de un disco que gira </w:t>
      </w:r>
      <w:proofErr w:type="gramStart"/>
      <w:r w:rsidRPr="00357F56">
        <w:rPr>
          <w:rFonts w:ascii="Arial" w:eastAsia="Times New Roman" w:hAnsi="Arial" w:cs="Arial"/>
          <w:sz w:val="24"/>
          <w:szCs w:val="24"/>
          <w:lang w:eastAsia="es-CL"/>
        </w:rPr>
        <w:t>uniformemente,</w:t>
      </w:r>
      <w:proofErr w:type="gramEnd"/>
      <w:r w:rsidRPr="00357F56">
        <w:rPr>
          <w:rFonts w:ascii="Arial" w:eastAsia="Times New Roman" w:hAnsi="Arial" w:cs="Arial"/>
          <w:sz w:val="24"/>
          <w:szCs w:val="24"/>
          <w:lang w:eastAsia="es-CL"/>
        </w:rPr>
        <w:t xml:space="preserve"> se mueven a 40 m/s. Si los puntos que se encuentran a 2 cm de la periferia giran a 30 m/s, ¿cuánto mide el radio del disco?</w:t>
      </w:r>
    </w:p>
    <w:p w14:paraId="49FD8BCD" w14:textId="45C8083C" w:rsidR="00A30FEE" w:rsidRPr="00357F56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1EE90207" w14:textId="7861648D" w:rsidR="00A30FEE" w:rsidRPr="00357F56" w:rsidRDefault="00A30FEE" w:rsidP="00A30FE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357F56">
        <w:rPr>
          <w:rFonts w:ascii="Arial" w:eastAsia="Times New Roman" w:hAnsi="Arial" w:cs="Arial"/>
          <w:sz w:val="24"/>
          <w:szCs w:val="24"/>
          <w:lang w:eastAsia="es-CL"/>
        </w:rPr>
        <w:t>4 cm</w:t>
      </w:r>
    </w:p>
    <w:p w14:paraId="6BFF961D" w14:textId="1DC5F182" w:rsidR="00A30FEE" w:rsidRPr="00357F56" w:rsidRDefault="00A30FEE" w:rsidP="00A30FE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357F56">
        <w:rPr>
          <w:rFonts w:ascii="Arial" w:eastAsia="Times New Roman" w:hAnsi="Arial" w:cs="Arial"/>
          <w:sz w:val="24"/>
          <w:szCs w:val="24"/>
          <w:lang w:eastAsia="es-CL"/>
        </w:rPr>
        <w:t>8 cm</w:t>
      </w:r>
    </w:p>
    <w:p w14:paraId="472ED2FE" w14:textId="459FEB77" w:rsidR="00A30FEE" w:rsidRPr="00357F56" w:rsidRDefault="00A30FEE" w:rsidP="00A30FE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357F56">
        <w:rPr>
          <w:rFonts w:ascii="Arial" w:eastAsia="Times New Roman" w:hAnsi="Arial" w:cs="Arial"/>
          <w:sz w:val="24"/>
          <w:szCs w:val="24"/>
          <w:lang w:eastAsia="es-CL"/>
        </w:rPr>
        <w:t>12 cm</w:t>
      </w:r>
    </w:p>
    <w:p w14:paraId="6A6128DF" w14:textId="09C1CB8A" w:rsidR="00A30FEE" w:rsidRPr="00357F56" w:rsidRDefault="00A30FEE" w:rsidP="00A30FE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357F56">
        <w:rPr>
          <w:rFonts w:ascii="Arial" w:eastAsia="Times New Roman" w:hAnsi="Arial" w:cs="Arial"/>
          <w:sz w:val="24"/>
          <w:szCs w:val="24"/>
          <w:lang w:eastAsia="es-CL"/>
        </w:rPr>
        <w:t>16 cm</w:t>
      </w:r>
    </w:p>
    <w:p w14:paraId="2C69E19B" w14:textId="77777777" w:rsidR="00A30FEE" w:rsidRDefault="00A30FEE" w:rsidP="00A30FE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57F56">
        <w:rPr>
          <w:rFonts w:ascii="Arial" w:eastAsia="Times New Roman" w:hAnsi="Arial" w:cs="Arial"/>
          <w:sz w:val="24"/>
          <w:szCs w:val="24"/>
          <w:lang w:eastAsia="es-CL"/>
        </w:rPr>
        <w:t>20 cm</w:t>
      </w:r>
    </w:p>
    <w:p w14:paraId="7500D50A" w14:textId="77777777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3BF9E9C1" w14:textId="46B1429F" w:rsidR="00A30FEE" w:rsidRDefault="006A1453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6A1453">
        <w:drawing>
          <wp:inline distT="0" distB="0" distL="0" distR="0" wp14:anchorId="195595B2" wp14:editId="56B6351C">
            <wp:extent cx="6289675" cy="7715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8570" b="12426"/>
                    <a:stretch/>
                  </pic:blipFill>
                  <pic:spPr bwMode="auto">
                    <a:xfrm>
                      <a:off x="0" y="0"/>
                      <a:ext cx="6289675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9DFA9" w14:textId="77777777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3326157C" w14:textId="77777777" w:rsidR="00A30FEE" w:rsidRPr="006A1453" w:rsidRDefault="00A30FEE" w:rsidP="00A30FE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es-CL"/>
        </w:rPr>
      </w:pPr>
      <w:r w:rsidRPr="006A1453">
        <w:rPr>
          <w:rFonts w:ascii="Times New Roman" w:eastAsia="Times New Roman" w:hAnsi="Times New Roman" w:cs="Times New Roman"/>
          <w:color w:val="FF0000"/>
          <w:sz w:val="36"/>
          <w:szCs w:val="36"/>
          <w:lang w:eastAsia="es-CL"/>
        </w:rPr>
        <w:t>Concluimos que la respuesta correcta es: B</w:t>
      </w:r>
    </w:p>
    <w:p w14:paraId="57130DA3" w14:textId="77777777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23A33463" w14:textId="77777777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471D7CF3" w14:textId="32F4C4B3" w:rsidR="00A30FEE" w:rsidRDefault="006A1453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>
        <w:rPr>
          <w:rFonts w:ascii="Arial" w:eastAsia="Times New Roman" w:hAnsi="Arial" w:cs="Arial"/>
          <w:sz w:val="24"/>
          <w:szCs w:val="24"/>
          <w:lang w:eastAsia="es-CL"/>
        </w:rPr>
        <w:br/>
      </w:r>
    </w:p>
    <w:p w14:paraId="732AC5D1" w14:textId="7CFED4D0" w:rsidR="006A1453" w:rsidRDefault="006A1453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514F5EF4" w14:textId="77777777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6CFA86F6" w14:textId="77777777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621880C7" w14:textId="77777777" w:rsidR="00A30FEE" w:rsidRPr="00357F56" w:rsidRDefault="00A30FEE" w:rsidP="00A30FE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57F56">
        <w:rPr>
          <w:rFonts w:ascii="Arial" w:eastAsia="Times New Roman" w:hAnsi="Arial" w:cs="Arial"/>
          <w:sz w:val="24"/>
          <w:szCs w:val="24"/>
          <w:lang w:eastAsia="es-CL"/>
        </w:rPr>
        <w:lastRenderedPageBreak/>
        <w:t>Un cuerpo de masa m se mueve con rapidez constante v sobre una trayectoria circunferencial girando en sentido antihorario como se indica en la figura 8. La aceleración de este cuerpo al pasar por el punto P está mejor representada por:</w:t>
      </w:r>
    </w:p>
    <w:p w14:paraId="61114468" w14:textId="77777777" w:rsidR="00A30FEE" w:rsidRPr="00357F56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357F56"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inline distT="0" distB="0" distL="0" distR="0" wp14:anchorId="44C03ADC" wp14:editId="44DD0726">
            <wp:extent cx="3787140" cy="2200275"/>
            <wp:effectExtent l="0" t="0" r="3810" b="9525"/>
            <wp:docPr id="61" name="Imagen 61" descr=" 贴 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贴 À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3C1F" w14:textId="77777777" w:rsidR="00A30FEE" w:rsidRPr="00357F56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6ED9B805" w14:textId="2DF52676" w:rsidR="006A1453" w:rsidRDefault="006A1453" w:rsidP="00A30FE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6"/>
          <w:szCs w:val="36"/>
          <w:lang w:eastAsia="es-CL"/>
        </w:rPr>
      </w:pPr>
      <w:r w:rsidRPr="006A1453">
        <w:drawing>
          <wp:inline distT="0" distB="0" distL="0" distR="0" wp14:anchorId="30D1501D" wp14:editId="27205ED8">
            <wp:extent cx="6289675" cy="4524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9593" b="39942"/>
                    <a:stretch/>
                  </pic:blipFill>
                  <pic:spPr bwMode="auto">
                    <a:xfrm>
                      <a:off x="0" y="0"/>
                      <a:ext cx="6289675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FD510" w14:textId="3827EDC7" w:rsidR="00A30FEE" w:rsidRPr="006A1453" w:rsidRDefault="00A30FEE" w:rsidP="00A30FE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es-CL"/>
        </w:rPr>
      </w:pPr>
      <w:r w:rsidRPr="006A1453">
        <w:rPr>
          <w:rFonts w:ascii="Times New Roman" w:eastAsia="Times New Roman" w:hAnsi="Times New Roman" w:cs="Times New Roman"/>
          <w:color w:val="FF0000"/>
          <w:sz w:val="36"/>
          <w:szCs w:val="36"/>
          <w:lang w:eastAsia="es-CL"/>
        </w:rPr>
        <w:t>Concluimos que la respuesta correcta es: D</w:t>
      </w:r>
    </w:p>
    <w:p w14:paraId="5F4DADC3" w14:textId="573739BB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421001B5" w14:textId="0B6876B1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00F94DE1" w14:textId="2FCEAAA9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2F5496" w:themeColor="accent5" w:themeShade="BF"/>
          <w:sz w:val="32"/>
          <w:szCs w:val="32"/>
          <w:lang w:eastAsia="es-CL"/>
        </w:rPr>
      </w:pPr>
      <w:r w:rsidRPr="001818BD">
        <w:rPr>
          <w:rFonts w:ascii="Arial" w:eastAsia="Times New Roman" w:hAnsi="Arial" w:cs="Arial"/>
          <w:b/>
          <w:bCs/>
          <w:color w:val="2F5496" w:themeColor="accent5" w:themeShade="BF"/>
          <w:sz w:val="32"/>
          <w:szCs w:val="32"/>
          <w:lang w:eastAsia="es-CL"/>
        </w:rPr>
        <w:t>PROBLEMAS DE SELECCIÓN MÚLTIPLE</w:t>
      </w:r>
      <w:r>
        <w:rPr>
          <w:rFonts w:ascii="Arial" w:eastAsia="Times New Roman" w:hAnsi="Arial" w:cs="Arial"/>
          <w:b/>
          <w:bCs/>
          <w:color w:val="2F5496" w:themeColor="accent5" w:themeShade="BF"/>
          <w:sz w:val="32"/>
          <w:szCs w:val="32"/>
          <w:lang w:eastAsia="es-CL"/>
        </w:rPr>
        <w:t xml:space="preserve"> M.C.U.</w:t>
      </w:r>
    </w:p>
    <w:p w14:paraId="772D693B" w14:textId="77777777" w:rsidR="00A30FEE" w:rsidRDefault="00A30FEE" w:rsidP="00A30F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</w:p>
    <w:p w14:paraId="242AFAFE" w14:textId="77777777" w:rsidR="00A30FEE" w:rsidRPr="0040180F" w:rsidRDefault="00A30FEE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Un disco A tiene un radio igual a la sexta parte del radio de un disco B. Si ambos dan 8 vueltas completas en dos segundos. Las magnitudes de sus velocidades lineales están en razón V</w:t>
      </w:r>
      <w:r w:rsidRPr="0040180F">
        <w:rPr>
          <w:rFonts w:ascii="Arial" w:hAnsi="Arial" w:cs="Arial"/>
          <w:sz w:val="24"/>
          <w:szCs w:val="24"/>
          <w:vertAlign w:val="subscript"/>
        </w:rPr>
        <w:t>A</w:t>
      </w:r>
      <w:r w:rsidRPr="0040180F">
        <w:rPr>
          <w:rFonts w:ascii="Arial" w:hAnsi="Arial" w:cs="Arial"/>
          <w:sz w:val="24"/>
          <w:szCs w:val="24"/>
        </w:rPr>
        <w:t>/V</w:t>
      </w:r>
      <w:r w:rsidRPr="0040180F">
        <w:rPr>
          <w:rFonts w:ascii="Arial" w:hAnsi="Arial" w:cs="Arial"/>
          <w:sz w:val="24"/>
          <w:szCs w:val="24"/>
          <w:vertAlign w:val="subscript"/>
        </w:rPr>
        <w:t>B:</w:t>
      </w:r>
    </w:p>
    <w:p w14:paraId="1FEB9959" w14:textId="77777777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C66B237" w14:textId="77777777" w:rsidR="00A30FEE" w:rsidRPr="0040180F" w:rsidRDefault="00A30FEE" w:rsidP="00A30FEE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1/4</w:t>
      </w:r>
    </w:p>
    <w:p w14:paraId="7ACFBB5F" w14:textId="77777777" w:rsidR="00A30FEE" w:rsidRPr="0040180F" w:rsidRDefault="00A30FEE" w:rsidP="00A30FEE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4/1</w:t>
      </w:r>
    </w:p>
    <w:p w14:paraId="0E543216" w14:textId="77777777" w:rsidR="00A30FEE" w:rsidRPr="0040180F" w:rsidRDefault="00A30FEE" w:rsidP="00A30FEE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1/6</w:t>
      </w:r>
    </w:p>
    <w:p w14:paraId="4F123229" w14:textId="77777777" w:rsidR="00A30FEE" w:rsidRPr="0040180F" w:rsidRDefault="00A30FEE" w:rsidP="00A30FEE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6/1</w:t>
      </w:r>
    </w:p>
    <w:p w14:paraId="081B2344" w14:textId="77777777" w:rsidR="00A30FEE" w:rsidRPr="0040180F" w:rsidRDefault="00A30FEE" w:rsidP="00A30FEE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1/8</w:t>
      </w:r>
    </w:p>
    <w:p w14:paraId="5E6A2277" w14:textId="57FC3A78" w:rsidR="00A30FEE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25C0555" w14:textId="1F454B66" w:rsidR="006A1453" w:rsidRDefault="006A1453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06A4067" w14:textId="473590AD" w:rsidR="006A1453" w:rsidRDefault="006A1453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6CFC0DD8" w14:textId="1CABFEDF" w:rsidR="006A1453" w:rsidRDefault="006A1453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D5D7DF7" w14:textId="77777777" w:rsidR="006A1453" w:rsidRPr="0040180F" w:rsidRDefault="006A1453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8B90879" w14:textId="77777777" w:rsidR="00A30FEE" w:rsidRPr="0040180F" w:rsidRDefault="00A30FEE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lastRenderedPageBreak/>
        <w:t>Una partícula gira alrededor de una circunferencia con movimiento uniforme demorando S (segundos) en describir un ángulo de π/3 radianes. Su período expresado en segundos es:</w:t>
      </w:r>
    </w:p>
    <w:p w14:paraId="5D86CA3E" w14:textId="77777777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1709A6E2" w14:textId="77777777" w:rsidR="00A30FEE" w:rsidRPr="0040180F" w:rsidRDefault="00A30FEE" w:rsidP="00A30FE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S</w:t>
      </w:r>
    </w:p>
    <w:p w14:paraId="6853F754" w14:textId="77777777" w:rsidR="00A30FEE" w:rsidRPr="0040180F" w:rsidRDefault="00A30FEE" w:rsidP="00A30FE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S/6</w:t>
      </w:r>
    </w:p>
    <w:p w14:paraId="78443970" w14:textId="77777777" w:rsidR="00A30FEE" w:rsidRPr="0040180F" w:rsidRDefault="00A30FEE" w:rsidP="00A30FE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2S</w:t>
      </w:r>
    </w:p>
    <w:p w14:paraId="6C5C7B6A" w14:textId="77777777" w:rsidR="00A30FEE" w:rsidRPr="0040180F" w:rsidRDefault="00A30FEE" w:rsidP="00A30FE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6S</w:t>
      </w:r>
    </w:p>
    <w:p w14:paraId="32F789EB" w14:textId="77777777" w:rsidR="00A30FEE" w:rsidRPr="0040180F" w:rsidRDefault="00A30FEE" w:rsidP="00A30FEE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S/2</w:t>
      </w:r>
    </w:p>
    <w:p w14:paraId="5D72D250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</w:p>
    <w:p w14:paraId="18FB2E04" w14:textId="77777777" w:rsidR="00A30FEE" w:rsidRPr="0040180F" w:rsidRDefault="00A30FEE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Una rueda gira en torno de un eje de modo que un punto de su periferia efectúa un M.C.U. exceptuando el centro de la rueda es correcto afirmar que:</w:t>
      </w:r>
    </w:p>
    <w:p w14:paraId="772118F4" w14:textId="77777777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BC7501C" w14:textId="77777777" w:rsidR="00A30FEE" w:rsidRPr="0040180F" w:rsidRDefault="00A30FEE" w:rsidP="00A30FEE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Todos los puntos de la rueda tienen la misma rapidez lineal.</w:t>
      </w:r>
    </w:p>
    <w:p w14:paraId="38592B99" w14:textId="77777777" w:rsidR="00A30FEE" w:rsidRPr="0040180F" w:rsidRDefault="00A30FEE" w:rsidP="00A30FEE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El periodo de la rueda es directamente proporcional a la frecuencia</w:t>
      </w:r>
    </w:p>
    <w:p w14:paraId="4FEA55DC" w14:textId="77777777" w:rsidR="00A30FEE" w:rsidRPr="0040180F" w:rsidRDefault="00A30FEE" w:rsidP="00A30FEE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Todos los puntos de la rueda tienen la misma rapidez angular</w:t>
      </w:r>
    </w:p>
    <w:p w14:paraId="6BECCB7C" w14:textId="77777777" w:rsidR="00A30FEE" w:rsidRPr="0040180F" w:rsidRDefault="00A30FEE" w:rsidP="00A30FEE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Los puntos interiores son más rápidos que los puntos exteriores</w:t>
      </w:r>
    </w:p>
    <w:p w14:paraId="764749D5" w14:textId="77777777" w:rsidR="00A30FEE" w:rsidRPr="0040180F" w:rsidRDefault="00A30FEE" w:rsidP="00A30FEE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Los puntos exteriores tienen mayor periodo</w:t>
      </w:r>
    </w:p>
    <w:p w14:paraId="27E85EE6" w14:textId="77777777" w:rsidR="00A30FEE" w:rsidRPr="0040180F" w:rsidRDefault="00A30FEE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8D7466" w14:textId="77777777" w:rsidR="00A30FEE" w:rsidRPr="0040180F" w:rsidRDefault="00A30FEE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Una piedra de masa 600 gr. Está atada al extremo de una cuerda de 3 m de longitud. El periodo de rotación de la piedra es de 1,5 s en un plano horizontal. La fuerza centrípeta sobre la piedra es:</w:t>
      </w:r>
    </w:p>
    <w:p w14:paraId="05B7348A" w14:textId="77777777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6067508C" w14:textId="77777777" w:rsidR="00A30FEE" w:rsidRPr="0040180F" w:rsidRDefault="00A30FEE" w:rsidP="00A30FEE">
      <w:pPr>
        <w:pStyle w:val="Prrafodelista"/>
        <w:numPr>
          <w:ilvl w:val="0"/>
          <w:numId w:val="10"/>
        </w:numPr>
        <w:tabs>
          <w:tab w:val="num" w:pos="851"/>
        </w:tabs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1,6 π</w:t>
      </w:r>
      <w:r w:rsidRPr="0040180F">
        <w:rPr>
          <w:rFonts w:ascii="Arial" w:hAnsi="Arial" w:cs="Arial"/>
          <w:sz w:val="24"/>
          <w:szCs w:val="24"/>
          <w:vertAlign w:val="superscript"/>
        </w:rPr>
        <w:t>2</w:t>
      </w:r>
      <w:r w:rsidRPr="0040180F">
        <w:rPr>
          <w:rFonts w:ascii="Arial" w:hAnsi="Arial" w:cs="Arial"/>
          <w:sz w:val="24"/>
          <w:szCs w:val="24"/>
        </w:rPr>
        <w:t xml:space="preserve"> N</w:t>
      </w:r>
    </w:p>
    <w:p w14:paraId="7689F076" w14:textId="77777777" w:rsidR="00A30FEE" w:rsidRPr="0040180F" w:rsidRDefault="00A30FEE" w:rsidP="00A30FEE">
      <w:pPr>
        <w:pStyle w:val="Prrafodelista"/>
        <w:numPr>
          <w:ilvl w:val="0"/>
          <w:numId w:val="10"/>
        </w:numPr>
        <w:tabs>
          <w:tab w:val="num" w:pos="851"/>
        </w:tabs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3,2 π</w:t>
      </w:r>
      <w:r w:rsidRPr="0040180F">
        <w:rPr>
          <w:rFonts w:ascii="Arial" w:hAnsi="Arial" w:cs="Arial"/>
          <w:sz w:val="24"/>
          <w:szCs w:val="24"/>
          <w:vertAlign w:val="superscript"/>
        </w:rPr>
        <w:t>2</w:t>
      </w:r>
      <w:r w:rsidRPr="0040180F">
        <w:rPr>
          <w:rFonts w:ascii="Arial" w:hAnsi="Arial" w:cs="Arial"/>
          <w:sz w:val="24"/>
          <w:szCs w:val="24"/>
        </w:rPr>
        <w:t xml:space="preserve"> N</w:t>
      </w:r>
    </w:p>
    <w:p w14:paraId="24DAC466" w14:textId="77777777" w:rsidR="00A30FEE" w:rsidRPr="0040180F" w:rsidRDefault="00A30FEE" w:rsidP="00A30FEE">
      <w:pPr>
        <w:pStyle w:val="Prrafodelista"/>
        <w:numPr>
          <w:ilvl w:val="0"/>
          <w:numId w:val="10"/>
        </w:numPr>
        <w:tabs>
          <w:tab w:val="num" w:pos="851"/>
        </w:tabs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4,0 π</w:t>
      </w:r>
      <w:r w:rsidRPr="0040180F">
        <w:rPr>
          <w:rFonts w:ascii="Arial" w:hAnsi="Arial" w:cs="Arial"/>
          <w:sz w:val="24"/>
          <w:szCs w:val="24"/>
          <w:vertAlign w:val="superscript"/>
        </w:rPr>
        <w:t>2</w:t>
      </w:r>
      <w:r w:rsidRPr="0040180F">
        <w:rPr>
          <w:rFonts w:ascii="Arial" w:hAnsi="Arial" w:cs="Arial"/>
          <w:sz w:val="24"/>
          <w:szCs w:val="24"/>
        </w:rPr>
        <w:t xml:space="preserve"> N</w:t>
      </w:r>
    </w:p>
    <w:p w14:paraId="77AD3553" w14:textId="77777777" w:rsidR="00A30FEE" w:rsidRPr="0040180F" w:rsidRDefault="00A30FEE" w:rsidP="00A30FEE">
      <w:pPr>
        <w:pStyle w:val="Prrafodelista"/>
        <w:numPr>
          <w:ilvl w:val="0"/>
          <w:numId w:val="10"/>
        </w:numPr>
        <w:tabs>
          <w:tab w:val="num" w:pos="851"/>
        </w:tabs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9,6 π</w:t>
      </w:r>
      <w:r w:rsidRPr="0040180F">
        <w:rPr>
          <w:rFonts w:ascii="Arial" w:hAnsi="Arial" w:cs="Arial"/>
          <w:sz w:val="24"/>
          <w:szCs w:val="24"/>
          <w:vertAlign w:val="superscript"/>
        </w:rPr>
        <w:t>2</w:t>
      </w:r>
      <w:r w:rsidRPr="0040180F">
        <w:rPr>
          <w:rFonts w:ascii="Arial" w:hAnsi="Arial" w:cs="Arial"/>
          <w:sz w:val="24"/>
          <w:szCs w:val="24"/>
        </w:rPr>
        <w:t xml:space="preserve"> N</w:t>
      </w:r>
    </w:p>
    <w:p w14:paraId="4AE39ACD" w14:textId="77777777" w:rsidR="00A30FEE" w:rsidRPr="0040180F" w:rsidRDefault="00A30FEE" w:rsidP="00A30FEE">
      <w:pPr>
        <w:pStyle w:val="Prrafodelista"/>
        <w:numPr>
          <w:ilvl w:val="0"/>
          <w:numId w:val="10"/>
        </w:numPr>
        <w:tabs>
          <w:tab w:val="num" w:pos="851"/>
        </w:tabs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16 π</w:t>
      </w:r>
      <w:r w:rsidRPr="0040180F">
        <w:rPr>
          <w:rFonts w:ascii="Arial" w:hAnsi="Arial" w:cs="Arial"/>
          <w:sz w:val="24"/>
          <w:szCs w:val="24"/>
          <w:vertAlign w:val="superscript"/>
        </w:rPr>
        <w:t>2</w:t>
      </w:r>
      <w:r w:rsidRPr="0040180F">
        <w:rPr>
          <w:rFonts w:ascii="Arial" w:hAnsi="Arial" w:cs="Arial"/>
          <w:sz w:val="24"/>
          <w:szCs w:val="24"/>
        </w:rPr>
        <w:t xml:space="preserve"> N</w:t>
      </w:r>
    </w:p>
    <w:p w14:paraId="327B8AFC" w14:textId="77777777" w:rsidR="000237BE" w:rsidRDefault="000237BE" w:rsidP="000237B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DAB3AFA" w14:textId="14844C9B" w:rsidR="00A30FEE" w:rsidRPr="0040180F" w:rsidRDefault="00A30FEE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Una partícula gira con MCU y tiene rapidez angular de 5 rad/s. Si el radio de la trayectoria mide 2m, entonces la rapidez tangencial (lineal) de la partícula es igual a</w:t>
      </w:r>
    </w:p>
    <w:p w14:paraId="1D025121" w14:textId="77777777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7CEF1D53" w14:textId="77777777" w:rsidR="00A30FEE" w:rsidRPr="0040180F" w:rsidRDefault="00A30FEE" w:rsidP="00A30FE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0,4 m/s</w:t>
      </w:r>
    </w:p>
    <w:p w14:paraId="7C44FE26" w14:textId="77777777" w:rsidR="00A30FEE" w:rsidRPr="0040180F" w:rsidRDefault="00A30FEE" w:rsidP="00A30FE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2,5 m/s</w:t>
      </w:r>
    </w:p>
    <w:p w14:paraId="7DD6E186" w14:textId="77777777" w:rsidR="00A30FEE" w:rsidRPr="0040180F" w:rsidRDefault="00A30FEE" w:rsidP="00A30FE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5 m/s</w:t>
      </w:r>
    </w:p>
    <w:p w14:paraId="3796DD46" w14:textId="77777777" w:rsidR="00A30FEE" w:rsidRPr="0040180F" w:rsidRDefault="00A30FEE" w:rsidP="00A30FE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10 m/s</w:t>
      </w:r>
    </w:p>
    <w:p w14:paraId="31B38931" w14:textId="77777777" w:rsidR="00A30FEE" w:rsidRPr="0040180F" w:rsidRDefault="00A30FEE" w:rsidP="00A30FE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20 m/s</w:t>
      </w:r>
    </w:p>
    <w:p w14:paraId="4FA2F092" w14:textId="77777777" w:rsidR="00A30FEE" w:rsidRPr="0040180F" w:rsidRDefault="00A30FEE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F3EDBA" w14:textId="77777777" w:rsidR="00A30FEE" w:rsidRPr="0040180F" w:rsidRDefault="00A30FEE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Una piedra amarrada en el extremo de una soga de 3 m de longitud gira en forma circunferencial realizando 5/</w:t>
      </w:r>
      <w:r w:rsidRPr="0040180F">
        <w:rPr>
          <w:rFonts w:ascii="Arial" w:eastAsia="SymbolMT" w:hAnsi="Arial" w:cs="Arial"/>
          <w:sz w:val="24"/>
          <w:szCs w:val="24"/>
        </w:rPr>
        <w:t xml:space="preserve">π </w:t>
      </w:r>
      <w:r w:rsidRPr="0040180F">
        <w:rPr>
          <w:rFonts w:ascii="Arial" w:hAnsi="Arial" w:cs="Arial"/>
          <w:sz w:val="24"/>
          <w:szCs w:val="24"/>
        </w:rPr>
        <w:t>revoluciones en cada segundo. La rapidez lineal de la piedra es:</w:t>
      </w:r>
    </w:p>
    <w:p w14:paraId="00F3C680" w14:textId="77777777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312CC62" w14:textId="77777777" w:rsidR="00A30FEE" w:rsidRPr="0040180F" w:rsidRDefault="00A30FEE" w:rsidP="00A30F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3,14 m/s</w:t>
      </w:r>
    </w:p>
    <w:p w14:paraId="233781B4" w14:textId="77777777" w:rsidR="00A30FEE" w:rsidRPr="0040180F" w:rsidRDefault="00A30FEE" w:rsidP="00A30F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15 m/s</w:t>
      </w:r>
    </w:p>
    <w:p w14:paraId="23779AEA" w14:textId="77777777" w:rsidR="00A30FEE" w:rsidRPr="0040180F" w:rsidRDefault="00A30FEE" w:rsidP="00A30F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30 m/s</w:t>
      </w:r>
    </w:p>
    <w:p w14:paraId="3E7ECDE6" w14:textId="77777777" w:rsidR="00A30FEE" w:rsidRPr="0040180F" w:rsidRDefault="00A30FEE" w:rsidP="00A30F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31,4 m/s</w:t>
      </w:r>
    </w:p>
    <w:p w14:paraId="21ADCC4E" w14:textId="77777777" w:rsidR="00A30FEE" w:rsidRPr="0040180F" w:rsidRDefault="00A30FEE" w:rsidP="00A30FE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60 m/s</w:t>
      </w:r>
    </w:p>
    <w:p w14:paraId="2383A31B" w14:textId="77777777" w:rsidR="00A30FEE" w:rsidRPr="0040180F" w:rsidRDefault="00A30FEE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150353" w14:textId="77777777" w:rsidR="00A30FEE" w:rsidRPr="0040180F" w:rsidRDefault="00A30FEE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Un punto de una rueda gira con frecuencia constante situado a "r" metros del eje de rotación con una rapidez lineal de "v" m/s. Si el radio se reduce a la mitad y se duplica su rapidez lineal, la rapidez angular es:</w:t>
      </w:r>
    </w:p>
    <w:p w14:paraId="1D2D49B1" w14:textId="77777777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6D70CA2A" w14:textId="77777777" w:rsidR="00A30FEE" w:rsidRPr="0040180F" w:rsidRDefault="00A30FEE" w:rsidP="00A30FE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  <w:shd w:val="clear" w:color="auto" w:fill="FFFFFF"/>
        </w:rPr>
        <w:t>Un cuarto de la anterior</w:t>
      </w:r>
    </w:p>
    <w:p w14:paraId="1B08964F" w14:textId="77777777" w:rsidR="00A30FEE" w:rsidRPr="0040180F" w:rsidRDefault="00A30FEE" w:rsidP="00A30FE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  <w:shd w:val="clear" w:color="auto" w:fill="FFFFFF"/>
        </w:rPr>
        <w:t>la mitad de la anterior</w:t>
      </w:r>
    </w:p>
    <w:p w14:paraId="337B21A7" w14:textId="77777777" w:rsidR="00A30FEE" w:rsidRPr="0040180F" w:rsidRDefault="00A30FEE" w:rsidP="00A30FE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0180F">
        <w:rPr>
          <w:rFonts w:ascii="Arial" w:hAnsi="Arial" w:cs="Arial"/>
          <w:sz w:val="24"/>
          <w:szCs w:val="24"/>
          <w:shd w:val="clear" w:color="auto" w:fill="FFFFFF"/>
        </w:rPr>
        <w:t>la misma anterior</w:t>
      </w:r>
    </w:p>
    <w:p w14:paraId="15C6CC0D" w14:textId="77777777" w:rsidR="00A30FEE" w:rsidRPr="0040180F" w:rsidRDefault="00A30FEE" w:rsidP="00A30FE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  <w:shd w:val="clear" w:color="auto" w:fill="FFFFFF"/>
        </w:rPr>
        <w:t>4 veces la anterior</w:t>
      </w:r>
    </w:p>
    <w:p w14:paraId="068ED409" w14:textId="77777777" w:rsidR="00A30FEE" w:rsidRPr="0040180F" w:rsidRDefault="00A30FEE" w:rsidP="00A30FEE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  <w:shd w:val="clear" w:color="auto" w:fill="FFFFFF"/>
        </w:rPr>
        <w:t>8 veces la anterior</w:t>
      </w:r>
    </w:p>
    <w:p w14:paraId="3069116C" w14:textId="1FE35EFC" w:rsidR="00A30FEE" w:rsidRDefault="00A30FEE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BFAD34" w14:textId="0464A4EC" w:rsidR="006A1453" w:rsidRDefault="006A1453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179D1F" w14:textId="5305CFC1" w:rsidR="006A1453" w:rsidRDefault="006A1453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000DEF" w14:textId="323F7124" w:rsidR="006A1453" w:rsidRDefault="006A1453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E44938" w14:textId="77777777" w:rsidR="006A1453" w:rsidRPr="0040180F" w:rsidRDefault="006A1453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CE1FE5" w14:textId="77777777" w:rsidR="00A30FEE" w:rsidRPr="0040180F" w:rsidRDefault="00A30FEE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Hlk39585987"/>
      <w:r w:rsidRPr="0040180F">
        <w:rPr>
          <w:rFonts w:ascii="Arial" w:hAnsi="Arial" w:cs="Arial"/>
          <w:sz w:val="24"/>
          <w:szCs w:val="24"/>
        </w:rPr>
        <w:lastRenderedPageBreak/>
        <w:t>Con relación a la aceleración centrípeta de una partícula que posee MCU, podemos asegurar que:</w:t>
      </w:r>
    </w:p>
    <w:p w14:paraId="03AA6EDC" w14:textId="77777777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C6B9928" w14:textId="77777777" w:rsidR="00A30FEE" w:rsidRPr="0040180F" w:rsidRDefault="00A30FEE" w:rsidP="00A30FE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Siempre está dirigida hacia el centro de la curva y es paralela a la velocidad tangencial.</w:t>
      </w:r>
    </w:p>
    <w:p w14:paraId="06DF65F5" w14:textId="77777777" w:rsidR="00A30FEE" w:rsidRPr="0040180F" w:rsidRDefault="00A30FEE" w:rsidP="00A30FE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Siempre está dirigida hacia el centro de la curva y es perpendicular a la velocidad tangencial.</w:t>
      </w:r>
    </w:p>
    <w:p w14:paraId="435713FD" w14:textId="77777777" w:rsidR="00A30FEE" w:rsidRPr="0040180F" w:rsidRDefault="00A30FEE" w:rsidP="00A30FE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No depende de la velocidad angular.</w:t>
      </w:r>
    </w:p>
    <w:p w14:paraId="7EA69C49" w14:textId="77777777" w:rsidR="00A30FEE" w:rsidRPr="0040180F" w:rsidRDefault="00A30FEE" w:rsidP="00A30FE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Se mide en unidades [m/s]</w:t>
      </w:r>
    </w:p>
    <w:p w14:paraId="58C69261" w14:textId="77777777" w:rsidR="00A30FEE" w:rsidRPr="0040180F" w:rsidRDefault="00A30FEE" w:rsidP="00A30FEE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Las tres últimas alternativas son verdaderas.</w:t>
      </w:r>
    </w:p>
    <w:bookmarkEnd w:id="0"/>
    <w:p w14:paraId="54EA88CD" w14:textId="77777777" w:rsidR="00A30FEE" w:rsidRPr="0040180F" w:rsidRDefault="00A30FEE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8EFA16" w14:textId="0F46A98F" w:rsidR="00A30FEE" w:rsidRPr="0040180F" w:rsidRDefault="006A1453" w:rsidP="00A30FE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40180F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2CB2BB30" wp14:editId="24E38A19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1962150" cy="93345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FEE" w:rsidRPr="0040180F">
        <w:rPr>
          <w:rFonts w:ascii="Arial" w:hAnsi="Arial" w:cs="Arial"/>
          <w:sz w:val="24"/>
          <w:szCs w:val="24"/>
          <w:lang w:val="es-MX"/>
        </w:rPr>
        <w:t xml:space="preserve">En el sistema de la figura se </w:t>
      </w:r>
      <w:r w:rsidR="00A30FEE" w:rsidRPr="0040180F">
        <w:rPr>
          <w:rFonts w:ascii="Arial" w:hAnsi="Arial" w:cs="Arial"/>
          <w:sz w:val="24"/>
          <w:szCs w:val="24"/>
        </w:rPr>
        <w:t>cumple</w:t>
      </w:r>
      <w:r w:rsidR="00A30FEE" w:rsidRPr="0040180F">
        <w:rPr>
          <w:rFonts w:ascii="Arial" w:hAnsi="Arial" w:cs="Arial"/>
          <w:sz w:val="24"/>
          <w:szCs w:val="24"/>
          <w:lang w:val="es-MX"/>
        </w:rPr>
        <w:t xml:space="preserve"> que </w:t>
      </w:r>
      <w:proofErr w:type="spellStart"/>
      <w:r w:rsidR="00A30FEE" w:rsidRPr="0040180F">
        <w:rPr>
          <w:rFonts w:ascii="Arial" w:hAnsi="Arial" w:cs="Arial"/>
          <w:sz w:val="24"/>
          <w:szCs w:val="24"/>
          <w:lang w:val="es-MX"/>
        </w:rPr>
        <w:t>r</w:t>
      </w:r>
      <w:r w:rsidR="00A30FEE" w:rsidRPr="0040180F">
        <w:rPr>
          <w:rFonts w:ascii="Arial" w:hAnsi="Arial" w:cs="Arial"/>
          <w:sz w:val="24"/>
          <w:szCs w:val="24"/>
          <w:vertAlign w:val="subscript"/>
          <w:lang w:val="es-MX"/>
        </w:rPr>
        <w:t>A</w:t>
      </w:r>
      <w:proofErr w:type="spellEnd"/>
      <w:r w:rsidR="00A30FEE" w:rsidRPr="0040180F">
        <w:rPr>
          <w:rFonts w:ascii="Arial" w:hAnsi="Arial" w:cs="Arial"/>
          <w:sz w:val="24"/>
          <w:szCs w:val="24"/>
          <w:lang w:val="es-MX"/>
        </w:rPr>
        <w:t xml:space="preserve"> = 40 cm, </w:t>
      </w:r>
      <w:proofErr w:type="spellStart"/>
      <w:r w:rsidR="00A30FEE" w:rsidRPr="0040180F">
        <w:rPr>
          <w:rFonts w:ascii="Arial" w:hAnsi="Arial" w:cs="Arial"/>
          <w:sz w:val="24"/>
          <w:szCs w:val="24"/>
          <w:lang w:val="es-MX"/>
        </w:rPr>
        <w:t>r</w:t>
      </w:r>
      <w:r w:rsidR="00A30FEE" w:rsidRPr="0040180F">
        <w:rPr>
          <w:rFonts w:ascii="Arial" w:hAnsi="Arial" w:cs="Arial"/>
          <w:sz w:val="24"/>
          <w:szCs w:val="24"/>
          <w:vertAlign w:val="subscript"/>
          <w:lang w:val="es-MX"/>
        </w:rPr>
        <w:t>B</w:t>
      </w:r>
      <w:proofErr w:type="spellEnd"/>
      <w:r w:rsidR="00A30FEE" w:rsidRPr="0040180F">
        <w:rPr>
          <w:rFonts w:ascii="Arial" w:hAnsi="Arial" w:cs="Arial"/>
          <w:sz w:val="24"/>
          <w:szCs w:val="24"/>
          <w:lang w:val="es-MX"/>
        </w:rPr>
        <w:t xml:space="preserve"> = 16 cm y </w:t>
      </w:r>
      <w:proofErr w:type="spellStart"/>
      <w:r w:rsidR="00A30FEE" w:rsidRPr="0040180F">
        <w:rPr>
          <w:rFonts w:ascii="Arial" w:hAnsi="Arial" w:cs="Arial"/>
          <w:sz w:val="24"/>
          <w:szCs w:val="24"/>
          <w:lang w:val="es-MX"/>
        </w:rPr>
        <w:t>f</w:t>
      </w:r>
      <w:r w:rsidR="00A30FEE" w:rsidRPr="0040180F">
        <w:rPr>
          <w:rFonts w:ascii="Arial" w:hAnsi="Arial" w:cs="Arial"/>
          <w:sz w:val="24"/>
          <w:szCs w:val="24"/>
          <w:vertAlign w:val="subscript"/>
          <w:lang w:val="es-MX"/>
        </w:rPr>
        <w:t>A</w:t>
      </w:r>
      <w:proofErr w:type="spellEnd"/>
      <w:r w:rsidR="00A30FEE" w:rsidRPr="0040180F">
        <w:rPr>
          <w:rFonts w:ascii="Arial" w:hAnsi="Arial" w:cs="Arial"/>
          <w:sz w:val="24"/>
          <w:szCs w:val="24"/>
          <w:lang w:val="es-MX"/>
        </w:rPr>
        <w:t xml:space="preserve"> = 600 r.p.m., entonces la frecuencia </w:t>
      </w:r>
      <w:proofErr w:type="spellStart"/>
      <w:r w:rsidR="00A30FEE" w:rsidRPr="0040180F">
        <w:rPr>
          <w:rFonts w:ascii="Arial" w:hAnsi="Arial" w:cs="Arial"/>
          <w:sz w:val="24"/>
          <w:szCs w:val="24"/>
          <w:lang w:val="es-MX"/>
        </w:rPr>
        <w:t>f</w:t>
      </w:r>
      <w:r w:rsidR="00A30FEE" w:rsidRPr="0040180F">
        <w:rPr>
          <w:rFonts w:ascii="Arial" w:hAnsi="Arial" w:cs="Arial"/>
          <w:sz w:val="24"/>
          <w:szCs w:val="24"/>
          <w:vertAlign w:val="subscript"/>
          <w:lang w:val="es-MX"/>
        </w:rPr>
        <w:t>B</w:t>
      </w:r>
      <w:proofErr w:type="spellEnd"/>
      <w:r w:rsidR="00A30FEE" w:rsidRPr="0040180F">
        <w:rPr>
          <w:rFonts w:ascii="Arial" w:hAnsi="Arial" w:cs="Arial"/>
          <w:sz w:val="24"/>
          <w:szCs w:val="24"/>
          <w:lang w:val="es-MX"/>
        </w:rPr>
        <w:t xml:space="preserve"> es:</w:t>
      </w:r>
    </w:p>
    <w:p w14:paraId="3C1D011F" w14:textId="4DF37119" w:rsidR="00A30FEE" w:rsidRPr="0040180F" w:rsidRDefault="00A30FEE" w:rsidP="00A30FE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14:paraId="3FC0E804" w14:textId="77777777" w:rsidR="00A30FEE" w:rsidRPr="0040180F" w:rsidRDefault="00A30FEE" w:rsidP="00A30FEE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40 Hz</w:t>
      </w:r>
    </w:p>
    <w:p w14:paraId="6691AE8D" w14:textId="77777777" w:rsidR="00A30FEE" w:rsidRPr="0040180F" w:rsidRDefault="00A30FEE" w:rsidP="00A30FEE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25 Hz</w:t>
      </w:r>
    </w:p>
    <w:p w14:paraId="7DE253E6" w14:textId="77777777" w:rsidR="00A30FEE" w:rsidRPr="0040180F" w:rsidRDefault="00A30FEE" w:rsidP="00A30FEE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16 Hz</w:t>
      </w:r>
    </w:p>
    <w:p w14:paraId="6EB9A858" w14:textId="77777777" w:rsidR="00A30FEE" w:rsidRPr="0040180F" w:rsidRDefault="00A30FEE" w:rsidP="00A30FEE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10 Hz</w:t>
      </w:r>
    </w:p>
    <w:p w14:paraId="637C39AB" w14:textId="77777777" w:rsidR="00A30FEE" w:rsidRPr="0040180F" w:rsidRDefault="00A30FEE" w:rsidP="00A30FEE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 xml:space="preserve">4 Hz </w:t>
      </w:r>
    </w:p>
    <w:p w14:paraId="2FBD3F25" w14:textId="77777777" w:rsidR="00A30FEE" w:rsidRPr="0040180F" w:rsidRDefault="00A30FEE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2C491C" w14:textId="4C31793C" w:rsidR="00A30FEE" w:rsidRPr="0040180F" w:rsidRDefault="00A30FEE" w:rsidP="00A30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CE33E2" w14:textId="586D87AD" w:rsidR="00A30FEE" w:rsidRPr="00772985" w:rsidRDefault="00A30FEE" w:rsidP="00A30FEE">
      <w:pPr>
        <w:pStyle w:val="Prrafodelista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772985">
        <w:rPr>
          <w:rFonts w:ascii="Arial" w:hAnsi="Arial" w:cs="Arial"/>
          <w:sz w:val="24"/>
          <w:szCs w:val="24"/>
        </w:rPr>
        <w:t xml:space="preserve">Un cuerpo se mueve circunferencialmente en un plano horizontal, como se muestra en la </w:t>
      </w:r>
      <w:proofErr w:type="spellStart"/>
      <w:proofErr w:type="gramStart"/>
      <w:r w:rsidRPr="00772985">
        <w:rPr>
          <w:rFonts w:ascii="Arial" w:hAnsi="Arial" w:cs="Arial"/>
          <w:sz w:val="24"/>
          <w:szCs w:val="24"/>
        </w:rPr>
        <w:t>figura.</w:t>
      </w:r>
      <w:r w:rsidR="00772985">
        <w:rPr>
          <w:rFonts w:ascii="Arial" w:hAnsi="Arial" w:cs="Arial"/>
          <w:sz w:val="24"/>
          <w:szCs w:val="24"/>
        </w:rPr>
        <w:t>b</w:t>
      </w:r>
      <w:proofErr w:type="gramEnd"/>
      <w:r w:rsidRPr="00772985">
        <w:rPr>
          <w:rFonts w:ascii="Arial" w:hAnsi="Arial" w:cs="Arial"/>
          <w:sz w:val="24"/>
          <w:szCs w:val="24"/>
        </w:rPr>
        <w:t>¿Cuál</w:t>
      </w:r>
      <w:proofErr w:type="spellEnd"/>
      <w:r w:rsidRPr="00772985">
        <w:rPr>
          <w:rFonts w:ascii="Arial" w:hAnsi="Arial" w:cs="Arial"/>
          <w:sz w:val="24"/>
          <w:szCs w:val="24"/>
        </w:rPr>
        <w:t xml:space="preserve"> de las siguientes opciones representa mejor el vector velocidad angular del cuerpo?</w:t>
      </w:r>
    </w:p>
    <w:p w14:paraId="7DA92935" w14:textId="55F04D07" w:rsidR="00A30FEE" w:rsidRPr="0040180F" w:rsidRDefault="006A1453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78E46FD0" wp14:editId="6A24FCDF">
            <wp:simplePos x="0" y="0"/>
            <wp:positionH relativeFrom="margin">
              <wp:posOffset>3653155</wp:posOffset>
            </wp:positionH>
            <wp:positionV relativeFrom="paragraph">
              <wp:posOffset>278130</wp:posOffset>
            </wp:positionV>
            <wp:extent cx="2679700" cy="1251585"/>
            <wp:effectExtent l="0" t="0" r="6350" b="571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EE" w:rsidRPr="0040180F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BD7CC" wp14:editId="3C51747D">
                <wp:simplePos x="0" y="0"/>
                <wp:positionH relativeFrom="column">
                  <wp:posOffset>304165</wp:posOffset>
                </wp:positionH>
                <wp:positionV relativeFrom="paragraph">
                  <wp:posOffset>175895</wp:posOffset>
                </wp:positionV>
                <wp:extent cx="0" cy="298450"/>
                <wp:effectExtent l="76200" t="38100" r="57150" b="2540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4BD3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23.95pt;margin-top:13.85pt;width:0;height:23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fO2gEAAP8DAAAOAAAAZHJzL2Uyb0RvYy54bWysU8uOEzEQvCPxD5bvZCYRoGWUyR6ywAVB&#10;xOvu9bQzFn6p3eTx97Q9yYB4SKsVF8/Y7ipXldvr25N34gCYbQy9XC5aKSDoONiw7+WXz2+e3UiR&#10;SYVBuRigl2fI8nbz9Mn6mDpYxTG6AVAwScjdMfVyJEpd02Q9gld5ERME3jQRvSKe4r4ZUB2Z3btm&#10;1bYvm2PEIWHUkDOv3k2bclP5jQFNH4zJQML1krVRHbGO92VsNmvV7VGl0eqLDPUIFV7ZwIfOVHeK&#10;lPiO9g8qbzXGHA0tdPRNNMZqqB7YzbL9zc2nUSWoXjicnOaY8v+j1e8POxR26OVqJUVQnu9oyzel&#10;KaLA8hEDCONAj0pwCed1TLlj2Dbs8DLLaYfF/Mmg51qbvnIr1DjYoDjVtM9z2nAioadFzaurVzfP&#10;X9SLaCaGwpQw01uIXpSfXmZCZfcjsbJJ2sSuDu8ysQYGXgEF7EIZSVn3OgyCzok9EVoV9g6KAS4v&#10;JU0xMkmvf3R2MME/guFIWOJ0TG1G2DoUB8VtNHxbzixcWSDGOjeD2ur8n6BLbYFBbdCHAufqemIM&#10;NAO9DRH/diqdrlLNVH91PXkttu/jcK4XWePgLqv5XF5EaeNf5xX+891ufgAAAP//AwBQSwMEFAAG&#10;AAgAAAAhAMGhnynbAAAABwEAAA8AAABkcnMvZG93bnJldi54bWxMjsFOwzAQRO9I/IO1SNyo0yrC&#10;ELKpqkpcAJVSuPTmxtskIl5HttsGvh6XCxxHM3rzyvloe3EkHzrHCNNJBoK4dqbjBuHj/fHmDkSI&#10;mo3uHRPCFwWYV5cXpS6MO/EbHTexEQnCodAIbYxDIWWoW7I6TNxAnLq981bHFH0jjdenBLe9nGXZ&#10;rbS64/TQ6oGWLdWfm4NFeJn61ye1Xe3z0PjvLT/n67B2iNdX4+IBRKQx/o3hrJ/UoUpOO3dgE0SP&#10;kKv7tESYKQUi9b95h6ByBbIq5X//6gcAAP//AwBQSwECLQAUAAYACAAAACEAtoM4kv4AAADhAQAA&#10;EwAAAAAAAAAAAAAAAAAAAAAAW0NvbnRlbnRfVHlwZXNdLnhtbFBLAQItABQABgAIAAAAIQA4/SH/&#10;1gAAAJQBAAALAAAAAAAAAAAAAAAAAC8BAABfcmVscy8ucmVsc1BLAQItABQABgAIAAAAIQBB7AfO&#10;2gEAAP8DAAAOAAAAAAAAAAAAAAAAAC4CAABkcnMvZTJvRG9jLnhtbFBLAQItABQABgAIAAAAIQDB&#10;oZ8p2wAAAAcBAAAPAAAAAAAAAAAAAAAAADQ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</w:p>
    <w:p w14:paraId="5D9EDABA" w14:textId="6F4B2505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A)</w:t>
      </w:r>
    </w:p>
    <w:p w14:paraId="3239F0CE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808BB0" wp14:editId="4C7BB315">
                <wp:simplePos x="0" y="0"/>
                <wp:positionH relativeFrom="column">
                  <wp:posOffset>304165</wp:posOffset>
                </wp:positionH>
                <wp:positionV relativeFrom="paragraph">
                  <wp:posOffset>215900</wp:posOffset>
                </wp:positionV>
                <wp:extent cx="0" cy="349250"/>
                <wp:effectExtent l="76200" t="0" r="76200" b="5080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94EC6" id="Conector recto de flecha 23" o:spid="_x0000_s1026" type="#_x0000_t32" style="position:absolute;margin-left:23.95pt;margin-top:17pt;width:0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dZs0wEAAPUDAAAOAAAAZHJzL2Uyb0RvYy54bWysU8uOEzEQvCPxD5bvZJIsIBhlsocscEEQ&#10;sfABXk87Y+GX2k0m+XvanmQW8ZAQ4uJnV3dVub25PXknjoDZxtDJ1WIpBQQdexsOnfzy+e2zV1Jk&#10;UqFXLgbo5BmyvN0+fbIZUwvrOETXAwpOEnI7pk4ORKltmqwH8CovYoLAlyaiV8RbPDQ9qpGze9es&#10;l8uXzRixTxg15Mynd9Ol3Nb8xoCmj8ZkIOE6ydyojljHhzI2241qD6jSYPWFhvoHFl7ZwEXnVHeK&#10;lPiG9pdU3mqMORpa6OibaIzVUDWwmtXyJzX3g0pQtbA5Oc025f+XVn847lHYvpPrGymC8vxGO34p&#10;TREFlkn0IIwDPSjBIezXmHLLsF3Y42WX0x6L+JNBX2aWJU7V4/PsMZxI6OlQ8+nN89frF9X+5hGX&#10;MNM7iF6URSczobKHgZjPRGhVLVbH95m4MgOvgFLUhTKSsu5N6AWdEyshtCocHBTaHF5CmkJ/IlxX&#10;dHYwwT+BYSOY4lSmtiDsHIqj4ubpv67mLBxZIMY6N4OWldsfQZfYAoPaln8LnKNrxRhoBnobIv6u&#10;Kp2uVM0Uf1U9aS2yH2J/rs9X7eDeqv5c/kFp3h/3Ff74W7ffAQAA//8DAFBLAwQUAAYACAAAACEA&#10;KIH8StsAAAAHAQAADwAAAGRycy9kb3ducmV2LnhtbEyPwU7DMBBE70j8g7VI3KhTqGgSsqkQgmOF&#10;aCrE0Y2dOGq8jmKnDX/PwqUcRzOaeVNsZteLkxlD5wlhuUhAGKq97qhF2FdvdymIEBVp1XsyCN8m&#10;wKa8vipUrv2ZPsxpF1vBJRRyhWBjHHIpQ22NU2HhB0PsNX50KrIcW6lHdeZy18v7JHmUTnXEC1YN&#10;5sWa+ribHEJTtfv66zWVU9+8r6tPm9lttUW8vZmfn0BEM8dLGH7xGR1KZjr4iXQQPcJqnXES4WHF&#10;l9j/0weENEtAloX8z1/+AAAA//8DAFBLAQItABQABgAIAAAAIQC2gziS/gAAAOEBAAATAAAAAAAA&#10;AAAAAAAAAAAAAABbQ29udGVudF9UeXBlc10ueG1sUEsBAi0AFAAGAAgAAAAhADj9If/WAAAAlAEA&#10;AAsAAAAAAAAAAAAAAAAALwEAAF9yZWxzLy5yZWxzUEsBAi0AFAAGAAgAAAAhANbV1mzTAQAA9QMA&#10;AA4AAAAAAAAAAAAAAAAALgIAAGRycy9lMm9Eb2MueG1sUEsBAi0AFAAGAAgAAAAhACiB/ErbAAAA&#10;BwEAAA8AAAAAAAAAAAAAAAAALQ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14:paraId="73D7E381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B)</w:t>
      </w:r>
    </w:p>
    <w:p w14:paraId="3C3FAF72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</w:p>
    <w:p w14:paraId="723A6B53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205CB" wp14:editId="3CF51C6E">
                <wp:simplePos x="0" y="0"/>
                <wp:positionH relativeFrom="column">
                  <wp:posOffset>304165</wp:posOffset>
                </wp:positionH>
                <wp:positionV relativeFrom="paragraph">
                  <wp:posOffset>16510</wp:posOffset>
                </wp:positionV>
                <wp:extent cx="215900" cy="260350"/>
                <wp:effectExtent l="0" t="0" r="69850" b="6350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60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549F" id="Conector recto de flecha 24" o:spid="_x0000_s1026" type="#_x0000_t32" style="position:absolute;margin-left:23.95pt;margin-top:1.3pt;width:17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T+2gEAAPoDAAAOAAAAZHJzL2Uyb0RvYy54bWysU8mOEzEQvSPxD5bvpLsDM4IonTlkgAuC&#10;iOUDPO5y2sKbykWWv6fsTnoQi4QQFy/telXvvape3528EwfAbGPoZbdopYCg42DDvpdfPr959lKK&#10;TCoMysUAvTxDlnebp0/Wx7SCZRyjGwAFJwl5dUy9HInSqmmyHsGrvIgJAj+aiF4RX3HfDKiOnN27&#10;Ztm2t80x4pAwasiZv95Pj3JT8xsDmj4Yk4GE6yVzo7piXR/K2mzWarVHlUarLzTUP7DwygYuOqe6&#10;V6TEN7S/pPJWY8zR0EJH30RjrIaqgdV07U9qPo0qQdXC5uQ025T/X1r9/rBDYYdeLl9IEZTnHm25&#10;U5oiCiybGEAYB3pUgkPYr2PKK4Ztww4vt5x2WMSfDPqysyxxqh6fZ4/hRELzx2V386rlTmh+Wt62&#10;z29qD5pHcMJMbyF6UQ69zITK7kdiUhOrrvqsDu8ycXkGXgGlsgtlJWXd6zAIOieWQ2hV2Dso3Dm8&#10;hDRFw8S6nujsYIJ/BMNuMM+pTJ1D2DoUB8UTNHzt5iwcWSDGOjeD2srtj6BLbIFBnc2/Bc7RtWIM&#10;NAO9DRF/V5VOV6pmir+qnrQW2Q9xONceVjt4wKo/l5+hTPCP9wp//GU33wEAAP//AwBQSwMEFAAG&#10;AAgAAAAhALmzxNjaAAAABgEAAA8AAABkcnMvZG93bnJldi54bWxMjs1OwzAQhO9IvIO1lbhRpwWl&#10;aYhTIQTHCtFUiKMbb+Ko8TqKnTa8PcsJjvOjma/Yza4XFxxD50nBapmAQKq96ahVcKze7jMQIWoy&#10;uveECr4xwK68vSl0bvyVPvByiK3gEQq5VmBjHHIpQ23R6bD0AxJnjR+djizHVppRX3nc9XKdJKl0&#10;uiN+sHrAF4v1+TA5BU3VHuuv10xOffO+qT7t1u6rvVJ3i/n5CUTEOf6V4Ref0aFkppOfyATRK3jc&#10;bLmpYJ2C4DhbsTyx/ZCCLAv5H7/8AQAA//8DAFBLAQItABQABgAIAAAAIQC2gziS/gAAAOEBAAAT&#10;AAAAAAAAAAAAAAAAAAAAAABbQ29udGVudF9UeXBlc10ueG1sUEsBAi0AFAAGAAgAAAAhADj9If/W&#10;AAAAlAEAAAsAAAAAAAAAAAAAAAAALwEAAF9yZWxzLy5yZWxzUEsBAi0AFAAGAAgAAAAhAAU01P7a&#10;AQAA+gMAAA4AAAAAAAAAAAAAAAAALgIAAGRycy9lMm9Eb2MueG1sUEsBAi0AFAAGAAgAAAAhALmz&#10;xNjaAAAABgEAAA8AAAAAAAAAAAAAAAAAN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Pr="0040180F">
        <w:rPr>
          <w:rFonts w:ascii="Arial" w:hAnsi="Arial" w:cs="Arial"/>
          <w:sz w:val="24"/>
          <w:szCs w:val="24"/>
        </w:rPr>
        <w:t>C)</w:t>
      </w:r>
    </w:p>
    <w:p w14:paraId="463430DC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508014" wp14:editId="054E4A1F">
                <wp:simplePos x="0" y="0"/>
                <wp:positionH relativeFrom="column">
                  <wp:posOffset>304165</wp:posOffset>
                </wp:positionH>
                <wp:positionV relativeFrom="paragraph">
                  <wp:posOffset>214630</wp:posOffset>
                </wp:positionV>
                <wp:extent cx="279400" cy="285750"/>
                <wp:effectExtent l="0" t="38100" r="63500" b="190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40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05B8" id="Conector recto de flecha 25" o:spid="_x0000_s1026" type="#_x0000_t32" style="position:absolute;margin-left:23.95pt;margin-top:16.9pt;width:22pt;height:22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QZ4QEAAAQEAAAOAAAAZHJzL2Uyb0RvYy54bWysU8uOEzEQvCPxD5bvZCYRYZcokz1kgQuC&#10;iAXuXk87Y+GX2k0ef0/bkwyIh4QQF8/Y7qqu6m6v707eiQNgtjF0cj5rpYCgY2/DvpOfPr5+ditF&#10;JhV65WKATp4hy7vN0yfrY1rBIg7R9YCCSUJeHVMnB6K0apqsB/Aqz2KCwJcmolfEW9w3Paojs3vX&#10;LNr2RXOM2CeMGnLm0/vxUm4qvzGg6b0xGUi4TrI2qivW9bGszWatVntUabD6IkP9gwqvbOCkE9W9&#10;IiW+ov2FyluNMUdDMx19E42xGqoHdjNvf3LzMKgE1QsXJ6epTPn/0ep3hx0K23dysZQiKM892nKn&#10;NEUUWD6iB2Ec6EEJDuF6HVNeMWwbdnjZ5bTDYv5k0HOsTZ95FGo52KA41Wqfp2rDiYTmw8XNy+ct&#10;90Tz1eJ2ebOs3WhGmkKXMNMbiF6Un05mQmX3A7G8Ud+YQh3eZmIhDLwCCtiFspKy7lXoBZ0TGyO0&#10;KuwdFBccXkKa4mbUX//o7GCEfwDDdWGdY5o6kbB1KA6KZ6n/Mp9YOLJAjHVuArXV/h9Bl9gCgzql&#10;fwucomvGGGgCehsi/i4rna5SzRh/dT16LbYfY3+u3azl4FGr9bk8izLLP+4r/Pvj3XwDAAD//wMA&#10;UEsDBBQABgAIAAAAIQDL+ZNX3QAAAAcBAAAPAAAAZHJzL2Rvd25yZXYueG1sTI/BTsMwEETvSPyD&#10;tZW4USc0Imkap0JIXABBKVx6c+NtEhGvI9ttA1/PcoLjaEYzb6r1ZAdxQh96RwrSeQICqXGmp1bB&#10;x/vDdQEiRE1GD45QwRcGWNeXF5UujTvTG562sRVcQqHUCroYx1LK0HRodZi7EYm9g/NWR5a+lcbr&#10;M5fbQd4kya20uide6PSI9x02n9ujVfCc+tfHfPdyyELrv3f0lG3Cxil1NZvuViAiTvEvDL/4jA41&#10;M+3dkUwQg4IsX3JSwWLBD9hfpqz3CvKiAFlX8j9//QMAAP//AwBQSwECLQAUAAYACAAAACEAtoM4&#10;kv4AAADhAQAAEwAAAAAAAAAAAAAAAAAAAAAAW0NvbnRlbnRfVHlwZXNdLnhtbFBLAQItABQABgAI&#10;AAAAIQA4/SH/1gAAAJQBAAALAAAAAAAAAAAAAAAAAC8BAABfcmVscy8ucmVsc1BLAQItABQABgAI&#10;AAAAIQAwVhQZ4QEAAAQEAAAOAAAAAAAAAAAAAAAAAC4CAABkcnMvZTJvRG9jLnhtbFBLAQItABQA&#10;BgAIAAAAIQDL+ZNX3QAAAAcBAAAPAAAAAAAAAAAAAAAAADs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5B433C5D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D)</w:t>
      </w:r>
    </w:p>
    <w:p w14:paraId="3D6FB0D3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E4C59" wp14:editId="3343B7F1">
                <wp:simplePos x="0" y="0"/>
                <wp:positionH relativeFrom="column">
                  <wp:posOffset>221615</wp:posOffset>
                </wp:positionH>
                <wp:positionV relativeFrom="paragraph">
                  <wp:posOffset>184785</wp:posOffset>
                </wp:positionV>
                <wp:extent cx="298450" cy="234950"/>
                <wp:effectExtent l="38100" t="38100" r="25400" b="317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0" cy="234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E494" id="Conector recto de flecha 26" o:spid="_x0000_s1026" type="#_x0000_t32" style="position:absolute;margin-left:17.45pt;margin-top:14.55pt;width:23.5pt;height:18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aN5AEAAA4EAAAOAAAAZHJzL2Uyb0RvYy54bWysU8mO2zAMvRfoPwi6N07S6WAmiDOHTJdD&#10;0QbT5a6RqVioNlBslr8vJTtu0QUoil5oyuJ75COp9d3JO3EAzDaGVi5mcykg6NjZsG/lp4+vnt1I&#10;kUmFTrkYoJVnyPJu8/TJ+phWsIx9dB2gYJKQV8fUyp4orZom6x68yrOYIPCliegV8RH3TYfqyOze&#10;Ncv5/Lo5RuwSRg0589/74VJuKr8xoOm9MRlIuFZybVQtVvtYbLNZq9UeVeqtHstQ/1CFVzZw0onq&#10;XpESX9H+QuWtxpijoZmOvonGWA1VA6tZzH9S86FXCaoWbk5OU5vy/6PV7w47FLZr5fJaiqA8z2jL&#10;k9IUUWD5iA6EcaB7JTiE+3VMecWwbdjheMpph0X8yaDnWJve8CrI6n0uXrljqeJU+36e+g4nEpp/&#10;Lm9vrl7wdDRfLZ9f3bLPzM1AWMAJM72G6EVxWpkJld33xIUOlQ4p1OFtpgF4ARSwC8WSsu5l6ASd&#10;E0sktCrsHYx5SkhTdA1KqkdnBwP8AQx3iOsc0tTdhK1DcVC8Vd2XxcTCkQVirHMTaF7l/xE0xhYY&#10;1H39W+AUXTPGQBPQ2xDxd1npdCnVDPEX1YPWIvsxduc619oOXro6h/GBlK3+8Vzh35/x5hsAAAD/&#10;/wMAUEsDBBQABgAIAAAAIQCYxz3J2gAAAAcBAAAPAAAAZHJzL2Rvd25yZXYueG1sTI7NboMwEITv&#10;lfoO1lbKrTEkFQqUJUqq5tZLSB/AwcuPgm2ETSBv3+2pPY5m9M2X7xfTizuNvnMWIV5HIMhWTne2&#10;Qfi+nF53IHxQVqveWUJ4kId98fyUq0y72Z7pXoZGMMT6TCG0IQyZlL5qySi/dgNZ7mo3GhU4jo3U&#10;o5oZbnq5iaJEGtVZfmjVQB8tVbdyMgjSX6bzdplvVU3zV11+6tOxSRFXL8vhHUSgJfyN4Vef1aFg&#10;p6ubrPaiR9i+pbxE2KQxCO53MecrQpLEIItc/vcvfgAAAP//AwBQSwECLQAUAAYACAAAACEAtoM4&#10;kv4AAADhAQAAEwAAAAAAAAAAAAAAAAAAAAAAW0NvbnRlbnRfVHlwZXNdLnhtbFBLAQItABQABgAI&#10;AAAAIQA4/SH/1gAAAJQBAAALAAAAAAAAAAAAAAAAAC8BAABfcmVscy8ucmVsc1BLAQItABQABgAI&#10;AAAAIQDYnpaN5AEAAA4EAAAOAAAAAAAAAAAAAAAAAC4CAABkcnMvZTJvRG9jLnhtbFBLAQItABQA&#10;BgAIAAAAIQCYxz3J2gAAAAcBAAAPAAAAAAAAAAAAAAAAAD4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00DF5DDB" w14:textId="77777777" w:rsidR="00A30FEE" w:rsidRPr="0040180F" w:rsidRDefault="00A30FEE" w:rsidP="00A30FEE">
      <w:pPr>
        <w:rPr>
          <w:rFonts w:ascii="Arial" w:hAnsi="Arial" w:cs="Arial"/>
          <w:sz w:val="24"/>
          <w:szCs w:val="24"/>
        </w:rPr>
      </w:pPr>
      <w:r w:rsidRPr="0040180F">
        <w:rPr>
          <w:rFonts w:ascii="Arial" w:hAnsi="Arial" w:cs="Arial"/>
          <w:sz w:val="24"/>
          <w:szCs w:val="24"/>
        </w:rPr>
        <w:t>E)</w:t>
      </w:r>
    </w:p>
    <w:p w14:paraId="14204DD0" w14:textId="77777777" w:rsidR="00383B88" w:rsidRDefault="00383B88" w:rsidP="00383B88">
      <w:pPr>
        <w:pStyle w:val="Cuerpo"/>
        <w:jc w:val="both"/>
      </w:pPr>
    </w:p>
    <w:p w14:paraId="3655E155" w14:textId="77777777" w:rsidR="00383B88" w:rsidRDefault="00383B88" w:rsidP="00383B88">
      <w:pPr>
        <w:pStyle w:val="Cuerpo"/>
        <w:jc w:val="both"/>
        <w:rPr>
          <w:b/>
          <w:bCs/>
        </w:rPr>
      </w:pPr>
      <w:r>
        <w:rPr>
          <w:b/>
          <w:bCs/>
        </w:rPr>
        <w:t xml:space="preserve">Para terminar </w:t>
      </w:r>
      <w:r>
        <w:rPr>
          <w:rFonts w:hAnsi="Helvetica"/>
          <w:b/>
          <w:bCs/>
        </w:rPr>
        <w:t>…</w:t>
      </w:r>
    </w:p>
    <w:tbl>
      <w:tblPr>
        <w:tblStyle w:val="TableNormal"/>
        <w:tblW w:w="997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977"/>
      </w:tblGrid>
      <w:tr w:rsidR="00383B88" w14:paraId="359CE8CC" w14:textId="77777777" w:rsidTr="00115C93">
        <w:trPr>
          <w:trHeight w:val="785"/>
        </w:trPr>
        <w:tc>
          <w:tcPr>
            <w:tcW w:w="9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244C6" w14:textId="77777777" w:rsidR="00383B88" w:rsidRDefault="00383B88" w:rsidP="00115C93">
            <w:r>
              <w:rPr>
                <w:rFonts w:ascii="Helvetica"/>
                <w:sz w:val="22"/>
                <w:szCs w:val="22"/>
              </w:rPr>
              <w:t xml:space="preserve">Para un movimiento circular uniforme, son constantes los valores de </w:t>
            </w:r>
            <w:r>
              <w:rPr>
                <w:rFonts w:hAnsi="Helvetica"/>
                <w:sz w:val="22"/>
                <w:szCs w:val="22"/>
              </w:rPr>
              <w:t>…</w:t>
            </w:r>
          </w:p>
          <w:p w14:paraId="370E2B39" w14:textId="77777777" w:rsidR="00383B88" w:rsidRDefault="00383B88" w:rsidP="00115C93">
            <w:pPr>
              <w:pStyle w:val="Estilodetabla2"/>
            </w:pPr>
          </w:p>
        </w:tc>
      </w:tr>
      <w:tr w:rsidR="00383B88" w14:paraId="4CE29FF6" w14:textId="77777777" w:rsidTr="00772985">
        <w:trPr>
          <w:trHeight w:val="964"/>
        </w:trPr>
        <w:tc>
          <w:tcPr>
            <w:tcW w:w="9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53157" w14:textId="39E8AD64" w:rsidR="00383B88" w:rsidRDefault="00383B88" w:rsidP="00772985">
            <w:r>
              <w:rPr>
                <w:rFonts w:ascii="Helvetica"/>
                <w:sz w:val="22"/>
                <w:szCs w:val="22"/>
              </w:rPr>
              <w:t xml:space="preserve">Para hablar de velocidad angular, </w:t>
            </w:r>
            <w:r>
              <w:rPr>
                <w:rFonts w:hAnsi="Helvetica"/>
                <w:sz w:val="22"/>
                <w:szCs w:val="22"/>
              </w:rPr>
              <w:t>¿</w:t>
            </w:r>
            <w:r>
              <w:rPr>
                <w:rFonts w:ascii="Helvetica"/>
                <w:sz w:val="22"/>
                <w:szCs w:val="22"/>
              </w:rPr>
              <w:t>Qu</w:t>
            </w:r>
            <w:r>
              <w:rPr>
                <w:rFonts w:hAnsi="Helvetica"/>
                <w:sz w:val="22"/>
                <w:szCs w:val="22"/>
              </w:rPr>
              <w:t>é</w:t>
            </w:r>
            <w:r>
              <w:rPr>
                <w:rFonts w:hAnsi="Helvetica"/>
                <w:sz w:val="22"/>
                <w:szCs w:val="22"/>
              </w:rPr>
              <w:t xml:space="preserve"> </w:t>
            </w:r>
            <w:r>
              <w:rPr>
                <w:rFonts w:ascii="Helvetica"/>
                <w:sz w:val="22"/>
                <w:szCs w:val="22"/>
              </w:rPr>
              <w:t>caracter</w:t>
            </w:r>
            <w:r>
              <w:rPr>
                <w:rFonts w:hAnsi="Helvetica"/>
                <w:sz w:val="22"/>
                <w:szCs w:val="22"/>
              </w:rPr>
              <w:t>í</w:t>
            </w:r>
            <w:r>
              <w:rPr>
                <w:rFonts w:ascii="Helvetica"/>
                <w:sz w:val="22"/>
                <w:szCs w:val="22"/>
              </w:rPr>
              <w:t xml:space="preserve">sticas debe tener nuestro vector?, es decir, </w:t>
            </w:r>
            <w:r>
              <w:rPr>
                <w:rFonts w:hAnsi="Helvetica"/>
                <w:sz w:val="22"/>
                <w:szCs w:val="22"/>
              </w:rPr>
              <w:t>¿</w:t>
            </w:r>
            <w:r>
              <w:rPr>
                <w:rFonts w:ascii="Helvetica"/>
                <w:sz w:val="22"/>
                <w:szCs w:val="22"/>
              </w:rPr>
              <w:t>C</w:t>
            </w:r>
            <w:r>
              <w:rPr>
                <w:rFonts w:hAnsi="Helvetica"/>
                <w:sz w:val="22"/>
                <w:szCs w:val="22"/>
              </w:rPr>
              <w:t>ó</w:t>
            </w:r>
            <w:r>
              <w:rPr>
                <w:rFonts w:ascii="Helvetica"/>
                <w:sz w:val="22"/>
                <w:szCs w:val="22"/>
              </w:rPr>
              <w:t>mo damos el sentido vectorial (m</w:t>
            </w:r>
            <w:r>
              <w:rPr>
                <w:rFonts w:hAnsi="Helvetica"/>
                <w:sz w:val="22"/>
                <w:szCs w:val="22"/>
              </w:rPr>
              <w:t>ó</w:t>
            </w:r>
            <w:r>
              <w:rPr>
                <w:rFonts w:ascii="Helvetica"/>
                <w:sz w:val="22"/>
                <w:szCs w:val="22"/>
              </w:rPr>
              <w:t>dulo, direcci</w:t>
            </w:r>
            <w:r>
              <w:rPr>
                <w:rFonts w:hAnsi="Helvetica"/>
                <w:sz w:val="22"/>
                <w:szCs w:val="22"/>
              </w:rPr>
              <w:t>ó</w:t>
            </w:r>
            <w:r>
              <w:rPr>
                <w:rFonts w:ascii="Helvetica"/>
                <w:sz w:val="22"/>
                <w:szCs w:val="22"/>
              </w:rPr>
              <w:t>n y sentido) a la velocidad angular?</w:t>
            </w:r>
          </w:p>
        </w:tc>
      </w:tr>
      <w:tr w:rsidR="00383B88" w14:paraId="2C678721" w14:textId="77777777" w:rsidTr="00772985">
        <w:trPr>
          <w:trHeight w:val="964"/>
        </w:trPr>
        <w:tc>
          <w:tcPr>
            <w:tcW w:w="9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B2496" w14:textId="7BB09373" w:rsidR="00383B88" w:rsidRDefault="00383B88" w:rsidP="00772985">
            <w:r>
              <w:rPr>
                <w:rFonts w:hAnsi="Helvetica"/>
                <w:sz w:val="22"/>
                <w:szCs w:val="22"/>
              </w:rPr>
              <w:t>¿</w:t>
            </w:r>
            <w:r>
              <w:rPr>
                <w:rFonts w:ascii="Helvetica"/>
                <w:sz w:val="22"/>
                <w:szCs w:val="22"/>
              </w:rPr>
              <w:t>Qu</w:t>
            </w:r>
            <w:r>
              <w:rPr>
                <w:rFonts w:hAnsi="Helvetica"/>
                <w:sz w:val="22"/>
                <w:szCs w:val="22"/>
              </w:rPr>
              <w:t>é</w:t>
            </w:r>
            <w:r>
              <w:rPr>
                <w:rFonts w:hAnsi="Helvetica"/>
                <w:sz w:val="22"/>
                <w:szCs w:val="22"/>
              </w:rPr>
              <w:t xml:space="preserve"> </w:t>
            </w:r>
            <w:r>
              <w:rPr>
                <w:rFonts w:ascii="Helvetica"/>
                <w:sz w:val="22"/>
                <w:szCs w:val="22"/>
              </w:rPr>
              <w:t>tipo de proporci</w:t>
            </w:r>
            <w:r>
              <w:rPr>
                <w:rFonts w:hAnsi="Helvetica"/>
                <w:sz w:val="22"/>
                <w:szCs w:val="22"/>
              </w:rPr>
              <w:t>ó</w:t>
            </w:r>
            <w:r>
              <w:rPr>
                <w:rFonts w:ascii="Helvetica"/>
                <w:sz w:val="22"/>
                <w:szCs w:val="22"/>
              </w:rPr>
              <w:t>n tiene la velocidad/rapidez tangencial con el radio de rotaci</w:t>
            </w:r>
            <w:r>
              <w:rPr>
                <w:rFonts w:hAnsi="Helvetica"/>
                <w:sz w:val="22"/>
                <w:szCs w:val="22"/>
              </w:rPr>
              <w:t>ó</w:t>
            </w:r>
            <w:r>
              <w:rPr>
                <w:rFonts w:ascii="Helvetica"/>
                <w:sz w:val="22"/>
                <w:szCs w:val="22"/>
              </w:rPr>
              <w:t>n de un punto, si es que la velocidad/rapidez angular permanece constante?</w:t>
            </w:r>
          </w:p>
        </w:tc>
      </w:tr>
      <w:tr w:rsidR="00383B88" w14:paraId="24A9623F" w14:textId="77777777" w:rsidTr="00772985">
        <w:trPr>
          <w:trHeight w:val="964"/>
        </w:trPr>
        <w:tc>
          <w:tcPr>
            <w:tcW w:w="9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473C0" w14:textId="694E4B6D" w:rsidR="00383B88" w:rsidRDefault="00383B88" w:rsidP="00772985">
            <w:r>
              <w:rPr>
                <w:rFonts w:hAnsi="Helvetica"/>
                <w:sz w:val="22"/>
                <w:szCs w:val="22"/>
              </w:rPr>
              <w:t>¿</w:t>
            </w:r>
            <w:r>
              <w:rPr>
                <w:rFonts w:ascii="Helvetica"/>
                <w:sz w:val="22"/>
                <w:szCs w:val="22"/>
              </w:rPr>
              <w:t>Por qu</w:t>
            </w:r>
            <w:r>
              <w:rPr>
                <w:rFonts w:ascii="Helvetica"/>
                <w:sz w:val="22"/>
                <w:szCs w:val="22"/>
              </w:rPr>
              <w:t>é</w:t>
            </w:r>
            <w:r>
              <w:rPr>
                <w:rFonts w:ascii="Helvetica"/>
                <w:sz w:val="22"/>
                <w:szCs w:val="22"/>
              </w:rPr>
              <w:t xml:space="preserve"> la velocidad tangencial no puede ser constante?</w:t>
            </w:r>
          </w:p>
        </w:tc>
      </w:tr>
      <w:tr w:rsidR="00383B88" w14:paraId="5FFDAA39" w14:textId="77777777" w:rsidTr="00772985">
        <w:trPr>
          <w:trHeight w:val="964"/>
        </w:trPr>
        <w:tc>
          <w:tcPr>
            <w:tcW w:w="9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70592" w14:textId="2E50B576" w:rsidR="00383B88" w:rsidRDefault="00383B88" w:rsidP="00772985">
            <w:r>
              <w:rPr>
                <w:rFonts w:hAnsi="Helvetica"/>
                <w:sz w:val="22"/>
                <w:szCs w:val="22"/>
              </w:rPr>
              <w:t>¿</w:t>
            </w:r>
            <w:r>
              <w:rPr>
                <w:rFonts w:ascii="Helvetica"/>
                <w:sz w:val="22"/>
                <w:szCs w:val="22"/>
              </w:rPr>
              <w:t>Qu</w:t>
            </w:r>
            <w:r>
              <w:rPr>
                <w:rFonts w:hAnsi="Helvetica"/>
                <w:sz w:val="22"/>
                <w:szCs w:val="22"/>
              </w:rPr>
              <w:t>é</w:t>
            </w:r>
            <w:r>
              <w:rPr>
                <w:rFonts w:hAnsi="Helvetica"/>
                <w:sz w:val="22"/>
                <w:szCs w:val="22"/>
              </w:rPr>
              <w:t xml:space="preserve"> </w:t>
            </w:r>
            <w:r>
              <w:rPr>
                <w:rFonts w:ascii="Helvetica"/>
                <w:sz w:val="22"/>
                <w:szCs w:val="22"/>
              </w:rPr>
              <w:t>tipo de proporci</w:t>
            </w:r>
            <w:r>
              <w:rPr>
                <w:rFonts w:hAnsi="Helvetica"/>
                <w:sz w:val="22"/>
                <w:szCs w:val="22"/>
              </w:rPr>
              <w:t>ó</w:t>
            </w:r>
            <w:r>
              <w:rPr>
                <w:rFonts w:ascii="Helvetica"/>
                <w:sz w:val="22"/>
                <w:szCs w:val="22"/>
              </w:rPr>
              <w:t>n tiene la velocidad angular con el radio de rotaci</w:t>
            </w:r>
            <w:r>
              <w:rPr>
                <w:rFonts w:hAnsi="Helvetica"/>
                <w:sz w:val="22"/>
                <w:szCs w:val="22"/>
              </w:rPr>
              <w:t>ó</w:t>
            </w:r>
            <w:r>
              <w:rPr>
                <w:rFonts w:ascii="Helvetica"/>
                <w:sz w:val="22"/>
                <w:szCs w:val="22"/>
              </w:rPr>
              <w:t>n, si el m</w:t>
            </w:r>
            <w:r>
              <w:rPr>
                <w:rFonts w:hAnsi="Helvetica"/>
                <w:sz w:val="22"/>
                <w:szCs w:val="22"/>
              </w:rPr>
              <w:t>ó</w:t>
            </w:r>
            <w:r>
              <w:rPr>
                <w:rFonts w:ascii="Helvetica"/>
                <w:sz w:val="22"/>
                <w:szCs w:val="22"/>
              </w:rPr>
              <w:t>dulo de la velocidad tangencial (rapidez tangencial) permanece constante?</w:t>
            </w:r>
          </w:p>
        </w:tc>
      </w:tr>
    </w:tbl>
    <w:p w14:paraId="21783409" w14:textId="7CFAEE28" w:rsidR="00383B88" w:rsidRPr="0040180F" w:rsidRDefault="00383B88" w:rsidP="00383B88">
      <w:pPr>
        <w:pStyle w:val="Cuerpo"/>
        <w:jc w:val="both"/>
        <w:rPr>
          <w:rFonts w:ascii="Arial" w:hAnsi="Arial" w:cs="Arial"/>
          <w:sz w:val="24"/>
          <w:szCs w:val="24"/>
        </w:rPr>
      </w:pPr>
    </w:p>
    <w:sectPr w:rsidR="00383B88" w:rsidRPr="0040180F" w:rsidSect="00981E7F">
      <w:footerReference w:type="default" r:id="rId19"/>
      <w:pgSz w:w="12240" w:h="20160" w:code="5"/>
      <w:pgMar w:top="851" w:right="851" w:bottom="1701" w:left="85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F368B" w14:textId="77777777" w:rsidR="00901B2F" w:rsidRDefault="00901B2F" w:rsidP="00BF7918">
      <w:pPr>
        <w:spacing w:after="0" w:line="240" w:lineRule="auto"/>
      </w:pPr>
      <w:r>
        <w:separator/>
      </w:r>
    </w:p>
  </w:endnote>
  <w:endnote w:type="continuationSeparator" w:id="0">
    <w:p w14:paraId="454F783B" w14:textId="77777777" w:rsidR="00901B2F" w:rsidRDefault="00901B2F" w:rsidP="00BF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MT">
    <w:altName w:val="Meiry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83647200"/>
      <w:docPartObj>
        <w:docPartGallery w:val="Page Numbers (Bottom of Page)"/>
        <w:docPartUnique/>
      </w:docPartObj>
    </w:sdtPr>
    <w:sdtEndPr>
      <w:rPr>
        <w:b/>
        <w:bCs/>
        <w:sz w:val="28"/>
        <w:szCs w:val="28"/>
      </w:rPr>
    </w:sdtEndPr>
    <w:sdtContent>
      <w:p w14:paraId="11A0B27F" w14:textId="74B541B0" w:rsidR="00981E7F" w:rsidRPr="00981E7F" w:rsidRDefault="00981E7F">
        <w:pPr>
          <w:pStyle w:val="Piedepgina"/>
          <w:jc w:val="center"/>
          <w:rPr>
            <w:b/>
            <w:bCs/>
            <w:sz w:val="28"/>
            <w:szCs w:val="28"/>
          </w:rPr>
        </w:pPr>
        <w:r w:rsidRPr="00981E7F">
          <w:rPr>
            <w:b/>
            <w:bCs/>
            <w:sz w:val="28"/>
            <w:szCs w:val="28"/>
          </w:rPr>
          <w:fldChar w:fldCharType="begin"/>
        </w:r>
        <w:r w:rsidRPr="00981E7F">
          <w:rPr>
            <w:b/>
            <w:bCs/>
            <w:sz w:val="28"/>
            <w:szCs w:val="28"/>
          </w:rPr>
          <w:instrText>PAGE   \* MERGEFORMAT</w:instrText>
        </w:r>
        <w:r w:rsidRPr="00981E7F">
          <w:rPr>
            <w:b/>
            <w:bCs/>
            <w:sz w:val="28"/>
            <w:szCs w:val="28"/>
          </w:rPr>
          <w:fldChar w:fldCharType="separate"/>
        </w:r>
        <w:r w:rsidRPr="00981E7F">
          <w:rPr>
            <w:b/>
            <w:bCs/>
            <w:sz w:val="28"/>
            <w:szCs w:val="28"/>
            <w:lang w:val="es-ES"/>
          </w:rPr>
          <w:t>2</w:t>
        </w:r>
        <w:r w:rsidRPr="00981E7F">
          <w:rPr>
            <w:b/>
            <w:bCs/>
            <w:sz w:val="28"/>
            <w:szCs w:val="28"/>
          </w:rPr>
          <w:fldChar w:fldCharType="end"/>
        </w:r>
      </w:p>
    </w:sdtContent>
  </w:sdt>
  <w:p w14:paraId="143ACD2C" w14:textId="77777777" w:rsidR="00BF7918" w:rsidRDefault="00BF79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9E584" w14:textId="77777777" w:rsidR="00901B2F" w:rsidRDefault="00901B2F" w:rsidP="00BF7918">
      <w:pPr>
        <w:spacing w:after="0" w:line="240" w:lineRule="auto"/>
      </w:pPr>
      <w:r>
        <w:separator/>
      </w:r>
    </w:p>
  </w:footnote>
  <w:footnote w:type="continuationSeparator" w:id="0">
    <w:p w14:paraId="56508001" w14:textId="77777777" w:rsidR="00901B2F" w:rsidRDefault="00901B2F" w:rsidP="00BF7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A403E"/>
    <w:multiLevelType w:val="hybridMultilevel"/>
    <w:tmpl w:val="C4F6C318"/>
    <w:lvl w:ilvl="0" w:tplc="715C671A">
      <w:start w:val="1"/>
      <w:numFmt w:val="upperLetter"/>
      <w:lvlText w:val="%1)"/>
      <w:lvlJc w:val="left"/>
      <w:pPr>
        <w:ind w:left="360" w:hanging="360"/>
      </w:pPr>
      <w:rPr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75646D"/>
    <w:multiLevelType w:val="hybridMultilevel"/>
    <w:tmpl w:val="0DE0BA80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65"/>
        </w:tabs>
        <w:ind w:left="106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5"/>
        </w:tabs>
        <w:ind w:left="178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5"/>
        </w:tabs>
        <w:ind w:left="250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5"/>
        </w:tabs>
        <w:ind w:left="322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5"/>
        </w:tabs>
        <w:ind w:left="394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5"/>
        </w:tabs>
        <w:ind w:left="466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5"/>
        </w:tabs>
        <w:ind w:left="538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5"/>
        </w:tabs>
        <w:ind w:left="6105" w:hanging="180"/>
      </w:pPr>
    </w:lvl>
  </w:abstractNum>
  <w:abstractNum w:abstractNumId="2" w15:restartNumberingAfterBreak="0">
    <w:nsid w:val="1D5F091B"/>
    <w:multiLevelType w:val="hybridMultilevel"/>
    <w:tmpl w:val="13D8C0FC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62CF4"/>
    <w:multiLevelType w:val="hybridMultilevel"/>
    <w:tmpl w:val="2F648E6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D729E08">
      <w:start w:val="1"/>
      <w:numFmt w:val="upperRoman"/>
      <w:lvlText w:val="%2)"/>
      <w:lvlJc w:val="left"/>
      <w:pPr>
        <w:ind w:left="1440" w:hanging="720"/>
      </w:pPr>
      <w:rPr>
        <w:rFonts w:hint="default"/>
      </w:rPr>
    </w:lvl>
    <w:lvl w:ilvl="2" w:tplc="C2C69F58">
      <w:start w:val="1"/>
      <w:numFmt w:val="upperLetter"/>
      <w:lvlText w:val="%3)"/>
      <w:lvlJc w:val="left"/>
      <w:pPr>
        <w:ind w:left="198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B816E1"/>
    <w:multiLevelType w:val="hybridMultilevel"/>
    <w:tmpl w:val="29FABE12"/>
    <w:lvl w:ilvl="0" w:tplc="C2C69F5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AD729E08">
      <w:start w:val="1"/>
      <w:numFmt w:val="upperRoman"/>
      <w:lvlText w:val="%2)"/>
      <w:lvlJc w:val="left"/>
      <w:pPr>
        <w:ind w:left="1440" w:hanging="720"/>
      </w:pPr>
      <w:rPr>
        <w:rFonts w:hint="default"/>
      </w:rPr>
    </w:lvl>
    <w:lvl w:ilvl="2" w:tplc="340A0017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8E4187"/>
    <w:multiLevelType w:val="hybridMultilevel"/>
    <w:tmpl w:val="3FE481E4"/>
    <w:lvl w:ilvl="0" w:tplc="32E6FA9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000000"/>
      </w:rPr>
    </w:lvl>
    <w:lvl w:ilvl="1" w:tplc="212E4084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B32A8C"/>
    <w:multiLevelType w:val="hybridMultilevel"/>
    <w:tmpl w:val="E7509844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A127C69"/>
    <w:multiLevelType w:val="hybridMultilevel"/>
    <w:tmpl w:val="5D141C74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24385D"/>
    <w:multiLevelType w:val="hybridMultilevel"/>
    <w:tmpl w:val="4A8A28E4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AD729E08">
      <w:start w:val="1"/>
      <w:numFmt w:val="upperRoman"/>
      <w:lvlText w:val="%2)"/>
      <w:lvlJc w:val="left"/>
      <w:pPr>
        <w:ind w:left="1440" w:hanging="720"/>
      </w:pPr>
      <w:rPr>
        <w:rFonts w:hint="default"/>
      </w:rPr>
    </w:lvl>
    <w:lvl w:ilvl="2" w:tplc="340A0017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B64788D"/>
    <w:multiLevelType w:val="hybridMultilevel"/>
    <w:tmpl w:val="10FE53A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5C194C"/>
    <w:multiLevelType w:val="hybridMultilevel"/>
    <w:tmpl w:val="070EFC3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966832"/>
    <w:multiLevelType w:val="hybridMultilevel"/>
    <w:tmpl w:val="3AB2139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7">
      <w:start w:val="1"/>
      <w:numFmt w:val="lowerLetter"/>
      <w:lvlText w:val="%3)"/>
      <w:lvlJc w:val="lef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36531"/>
    <w:multiLevelType w:val="hybridMultilevel"/>
    <w:tmpl w:val="7DDA7F8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AD729E08">
      <w:start w:val="1"/>
      <w:numFmt w:val="upperRoman"/>
      <w:lvlText w:val="%2)"/>
      <w:lvlJc w:val="left"/>
      <w:pPr>
        <w:ind w:left="1440" w:hanging="720"/>
      </w:pPr>
      <w:rPr>
        <w:rFonts w:hint="default"/>
      </w:rPr>
    </w:lvl>
    <w:lvl w:ilvl="2" w:tplc="340A0017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CC56A1"/>
    <w:multiLevelType w:val="hybridMultilevel"/>
    <w:tmpl w:val="3BB02B9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55B57"/>
    <w:multiLevelType w:val="hybridMultilevel"/>
    <w:tmpl w:val="B8F2D2F8"/>
    <w:lvl w:ilvl="0" w:tplc="C2C69F5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FF2B6C"/>
    <w:multiLevelType w:val="hybridMultilevel"/>
    <w:tmpl w:val="3F1A1662"/>
    <w:lvl w:ilvl="0" w:tplc="C2C69F5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AD729E08">
      <w:start w:val="1"/>
      <w:numFmt w:val="upperRoman"/>
      <w:lvlText w:val="%2)"/>
      <w:lvlJc w:val="left"/>
      <w:pPr>
        <w:ind w:left="1440" w:hanging="720"/>
      </w:pPr>
      <w:rPr>
        <w:rFonts w:hint="default"/>
      </w:rPr>
    </w:lvl>
    <w:lvl w:ilvl="2" w:tplc="340A0017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3"/>
  </w:num>
  <w:num w:numId="3">
    <w:abstractNumId w:val="14"/>
  </w:num>
  <w:num w:numId="4">
    <w:abstractNumId w:val="15"/>
  </w:num>
  <w:num w:numId="5">
    <w:abstractNumId w:val="4"/>
  </w:num>
  <w:num w:numId="6">
    <w:abstractNumId w:val="5"/>
  </w:num>
  <w:num w:numId="7">
    <w:abstractNumId w:val="9"/>
  </w:num>
  <w:num w:numId="8">
    <w:abstractNumId w:val="10"/>
  </w:num>
  <w:num w:numId="9">
    <w:abstractNumId w:val="7"/>
  </w:num>
  <w:num w:numId="10">
    <w:abstractNumId w:val="6"/>
  </w:num>
  <w:num w:numId="11">
    <w:abstractNumId w:val="12"/>
  </w:num>
  <w:num w:numId="12">
    <w:abstractNumId w:val="1"/>
  </w:num>
  <w:num w:numId="13">
    <w:abstractNumId w:val="0"/>
  </w:num>
  <w:num w:numId="14">
    <w:abstractNumId w:val="11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FEE"/>
    <w:rsid w:val="000237BE"/>
    <w:rsid w:val="00154070"/>
    <w:rsid w:val="003445B9"/>
    <w:rsid w:val="00383B88"/>
    <w:rsid w:val="006A1453"/>
    <w:rsid w:val="00772985"/>
    <w:rsid w:val="00901B2F"/>
    <w:rsid w:val="009551AD"/>
    <w:rsid w:val="00981E7F"/>
    <w:rsid w:val="009F3472"/>
    <w:rsid w:val="00A30FEE"/>
    <w:rsid w:val="00A66AF0"/>
    <w:rsid w:val="00AA4127"/>
    <w:rsid w:val="00B222D2"/>
    <w:rsid w:val="00BF7918"/>
    <w:rsid w:val="00C50A7D"/>
    <w:rsid w:val="00E0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E9BEB"/>
  <w15:chartTrackingRefBased/>
  <w15:docId w15:val="{27022577-76A3-47C2-9DE9-A96756F24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FE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30FEE"/>
    <w:pPr>
      <w:spacing w:after="0" w:line="240" w:lineRule="auto"/>
    </w:pPr>
  </w:style>
  <w:style w:type="paragraph" w:customStyle="1" w:styleId="Cuerpo">
    <w:name w:val="Cuerpo"/>
    <w:rsid w:val="00A30FEE"/>
    <w:pPr>
      <w:spacing w:after="0" w:line="240" w:lineRule="auto"/>
    </w:pPr>
    <w:rPr>
      <w:rFonts w:ascii="Helvetica" w:eastAsia="Arial Unicode MS" w:hAnsi="Arial Unicode MS" w:cs="Arial Unicode MS"/>
      <w:color w:val="000000"/>
      <w:lang w:val="es-ES_tradnl" w:eastAsia="es-CL"/>
    </w:rPr>
  </w:style>
  <w:style w:type="paragraph" w:styleId="Prrafodelista">
    <w:name w:val="List Paragraph"/>
    <w:basedOn w:val="Normal"/>
    <w:uiPriority w:val="1"/>
    <w:qFormat/>
    <w:rsid w:val="00A30FEE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A30F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A30FEE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F79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7918"/>
  </w:style>
  <w:style w:type="paragraph" w:styleId="Piedepgina">
    <w:name w:val="footer"/>
    <w:basedOn w:val="Normal"/>
    <w:link w:val="PiedepginaCar"/>
    <w:uiPriority w:val="99"/>
    <w:unhideWhenUsed/>
    <w:rsid w:val="00BF79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7918"/>
  </w:style>
  <w:style w:type="table" w:customStyle="1" w:styleId="TableNormal">
    <w:name w:val="Table Normal"/>
    <w:rsid w:val="00383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383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character" w:styleId="Hipervnculo">
    <w:name w:val="Hyperlink"/>
    <w:basedOn w:val="Fuentedeprrafopredeter"/>
    <w:uiPriority w:val="99"/>
    <w:unhideWhenUsed/>
    <w:rsid w:val="00981E7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mbreapellido@liceo1.cl" TargetMode="External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984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Lety</dc:creator>
  <cp:keywords/>
  <dc:description/>
  <cp:lastModifiedBy>Bárbara</cp:lastModifiedBy>
  <cp:revision>5</cp:revision>
  <dcterms:created xsi:type="dcterms:W3CDTF">2020-05-13T15:22:00Z</dcterms:created>
  <dcterms:modified xsi:type="dcterms:W3CDTF">2020-05-13T15:53:00Z</dcterms:modified>
</cp:coreProperties>
</file>