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5A" w:rsidRPr="00C6554D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02E2AED" wp14:editId="66319FB6">
            <wp:simplePos x="0" y="0"/>
            <wp:positionH relativeFrom="column">
              <wp:posOffset>-294005</wp:posOffset>
            </wp:positionH>
            <wp:positionV relativeFrom="paragraph">
              <wp:posOffset>-113665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54D">
        <w:rPr>
          <w:rFonts w:ascii="Arial" w:hAnsi="Arial" w:cs="Arial"/>
          <w:sz w:val="20"/>
          <w:szCs w:val="20"/>
        </w:rPr>
        <w:t>Liceo Nº1 Javiera Carrera</w:t>
      </w:r>
    </w:p>
    <w:p w:rsidR="007B4D5A" w:rsidRPr="00C6554D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6554D">
        <w:rPr>
          <w:rFonts w:ascii="Arial" w:hAnsi="Arial" w:cs="Arial"/>
          <w:sz w:val="20"/>
          <w:szCs w:val="20"/>
        </w:rPr>
        <w:t>Departamento de Química</w:t>
      </w:r>
    </w:p>
    <w:p w:rsidR="007B4D5A" w:rsidRPr="00C6554D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B4D5A" w:rsidRPr="0091015A" w:rsidRDefault="007B4D5A" w:rsidP="007B4D5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7B4D5A" w:rsidRPr="000F6893" w:rsidRDefault="007B4D5A" w:rsidP="007B4D5A">
      <w:pPr>
        <w:pStyle w:val="Sinespaciad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Actividad calificada cuarto año medio común</w:t>
      </w:r>
    </w:p>
    <w:p w:rsidR="007B4D5A" w:rsidRPr="000F6893" w:rsidRDefault="007B4D5A" w:rsidP="007B4D5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Tema: Nomenclatura de Alcanos- Alquenos –Alquinos.</w:t>
      </w:r>
    </w:p>
    <w:p w:rsidR="007B4D5A" w:rsidRDefault="007B4D5A" w:rsidP="007B4D5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F6893">
        <w:rPr>
          <w:rFonts w:ascii="Arial" w:hAnsi="Arial" w:cs="Arial"/>
          <w:sz w:val="20"/>
          <w:szCs w:val="20"/>
        </w:rPr>
        <w:t>Química</w:t>
      </w:r>
    </w:p>
    <w:p w:rsidR="007B4D5A" w:rsidRDefault="007B4D5A" w:rsidP="007B4D5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D47EA4" w:rsidRPr="00D47EA4" w:rsidRDefault="00D47EA4" w:rsidP="00D47EA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D47EA4">
        <w:rPr>
          <w:rFonts w:ascii="Arial" w:hAnsi="Arial" w:cs="Arial"/>
          <w:b/>
          <w:sz w:val="20"/>
          <w:szCs w:val="20"/>
        </w:rPr>
        <w:t xml:space="preserve">Nombre:                                                                                Curso: </w:t>
      </w:r>
    </w:p>
    <w:p w:rsidR="00D47EA4" w:rsidRDefault="00D47EA4" w:rsidP="007B4D5A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D5A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B4D5A">
        <w:rPr>
          <w:rFonts w:ascii="Arial" w:hAnsi="Arial" w:cs="Arial"/>
          <w:b/>
          <w:sz w:val="20"/>
          <w:szCs w:val="20"/>
          <w:u w:val="single"/>
        </w:rPr>
        <w:t>Objetivo:</w:t>
      </w:r>
      <w:r>
        <w:rPr>
          <w:rFonts w:ascii="Arial" w:hAnsi="Arial" w:cs="Arial"/>
          <w:sz w:val="20"/>
          <w:szCs w:val="20"/>
        </w:rPr>
        <w:t xml:space="preserve"> </w:t>
      </w:r>
      <w:r w:rsidRPr="00033103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Aplicar reglas IUPAC en la nomenclatura de 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Alcanos, alquenos, alquinos. </w:t>
      </w:r>
    </w:p>
    <w:p w:rsidR="007B4D5A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B4D5A" w:rsidRPr="007B4D5A" w:rsidRDefault="007B4D5A" w:rsidP="007B4D5A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4D5A">
        <w:rPr>
          <w:rFonts w:ascii="Arial" w:hAnsi="Arial" w:cs="Arial"/>
          <w:b/>
          <w:sz w:val="20"/>
          <w:szCs w:val="20"/>
          <w:u w:val="single"/>
        </w:rPr>
        <w:t xml:space="preserve">Instrucciones: </w:t>
      </w:r>
    </w:p>
    <w:p w:rsidR="007B4D5A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B4D5A" w:rsidRDefault="007B4D5A" w:rsidP="007B4D5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parejas o de forma individual, desarrolle la </w:t>
      </w:r>
      <w:r w:rsidR="00F27DF2">
        <w:rPr>
          <w:rFonts w:ascii="Arial" w:hAnsi="Arial" w:cs="Arial"/>
          <w:sz w:val="20"/>
          <w:szCs w:val="20"/>
        </w:rPr>
        <w:t xml:space="preserve">siguiente actividad ordenada, con letra legible, en el espacio asignado.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B4D5A" w:rsidRDefault="00D81E9A" w:rsidP="007B4D5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 actividad consta de dos ítems, cada uno con puntaje asignado. El puntaje total son 40 </w:t>
      </w:r>
      <w:proofErr w:type="spellStart"/>
      <w:r>
        <w:rPr>
          <w:rFonts w:ascii="Arial" w:hAnsi="Arial" w:cs="Arial"/>
          <w:sz w:val="20"/>
          <w:szCs w:val="20"/>
        </w:rPr>
        <w:t>ptos</w:t>
      </w:r>
      <w:proofErr w:type="spellEnd"/>
      <w:r>
        <w:rPr>
          <w:rFonts w:ascii="Arial" w:hAnsi="Arial" w:cs="Arial"/>
          <w:sz w:val="20"/>
          <w:szCs w:val="20"/>
        </w:rPr>
        <w:t>. con un nivel de exigencia del 60%.</w:t>
      </w:r>
    </w:p>
    <w:p w:rsidR="00D81E9A" w:rsidRDefault="00370A0A" w:rsidP="007B4D5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publicará en la página del liceo la fecha tope para</w:t>
      </w:r>
      <w:r w:rsidR="00D81E9A">
        <w:rPr>
          <w:rFonts w:ascii="Arial" w:hAnsi="Arial" w:cs="Arial"/>
          <w:sz w:val="20"/>
          <w:szCs w:val="20"/>
        </w:rPr>
        <w:t xml:space="preserve"> enviar sus respuestas mediante la plataforma Liceo 1 virtual</w:t>
      </w:r>
      <w:r>
        <w:rPr>
          <w:rFonts w:ascii="Arial" w:hAnsi="Arial" w:cs="Arial"/>
          <w:sz w:val="20"/>
          <w:szCs w:val="20"/>
        </w:rPr>
        <w:t xml:space="preserve"> (Buzón de Tareas)</w:t>
      </w:r>
      <w:r w:rsidR="00D81E9A">
        <w:rPr>
          <w:rFonts w:ascii="Arial" w:hAnsi="Arial" w:cs="Arial"/>
          <w:sz w:val="20"/>
          <w:szCs w:val="20"/>
        </w:rPr>
        <w:t xml:space="preserve">. </w:t>
      </w:r>
    </w:p>
    <w:p w:rsidR="00370A0A" w:rsidRDefault="00370A0A" w:rsidP="007B4D5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Recuerde que puede enviar sus dudas al Buzón de Consultas de la plataforma o bien al correo electrónico de su profesor respectivo.</w:t>
      </w:r>
    </w:p>
    <w:p w:rsidR="00D81E9A" w:rsidRDefault="00D81E9A" w:rsidP="007B4D5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Utilice lápiz pasta para desarrollar los ejercicios. </w:t>
      </w:r>
      <w:r w:rsidR="00370A0A">
        <w:rPr>
          <w:rFonts w:ascii="Arial" w:hAnsi="Arial" w:cs="Arial"/>
          <w:sz w:val="20"/>
          <w:szCs w:val="20"/>
        </w:rPr>
        <w:t>Luego saque una foto de buena calidad (o bien escanee) y envíe a su profesor.</w:t>
      </w:r>
    </w:p>
    <w:p w:rsidR="00D81E9A" w:rsidRDefault="00D81E9A" w:rsidP="007B4D5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no respetar el plazo establecido, se aplicará reglamento de evaluación. </w:t>
      </w:r>
    </w:p>
    <w:p w:rsidR="007B4D5A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B4D5A" w:rsidRPr="000F6893" w:rsidRDefault="007B4D5A" w:rsidP="007B4D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952" w:type="dxa"/>
        <w:jc w:val="center"/>
        <w:tblLook w:val="04A0" w:firstRow="1" w:lastRow="0" w:firstColumn="1" w:lastColumn="0" w:noHBand="0" w:noVBand="1"/>
      </w:tblPr>
      <w:tblGrid>
        <w:gridCol w:w="6941"/>
        <w:gridCol w:w="1011"/>
      </w:tblGrid>
      <w:tr w:rsidR="002331FB" w:rsidRPr="00D81E9A" w:rsidTr="00D9625B">
        <w:trPr>
          <w:jc w:val="center"/>
        </w:trPr>
        <w:tc>
          <w:tcPr>
            <w:tcW w:w="6941" w:type="dxa"/>
          </w:tcPr>
          <w:p w:rsidR="002331FB" w:rsidRPr="00D81E9A" w:rsidRDefault="002331FB" w:rsidP="00D81E9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1E9A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011" w:type="dxa"/>
          </w:tcPr>
          <w:p w:rsidR="002331FB" w:rsidRPr="00D81E9A" w:rsidRDefault="002331FB" w:rsidP="00D81E9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81E9A">
              <w:rPr>
                <w:rFonts w:ascii="Arial" w:hAnsi="Arial" w:cs="Arial"/>
                <w:b/>
              </w:rPr>
              <w:t>Puntaje</w:t>
            </w:r>
          </w:p>
        </w:tc>
      </w:tr>
      <w:tr w:rsidR="002331FB" w:rsidRPr="00D81E9A" w:rsidTr="00D9625B">
        <w:trPr>
          <w:jc w:val="center"/>
        </w:trPr>
        <w:tc>
          <w:tcPr>
            <w:tcW w:w="6941" w:type="dxa"/>
          </w:tcPr>
          <w:p w:rsidR="002331FB" w:rsidRPr="00D81E9A" w:rsidRDefault="002331FB" w:rsidP="00D81E9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Identifica la cadena principal en el compuesto.</w:t>
            </w:r>
          </w:p>
        </w:tc>
        <w:tc>
          <w:tcPr>
            <w:tcW w:w="1011" w:type="dxa"/>
          </w:tcPr>
          <w:p w:rsidR="002331FB" w:rsidRPr="00D81E9A" w:rsidRDefault="002331FB" w:rsidP="00370A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1FB" w:rsidRPr="00D81E9A" w:rsidTr="00D9625B">
        <w:trPr>
          <w:jc w:val="center"/>
        </w:trPr>
        <w:tc>
          <w:tcPr>
            <w:tcW w:w="6941" w:type="dxa"/>
          </w:tcPr>
          <w:p w:rsidR="002331FB" w:rsidRPr="00D81E9A" w:rsidRDefault="002331FB" w:rsidP="00D81E9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Enumera la cadena principal.</w:t>
            </w:r>
          </w:p>
        </w:tc>
        <w:tc>
          <w:tcPr>
            <w:tcW w:w="1011" w:type="dxa"/>
          </w:tcPr>
          <w:p w:rsidR="002331FB" w:rsidRPr="00D81E9A" w:rsidRDefault="002331FB" w:rsidP="00370A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1FB" w:rsidRPr="00D81E9A" w:rsidTr="00D9625B">
        <w:trPr>
          <w:jc w:val="center"/>
        </w:trPr>
        <w:tc>
          <w:tcPr>
            <w:tcW w:w="6941" w:type="dxa"/>
          </w:tcPr>
          <w:p w:rsidR="002331FB" w:rsidRPr="00D81E9A" w:rsidRDefault="002331FB" w:rsidP="00D81E9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Reconoce los radicales alquilo.</w:t>
            </w:r>
          </w:p>
        </w:tc>
        <w:tc>
          <w:tcPr>
            <w:tcW w:w="1011" w:type="dxa"/>
          </w:tcPr>
          <w:p w:rsidR="002331FB" w:rsidRPr="00D81E9A" w:rsidRDefault="002331FB" w:rsidP="00370A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1FB" w:rsidRPr="00D81E9A" w:rsidTr="00D9625B">
        <w:trPr>
          <w:jc w:val="center"/>
        </w:trPr>
        <w:tc>
          <w:tcPr>
            <w:tcW w:w="6941" w:type="dxa"/>
          </w:tcPr>
          <w:p w:rsidR="002331FB" w:rsidRPr="00D81E9A" w:rsidRDefault="002331FB" w:rsidP="00D81E9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Ordena alfabéticamente radicales alquilo.</w:t>
            </w:r>
          </w:p>
        </w:tc>
        <w:tc>
          <w:tcPr>
            <w:tcW w:w="1011" w:type="dxa"/>
          </w:tcPr>
          <w:p w:rsidR="002331FB" w:rsidRPr="00D81E9A" w:rsidRDefault="002331FB" w:rsidP="00370A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1FB" w:rsidRPr="00D81E9A" w:rsidTr="00D9625B">
        <w:trPr>
          <w:jc w:val="center"/>
        </w:trPr>
        <w:tc>
          <w:tcPr>
            <w:tcW w:w="6941" w:type="dxa"/>
          </w:tcPr>
          <w:p w:rsidR="002331FB" w:rsidRPr="00D81E9A" w:rsidRDefault="002331FB" w:rsidP="00D81E9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Nombra al compuesto, aplicando reglas IUPAC.</w:t>
            </w:r>
          </w:p>
        </w:tc>
        <w:tc>
          <w:tcPr>
            <w:tcW w:w="1011" w:type="dxa"/>
          </w:tcPr>
          <w:p w:rsidR="002331FB" w:rsidRPr="00D81E9A" w:rsidRDefault="002331FB" w:rsidP="00370A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E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1FB" w:rsidRPr="00D81E9A" w:rsidTr="00D9625B">
        <w:trPr>
          <w:jc w:val="center"/>
        </w:trPr>
        <w:tc>
          <w:tcPr>
            <w:tcW w:w="7952" w:type="dxa"/>
            <w:gridSpan w:val="2"/>
          </w:tcPr>
          <w:p w:rsidR="002331FB" w:rsidRPr="00D81E9A" w:rsidRDefault="002331FB" w:rsidP="00D81E9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1E9A">
              <w:rPr>
                <w:rFonts w:ascii="Arial" w:hAnsi="Arial" w:cs="Arial"/>
                <w:b/>
                <w:sz w:val="20"/>
                <w:szCs w:val="20"/>
              </w:rPr>
              <w:t xml:space="preserve">Puntaje total por ejercicio: 5 </w:t>
            </w:r>
            <w:proofErr w:type="spellStart"/>
            <w:r w:rsidRPr="00D81E9A">
              <w:rPr>
                <w:rFonts w:ascii="Arial" w:hAnsi="Arial" w:cs="Arial"/>
                <w:b/>
                <w:sz w:val="20"/>
                <w:szCs w:val="20"/>
              </w:rPr>
              <w:t>ptos</w:t>
            </w:r>
            <w:proofErr w:type="spellEnd"/>
            <w:r w:rsidRPr="00D81E9A">
              <w:rPr>
                <w:rFonts w:ascii="Arial" w:hAnsi="Arial" w:cs="Arial"/>
                <w:b/>
                <w:sz w:val="20"/>
                <w:szCs w:val="20"/>
              </w:rPr>
              <w:t xml:space="preserve">.                  </w:t>
            </w:r>
            <w:r w:rsidR="00D81E9A" w:rsidRPr="00D81E9A">
              <w:rPr>
                <w:rFonts w:ascii="Arial" w:hAnsi="Arial" w:cs="Arial"/>
                <w:b/>
                <w:sz w:val="20"/>
                <w:szCs w:val="20"/>
              </w:rPr>
              <w:t xml:space="preserve">          Puntaje total ítem: 25</w:t>
            </w:r>
            <w:r w:rsidRPr="00D81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1E9A">
              <w:rPr>
                <w:rFonts w:ascii="Arial" w:hAnsi="Arial" w:cs="Arial"/>
                <w:b/>
                <w:sz w:val="20"/>
                <w:szCs w:val="20"/>
              </w:rPr>
              <w:t>ptos</w:t>
            </w:r>
            <w:proofErr w:type="spellEnd"/>
            <w:r w:rsidRPr="00D81E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3E4FF0" w:rsidRDefault="003E4FF0"/>
    <w:p w:rsidR="00825D45" w:rsidRPr="00825D45" w:rsidRDefault="00AE78CC" w:rsidP="00825D45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0" cy="8775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45" w:rsidRDefault="00825D45">
      <w:r>
        <w:t>______________________________________________________________________________</w:t>
      </w:r>
    </w:p>
    <w:p w:rsidR="00825D45" w:rsidRDefault="00AE78CC" w:rsidP="00825D45">
      <w:pPr>
        <w:pStyle w:val="Sinespaciado"/>
      </w:pPr>
      <w:r>
        <w:rPr>
          <w:noProof/>
        </w:rPr>
        <w:drawing>
          <wp:inline distT="0" distB="0" distL="0" distR="0">
            <wp:extent cx="4710988" cy="1237978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083" cy="12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45" w:rsidRDefault="00825D45" w:rsidP="00825D45">
      <w:pPr>
        <w:pStyle w:val="Sinespaciado"/>
      </w:pPr>
    </w:p>
    <w:p w:rsidR="00825D45" w:rsidRDefault="00825D45" w:rsidP="00825D45">
      <w:pPr>
        <w:pStyle w:val="Sinespaciado"/>
      </w:pPr>
      <w:r>
        <w:t>________________________________________________________________________________</w:t>
      </w:r>
    </w:p>
    <w:p w:rsidR="00825D45" w:rsidRDefault="00825D45" w:rsidP="00825D45">
      <w:pPr>
        <w:pStyle w:val="Sinespaciado"/>
      </w:pPr>
    </w:p>
    <w:p w:rsidR="00825D45" w:rsidRDefault="00AE78CC" w:rsidP="00825D45">
      <w:r>
        <w:rPr>
          <w:noProof/>
        </w:rPr>
        <w:drawing>
          <wp:inline distT="0" distB="0" distL="0" distR="0">
            <wp:extent cx="5047615" cy="1236345"/>
            <wp:effectExtent l="0" t="0" r="635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45" w:rsidRDefault="00825D45" w:rsidP="00825D45">
      <w:r>
        <w:t>________________________________________________________________________________</w:t>
      </w:r>
    </w:p>
    <w:p w:rsidR="00825D45" w:rsidRDefault="00825D45"/>
    <w:p w:rsidR="00CB6B05" w:rsidRDefault="00CB6B05" w:rsidP="00CB6B05"/>
    <w:p w:rsidR="00CB6B05" w:rsidRDefault="00CB6B05" w:rsidP="00CB6B05"/>
    <w:p w:rsidR="00CB6B05" w:rsidRPr="00CB6B05" w:rsidRDefault="00167017" w:rsidP="00CB6B05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003596" cy="1489828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39" cy="150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B05" w:rsidRPr="00CB6B05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CB6B05" w:rsidRDefault="00CB6B05">
      <w:r>
        <w:t>_______________________________________________________________________________</w:t>
      </w:r>
    </w:p>
    <w:p w:rsidR="00CB6B05" w:rsidRDefault="00CB6B05"/>
    <w:p w:rsidR="00F26182" w:rsidRDefault="002D4F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.5pt;margin-top:.6pt;width:133.5pt;height:78pt;z-index:251660288;mso-position-horizontal-relative:text;mso-position-vertical-relative:text">
            <v:imagedata r:id="rId12" o:title=""/>
            <w10:wrap type="square"/>
          </v:shape>
          <o:OLEObject Type="Embed" ProgID="ChemDraw.Document.6.0" ShapeID="_x0000_s1026" DrawAspect="Content" ObjectID="_1647795337" r:id="rId13"/>
        </w:object>
      </w:r>
      <w:r w:rsidR="00CB6B05" w:rsidRPr="00CB6B05">
        <w:rPr>
          <w:rFonts w:ascii="Arial" w:hAnsi="Arial" w:cs="Arial"/>
        </w:rPr>
        <w:t xml:space="preserve">5.- </w:t>
      </w:r>
      <w:r w:rsidR="00F26182">
        <w:rPr>
          <w:rFonts w:ascii="Arial" w:hAnsi="Arial" w:cs="Arial"/>
        </w:rPr>
        <w:t xml:space="preserve">   </w:t>
      </w:r>
    </w:p>
    <w:p w:rsidR="00F26182" w:rsidRPr="00F26182" w:rsidRDefault="00F26182" w:rsidP="00F26182">
      <w:pPr>
        <w:rPr>
          <w:rFonts w:ascii="Arial" w:hAnsi="Arial" w:cs="Arial"/>
        </w:rPr>
      </w:pPr>
    </w:p>
    <w:p w:rsidR="00F26182" w:rsidRPr="00F26182" w:rsidRDefault="00F26182" w:rsidP="00F26182">
      <w:pPr>
        <w:rPr>
          <w:rFonts w:ascii="Arial" w:hAnsi="Arial" w:cs="Arial"/>
        </w:rPr>
      </w:pPr>
    </w:p>
    <w:p w:rsidR="00F26182" w:rsidRDefault="00F26182" w:rsidP="00F26182">
      <w:pPr>
        <w:rPr>
          <w:rFonts w:ascii="Arial" w:hAnsi="Arial" w:cs="Arial"/>
        </w:rPr>
      </w:pPr>
    </w:p>
    <w:p w:rsidR="00CB6B05" w:rsidRDefault="00F26182" w:rsidP="00F261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2331FB" w:rsidRDefault="002331FB" w:rsidP="002331F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019CC">
        <w:rPr>
          <w:rFonts w:ascii="Arial" w:hAnsi="Arial" w:cs="Arial"/>
          <w:b/>
          <w:sz w:val="20"/>
          <w:szCs w:val="20"/>
          <w:u w:val="single"/>
        </w:rPr>
        <w:t>Item</w:t>
      </w:r>
      <w:proofErr w:type="spellEnd"/>
      <w:r w:rsidRPr="00F019CC">
        <w:rPr>
          <w:rFonts w:ascii="Arial" w:hAnsi="Arial" w:cs="Arial"/>
          <w:b/>
          <w:sz w:val="20"/>
          <w:szCs w:val="20"/>
          <w:u w:val="single"/>
        </w:rPr>
        <w:t xml:space="preserve"> II:</w:t>
      </w:r>
      <w:r w:rsidRPr="00F019CC">
        <w:rPr>
          <w:rFonts w:ascii="Arial" w:hAnsi="Arial" w:cs="Arial"/>
          <w:sz w:val="20"/>
          <w:szCs w:val="20"/>
        </w:rPr>
        <w:t xml:space="preserve"> Dibuje los siguientes compuestos, aplicando r</w:t>
      </w:r>
      <w:r>
        <w:rPr>
          <w:rFonts w:ascii="Arial" w:hAnsi="Arial" w:cs="Arial"/>
          <w:sz w:val="20"/>
          <w:szCs w:val="20"/>
        </w:rPr>
        <w:t xml:space="preserve">eglas IUPAC en la nomenclatura </w:t>
      </w:r>
      <w:r w:rsidRPr="00F019CC">
        <w:rPr>
          <w:rFonts w:ascii="Arial" w:hAnsi="Arial" w:cs="Arial"/>
          <w:sz w:val="20"/>
          <w:szCs w:val="20"/>
        </w:rPr>
        <w:t xml:space="preserve">de hidrocarburos alifáticos. </w:t>
      </w:r>
    </w:p>
    <w:tbl>
      <w:tblPr>
        <w:tblStyle w:val="Tablaconcuadrcula"/>
        <w:tblW w:w="7952" w:type="dxa"/>
        <w:jc w:val="center"/>
        <w:tblLook w:val="04A0" w:firstRow="1" w:lastRow="0" w:firstColumn="1" w:lastColumn="0" w:noHBand="0" w:noVBand="1"/>
      </w:tblPr>
      <w:tblGrid>
        <w:gridCol w:w="6941"/>
        <w:gridCol w:w="1011"/>
      </w:tblGrid>
      <w:tr w:rsidR="00BB2800" w:rsidRPr="00BB2800" w:rsidTr="00D9625B">
        <w:trPr>
          <w:jc w:val="center"/>
        </w:trPr>
        <w:tc>
          <w:tcPr>
            <w:tcW w:w="6941" w:type="dxa"/>
          </w:tcPr>
          <w:p w:rsidR="00BB2800" w:rsidRPr="00BB2800" w:rsidRDefault="00BB2800" w:rsidP="00BB2800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B2800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1011" w:type="dxa"/>
          </w:tcPr>
          <w:p w:rsidR="00BB2800" w:rsidRPr="00BB2800" w:rsidRDefault="00BB2800" w:rsidP="00BB2800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B2800">
              <w:rPr>
                <w:rFonts w:ascii="Arial" w:hAnsi="Arial" w:cs="Arial"/>
                <w:b/>
                <w:sz w:val="20"/>
              </w:rPr>
              <w:t>Puntaje</w:t>
            </w:r>
          </w:p>
        </w:tc>
      </w:tr>
      <w:tr w:rsidR="002331FB" w:rsidRPr="00BB2800" w:rsidTr="00063D0D">
        <w:trPr>
          <w:jc w:val="center"/>
        </w:trPr>
        <w:tc>
          <w:tcPr>
            <w:tcW w:w="6941" w:type="dxa"/>
          </w:tcPr>
          <w:p w:rsidR="002331FB" w:rsidRPr="00BB2800" w:rsidRDefault="002331FB" w:rsidP="00BB2800">
            <w:pPr>
              <w:pStyle w:val="Sinespaciado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Escribe la cadena principal del compuesto.</w:t>
            </w:r>
          </w:p>
        </w:tc>
        <w:tc>
          <w:tcPr>
            <w:tcW w:w="1011" w:type="dxa"/>
            <w:vAlign w:val="center"/>
          </w:tcPr>
          <w:p w:rsidR="002331FB" w:rsidRPr="00BB2800" w:rsidRDefault="002331FB" w:rsidP="00063D0D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1</w:t>
            </w:r>
          </w:p>
        </w:tc>
      </w:tr>
      <w:tr w:rsidR="002331FB" w:rsidRPr="00BB2800" w:rsidTr="00063D0D">
        <w:trPr>
          <w:jc w:val="center"/>
        </w:trPr>
        <w:tc>
          <w:tcPr>
            <w:tcW w:w="6941" w:type="dxa"/>
          </w:tcPr>
          <w:p w:rsidR="002331FB" w:rsidRPr="00BB2800" w:rsidRDefault="002331FB" w:rsidP="00BB2800">
            <w:pPr>
              <w:pStyle w:val="Sinespaciado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Enumera la cadena principal.</w:t>
            </w:r>
          </w:p>
        </w:tc>
        <w:tc>
          <w:tcPr>
            <w:tcW w:w="1011" w:type="dxa"/>
            <w:vAlign w:val="center"/>
          </w:tcPr>
          <w:p w:rsidR="002331FB" w:rsidRPr="00BB2800" w:rsidRDefault="002331FB" w:rsidP="00063D0D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1</w:t>
            </w:r>
          </w:p>
        </w:tc>
      </w:tr>
      <w:tr w:rsidR="002331FB" w:rsidRPr="00BB2800" w:rsidTr="00063D0D">
        <w:trPr>
          <w:jc w:val="center"/>
        </w:trPr>
        <w:tc>
          <w:tcPr>
            <w:tcW w:w="6941" w:type="dxa"/>
          </w:tcPr>
          <w:p w:rsidR="002331FB" w:rsidRPr="00BB2800" w:rsidRDefault="002331FB" w:rsidP="00BB2800">
            <w:pPr>
              <w:pStyle w:val="Sinespaciado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Reconoce los radicales alquilo.</w:t>
            </w:r>
          </w:p>
        </w:tc>
        <w:tc>
          <w:tcPr>
            <w:tcW w:w="1011" w:type="dxa"/>
            <w:vAlign w:val="center"/>
          </w:tcPr>
          <w:p w:rsidR="002331FB" w:rsidRPr="00BB2800" w:rsidRDefault="002331FB" w:rsidP="00063D0D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1</w:t>
            </w:r>
          </w:p>
        </w:tc>
      </w:tr>
      <w:tr w:rsidR="002331FB" w:rsidRPr="00BB2800" w:rsidTr="00063D0D">
        <w:trPr>
          <w:jc w:val="center"/>
        </w:trPr>
        <w:tc>
          <w:tcPr>
            <w:tcW w:w="6941" w:type="dxa"/>
          </w:tcPr>
          <w:p w:rsidR="002331FB" w:rsidRPr="00BB2800" w:rsidRDefault="002331FB" w:rsidP="00BB2800">
            <w:pPr>
              <w:pStyle w:val="Sinespaciado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Escribe los radicales alquilo en los carbonos correspondientes.</w:t>
            </w:r>
          </w:p>
        </w:tc>
        <w:tc>
          <w:tcPr>
            <w:tcW w:w="1011" w:type="dxa"/>
            <w:vAlign w:val="center"/>
          </w:tcPr>
          <w:p w:rsidR="002331FB" w:rsidRPr="00BB2800" w:rsidRDefault="002331FB" w:rsidP="00063D0D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1</w:t>
            </w:r>
          </w:p>
        </w:tc>
      </w:tr>
      <w:tr w:rsidR="002331FB" w:rsidRPr="00BB2800" w:rsidTr="00063D0D">
        <w:trPr>
          <w:jc w:val="center"/>
        </w:trPr>
        <w:tc>
          <w:tcPr>
            <w:tcW w:w="6941" w:type="dxa"/>
          </w:tcPr>
          <w:p w:rsidR="002331FB" w:rsidRPr="00BB2800" w:rsidRDefault="002331FB" w:rsidP="00BB2800">
            <w:pPr>
              <w:pStyle w:val="Sinespaciado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Dibuja al compuesto, aplicando reglas IUPAC.</w:t>
            </w:r>
          </w:p>
        </w:tc>
        <w:tc>
          <w:tcPr>
            <w:tcW w:w="1011" w:type="dxa"/>
            <w:vAlign w:val="center"/>
          </w:tcPr>
          <w:p w:rsidR="002331FB" w:rsidRPr="00BB2800" w:rsidRDefault="002331FB" w:rsidP="00063D0D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B2800">
              <w:rPr>
                <w:rFonts w:ascii="Arial" w:hAnsi="Arial" w:cs="Arial"/>
                <w:sz w:val="20"/>
              </w:rPr>
              <w:t>1</w:t>
            </w:r>
          </w:p>
        </w:tc>
      </w:tr>
      <w:tr w:rsidR="002331FB" w:rsidRPr="00BB2800" w:rsidTr="00D9625B">
        <w:trPr>
          <w:jc w:val="center"/>
        </w:trPr>
        <w:tc>
          <w:tcPr>
            <w:tcW w:w="7952" w:type="dxa"/>
            <w:gridSpan w:val="2"/>
          </w:tcPr>
          <w:p w:rsidR="002331FB" w:rsidRPr="00BB2800" w:rsidRDefault="002331FB" w:rsidP="00BB2800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 w:rsidRPr="00BB2800">
              <w:rPr>
                <w:rFonts w:ascii="Arial" w:hAnsi="Arial" w:cs="Arial"/>
                <w:b/>
                <w:sz w:val="20"/>
              </w:rPr>
              <w:t xml:space="preserve">Puntaje total por ejercicio: 5 </w:t>
            </w:r>
            <w:proofErr w:type="spellStart"/>
            <w:r w:rsidRPr="00BB2800">
              <w:rPr>
                <w:rFonts w:ascii="Arial" w:hAnsi="Arial" w:cs="Arial"/>
                <w:b/>
                <w:sz w:val="20"/>
              </w:rPr>
              <w:t>ptos</w:t>
            </w:r>
            <w:proofErr w:type="spellEnd"/>
            <w:r w:rsidRPr="00BB2800">
              <w:rPr>
                <w:rFonts w:ascii="Arial" w:hAnsi="Arial" w:cs="Arial"/>
                <w:b/>
                <w:sz w:val="20"/>
              </w:rPr>
              <w:t xml:space="preserve">.                            Puntaje total ítem: 15 </w:t>
            </w:r>
            <w:proofErr w:type="spellStart"/>
            <w:r w:rsidRPr="00BB2800">
              <w:rPr>
                <w:rFonts w:ascii="Arial" w:hAnsi="Arial" w:cs="Arial"/>
                <w:b/>
                <w:sz w:val="20"/>
              </w:rPr>
              <w:t>ptos</w:t>
            </w:r>
            <w:proofErr w:type="spellEnd"/>
            <w:r w:rsidRPr="00BB2800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:rsidR="002331FB" w:rsidRPr="00BB2800" w:rsidRDefault="002331FB" w:rsidP="00BB2800">
      <w:pPr>
        <w:pStyle w:val="Sinespaciado"/>
        <w:rPr>
          <w:rFonts w:ascii="Arial" w:hAnsi="Arial" w:cs="Arial"/>
          <w:sz w:val="20"/>
        </w:rPr>
      </w:pPr>
    </w:p>
    <w:p w:rsidR="00167017" w:rsidRDefault="00167017" w:rsidP="0016701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– </w:t>
      </w:r>
      <w:proofErr w:type="spellStart"/>
      <w:r>
        <w:rPr>
          <w:rFonts w:ascii="Arial" w:hAnsi="Arial" w:cs="Arial"/>
          <w:sz w:val="20"/>
          <w:szCs w:val="20"/>
        </w:rPr>
        <w:t>terbutil</w:t>
      </w:r>
      <w:proofErr w:type="spellEnd"/>
      <w:r>
        <w:rPr>
          <w:rFonts w:ascii="Arial" w:hAnsi="Arial" w:cs="Arial"/>
          <w:sz w:val="20"/>
          <w:szCs w:val="20"/>
        </w:rPr>
        <w:t xml:space="preserve"> – 3 - </w:t>
      </w:r>
      <w:proofErr w:type="spellStart"/>
      <w:r>
        <w:rPr>
          <w:rFonts w:ascii="Arial" w:hAnsi="Arial" w:cs="Arial"/>
          <w:sz w:val="20"/>
          <w:szCs w:val="20"/>
        </w:rPr>
        <w:t>isobutil</w:t>
      </w:r>
      <w:proofErr w:type="spellEnd"/>
      <w:r>
        <w:rPr>
          <w:rFonts w:ascii="Arial" w:hAnsi="Arial" w:cs="Arial"/>
          <w:sz w:val="20"/>
          <w:szCs w:val="20"/>
        </w:rPr>
        <w:t xml:space="preserve"> – 2,4,6,7,7,8 – </w:t>
      </w:r>
      <w:proofErr w:type="spellStart"/>
      <w:r>
        <w:rPr>
          <w:rFonts w:ascii="Arial" w:hAnsi="Arial" w:cs="Arial"/>
          <w:sz w:val="20"/>
          <w:szCs w:val="20"/>
        </w:rPr>
        <w:t>hexametil</w:t>
      </w:r>
      <w:proofErr w:type="spellEnd"/>
      <w:r>
        <w:rPr>
          <w:rFonts w:ascii="Arial" w:hAnsi="Arial" w:cs="Arial"/>
          <w:sz w:val="20"/>
          <w:szCs w:val="20"/>
        </w:rPr>
        <w:t xml:space="preserve"> – 1,3,9 – </w:t>
      </w:r>
      <w:proofErr w:type="spellStart"/>
      <w:r>
        <w:rPr>
          <w:rFonts w:ascii="Arial" w:hAnsi="Arial" w:cs="Arial"/>
          <w:sz w:val="20"/>
          <w:szCs w:val="20"/>
        </w:rPr>
        <w:t>decatrieno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31FB" w:rsidRPr="002331FB" w:rsidRDefault="002331FB" w:rsidP="002331FB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296025" cy="1438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017" w:rsidRDefault="00167017" w:rsidP="00167017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44.55pt;margin-top:3.1pt;width:495.75pt;height:11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" fillcolor="white [3201]" strokecolor="#70ad47 [3209]" strokeweight="1pt">
                <v:textbox>
                  <w:txbxContent>
                    <w:p w:rsidR="00167017" w:rsidRDefault="00167017" w:rsidP="0016701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31FB" w:rsidRDefault="002331FB" w:rsidP="002331FB">
      <w:pPr>
        <w:pStyle w:val="Prrafodelista"/>
        <w:rPr>
          <w:rFonts w:ascii="Arial" w:hAnsi="Arial" w:cs="Arial"/>
        </w:rPr>
      </w:pPr>
    </w:p>
    <w:p w:rsidR="002331FB" w:rsidRPr="002331FB" w:rsidRDefault="002331FB" w:rsidP="002331FB"/>
    <w:p w:rsidR="002331FB" w:rsidRPr="002331FB" w:rsidRDefault="002331FB" w:rsidP="002331FB"/>
    <w:p w:rsidR="002331FB" w:rsidRPr="002331FB" w:rsidRDefault="002331FB" w:rsidP="002331FB"/>
    <w:p w:rsidR="00167017" w:rsidRDefault="00167017" w:rsidP="00167017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4 –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secbutil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– 5 –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etil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– 3,3 –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dimetil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heptano</w:t>
      </w:r>
    </w:p>
    <w:p w:rsidR="002331FB" w:rsidRDefault="002331FB" w:rsidP="002331FB">
      <w:pPr>
        <w:tabs>
          <w:tab w:val="left" w:pos="12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6305550" cy="15525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2EA42" id="Rectángulo 2" o:spid="_x0000_s1026" style="position:absolute;margin-left:445.3pt;margin-top:17.3pt;width:496.5pt;height:122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2331FB" w:rsidRDefault="002331FB" w:rsidP="002331FB">
      <w:pPr>
        <w:tabs>
          <w:tab w:val="left" w:pos="1260"/>
        </w:tabs>
      </w:pPr>
    </w:p>
    <w:p w:rsidR="002331FB" w:rsidRPr="002331FB" w:rsidRDefault="002331FB" w:rsidP="002331FB"/>
    <w:p w:rsidR="002331FB" w:rsidRPr="002331FB" w:rsidRDefault="002331FB" w:rsidP="002331FB"/>
    <w:p w:rsidR="002331FB" w:rsidRPr="002331FB" w:rsidRDefault="002331FB" w:rsidP="002331FB"/>
    <w:p w:rsidR="002331FB" w:rsidRPr="002331FB" w:rsidRDefault="002331FB" w:rsidP="002331FB"/>
    <w:p w:rsidR="002331FB" w:rsidRPr="00D47EA4" w:rsidRDefault="00BB2800" w:rsidP="0016701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7EA4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305550" cy="14668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1A0" id="Rectángulo 3" o:spid="_x0000_s1026" style="position:absolute;margin-left:0;margin-top:20.35pt;width:496.5pt;height:11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2331FB" w:rsidRPr="00D47EA4">
        <w:rPr>
          <w:rFonts w:ascii="Arial" w:hAnsi="Arial" w:cs="Arial"/>
          <w:sz w:val="20"/>
          <w:szCs w:val="20"/>
        </w:rPr>
        <w:t>2,2,5 –</w:t>
      </w:r>
      <w:r w:rsidRPr="00D47E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7EA4">
        <w:rPr>
          <w:rFonts w:ascii="Arial" w:hAnsi="Arial" w:cs="Arial"/>
          <w:sz w:val="20"/>
          <w:szCs w:val="20"/>
        </w:rPr>
        <w:t>trimetil</w:t>
      </w:r>
      <w:proofErr w:type="spellEnd"/>
      <w:r w:rsidRPr="00D47EA4">
        <w:rPr>
          <w:rFonts w:ascii="Arial" w:hAnsi="Arial" w:cs="Arial"/>
          <w:sz w:val="20"/>
          <w:szCs w:val="20"/>
        </w:rPr>
        <w:t xml:space="preserve">- 3- </w:t>
      </w:r>
      <w:proofErr w:type="spellStart"/>
      <w:r w:rsidRPr="00D47EA4">
        <w:rPr>
          <w:rFonts w:ascii="Arial" w:hAnsi="Arial" w:cs="Arial"/>
          <w:sz w:val="20"/>
          <w:szCs w:val="20"/>
        </w:rPr>
        <w:t>octino</w:t>
      </w:r>
      <w:proofErr w:type="spellEnd"/>
    </w:p>
    <w:p w:rsidR="002331FB" w:rsidRPr="002331FB" w:rsidRDefault="002331FB" w:rsidP="002331FB"/>
    <w:sectPr w:rsidR="002331FB" w:rsidRPr="002331FB" w:rsidSect="00370A0A">
      <w:footerReference w:type="default" r:id="rId14"/>
      <w:pgSz w:w="12240" w:h="20160" w:code="5"/>
      <w:pgMar w:top="851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7F" w:rsidRDefault="002D4F7F" w:rsidP="00370A0A">
      <w:pPr>
        <w:spacing w:after="0" w:line="240" w:lineRule="auto"/>
      </w:pPr>
      <w:r>
        <w:separator/>
      </w:r>
    </w:p>
  </w:endnote>
  <w:endnote w:type="continuationSeparator" w:id="0">
    <w:p w:rsidR="002D4F7F" w:rsidRDefault="002D4F7F" w:rsidP="003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9027682"/>
      <w:docPartObj>
        <w:docPartGallery w:val="Page Numbers (Bottom of Page)"/>
        <w:docPartUnique/>
      </w:docPartObj>
    </w:sdtPr>
    <w:sdtEndPr/>
    <w:sdtContent>
      <w:p w:rsidR="00370A0A" w:rsidRDefault="00370A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370A0A" w:rsidRDefault="00370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7F" w:rsidRDefault="002D4F7F" w:rsidP="00370A0A">
      <w:pPr>
        <w:spacing w:after="0" w:line="240" w:lineRule="auto"/>
      </w:pPr>
      <w:r>
        <w:separator/>
      </w:r>
    </w:p>
  </w:footnote>
  <w:footnote w:type="continuationSeparator" w:id="0">
    <w:p w:rsidR="002D4F7F" w:rsidRDefault="002D4F7F" w:rsidP="0037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70B5E"/>
    <w:multiLevelType w:val="hybridMultilevel"/>
    <w:tmpl w:val="C910E7D8"/>
    <w:lvl w:ilvl="0" w:tplc="452AB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5724"/>
    <w:multiLevelType w:val="hybridMultilevel"/>
    <w:tmpl w:val="8DF0D4A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73111"/>
    <w:multiLevelType w:val="hybridMultilevel"/>
    <w:tmpl w:val="14A68C6C"/>
    <w:lvl w:ilvl="0" w:tplc="A29A7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76E5"/>
    <w:multiLevelType w:val="hybridMultilevel"/>
    <w:tmpl w:val="50B6B222"/>
    <w:lvl w:ilvl="0" w:tplc="90C2C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10F24"/>
    <w:multiLevelType w:val="hybridMultilevel"/>
    <w:tmpl w:val="50B6B222"/>
    <w:lvl w:ilvl="0" w:tplc="90C2C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E7"/>
    <w:rsid w:val="00063D0D"/>
    <w:rsid w:val="00167017"/>
    <w:rsid w:val="002331FB"/>
    <w:rsid w:val="002D4F7F"/>
    <w:rsid w:val="00370A0A"/>
    <w:rsid w:val="003D4BE7"/>
    <w:rsid w:val="003E4FF0"/>
    <w:rsid w:val="007B4D5A"/>
    <w:rsid w:val="007E7C5F"/>
    <w:rsid w:val="00825D45"/>
    <w:rsid w:val="008E27DB"/>
    <w:rsid w:val="00AE78CC"/>
    <w:rsid w:val="00BB2800"/>
    <w:rsid w:val="00CB6B05"/>
    <w:rsid w:val="00D47EA4"/>
    <w:rsid w:val="00D81E9A"/>
    <w:rsid w:val="00F26182"/>
    <w:rsid w:val="00F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AEBFD"/>
  <w15:chartTrackingRefBased/>
  <w15:docId w15:val="{937DC02A-B6F8-4295-9A4C-7652E0C8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4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7B4D5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B4D5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1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0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A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70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Contreras</dc:creator>
  <cp:keywords/>
  <dc:description/>
  <cp:lastModifiedBy>38078</cp:lastModifiedBy>
  <cp:revision>4</cp:revision>
  <dcterms:created xsi:type="dcterms:W3CDTF">2020-04-07T02:07:00Z</dcterms:created>
  <dcterms:modified xsi:type="dcterms:W3CDTF">2020-04-08T00:09:00Z</dcterms:modified>
</cp:coreProperties>
</file>