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F90A2B" w14:textId="77777777" w:rsidR="0092217B" w:rsidRDefault="0092217B">
      <w:r>
        <w:rPr>
          <w:noProof/>
          <w:lang w:val="es-ES" w:eastAsia="es-ES"/>
        </w:rPr>
        <mc:AlternateContent>
          <mc:Choice Requires="wps">
            <w:drawing>
              <wp:anchor distT="0" distB="0" distL="114300" distR="114300" simplePos="0" relativeHeight="251658240" behindDoc="0" locked="0" layoutInCell="1" allowOverlap="1" wp14:anchorId="7C3331E7" wp14:editId="530E6C9E">
                <wp:simplePos x="0" y="0"/>
                <wp:positionH relativeFrom="column">
                  <wp:posOffset>1032510</wp:posOffset>
                </wp:positionH>
                <wp:positionV relativeFrom="paragraph">
                  <wp:posOffset>-262891</wp:posOffset>
                </wp:positionV>
                <wp:extent cx="4150360" cy="619125"/>
                <wp:effectExtent l="0" t="0" r="2159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360" cy="619125"/>
                        </a:xfrm>
                        <a:prstGeom prst="rect">
                          <a:avLst/>
                        </a:prstGeom>
                        <a:solidFill>
                          <a:srgbClr val="FFFFFF"/>
                        </a:solidFill>
                        <a:ln w="9525">
                          <a:solidFill>
                            <a:srgbClr val="000000"/>
                          </a:solidFill>
                          <a:miter lim="800000"/>
                          <a:headEnd/>
                          <a:tailEnd/>
                        </a:ln>
                      </wps:spPr>
                      <wps:txbx>
                        <w:txbxContent>
                          <w:p w14:paraId="030B3242" w14:textId="77777777" w:rsidR="00751560" w:rsidRDefault="00751560" w:rsidP="0092217B">
                            <w:pPr>
                              <w:jc w:val="center"/>
                              <w:rPr>
                                <w:rFonts w:cstheme="minorHAnsi"/>
                                <w:b/>
                                <w:sz w:val="28"/>
                              </w:rPr>
                            </w:pPr>
                            <w:r w:rsidRPr="0092217B">
                              <w:rPr>
                                <w:rFonts w:cstheme="minorHAnsi"/>
                                <w:b/>
                                <w:sz w:val="32"/>
                              </w:rPr>
                              <w:t xml:space="preserve">Unidad 1: El héroe en distintas épocas </w:t>
                            </w:r>
                            <w:r>
                              <w:rPr>
                                <w:rFonts w:cstheme="minorHAnsi"/>
                                <w:b/>
                                <w:sz w:val="28"/>
                              </w:rPr>
                              <w:br/>
                            </w:r>
                            <w:r w:rsidRPr="0092217B">
                              <w:rPr>
                                <w:rFonts w:cstheme="minorHAnsi"/>
                                <w:sz w:val="28"/>
                              </w:rPr>
                              <w:t>Módulo didáctico</w:t>
                            </w:r>
                            <w:r>
                              <w:rPr>
                                <w:rFonts w:cstheme="minorHAnsi"/>
                                <w:sz w:val="28"/>
                              </w:rPr>
                              <w:t xml:space="preserve"> II: Narrativa</w:t>
                            </w:r>
                          </w:p>
                          <w:p w14:paraId="5F93B7DC" w14:textId="77777777" w:rsidR="00751560" w:rsidRDefault="00751560" w:rsidP="0092217B">
                            <w:pPr>
                              <w:jc w:val="center"/>
                              <w:rPr>
                                <w:rFonts w:cstheme="minorHAnsi"/>
                                <w:b/>
                                <w:sz w:val="28"/>
                              </w:rPr>
                            </w:pPr>
                          </w:p>
                          <w:p w14:paraId="4101615E" w14:textId="77777777" w:rsidR="00751560" w:rsidRDefault="00751560" w:rsidP="0092217B">
                            <w:pPr>
                              <w:jc w:val="center"/>
                              <w:rPr>
                                <w:rFonts w:cstheme="minorHAnsi"/>
                                <w:b/>
                                <w:sz w:val="28"/>
                              </w:rPr>
                            </w:pPr>
                          </w:p>
                          <w:p w14:paraId="6D0139F3" w14:textId="77777777" w:rsidR="00751560" w:rsidRPr="009561D4" w:rsidRDefault="00751560" w:rsidP="0092217B">
                            <w:pPr>
                              <w:rPr>
                                <w:rFonts w:cstheme="minorHAnsi"/>
                                <w:b/>
                                <w:i/>
                                <w:sz w:val="28"/>
                              </w:rPr>
                            </w:pPr>
                          </w:p>
                          <w:p w14:paraId="63190135" w14:textId="77777777" w:rsidR="00751560" w:rsidRPr="00670565" w:rsidRDefault="00751560" w:rsidP="002A5E9D">
                            <w:pPr>
                              <w:jc w:val="center"/>
                              <w:rPr>
                                <w:b/>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2" o:spid="_x0000_s1026" type="#_x0000_t202" style="position:absolute;margin-left:81.3pt;margin-top:-20.7pt;width:326.8pt;height:4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">
                <v:textbox>
                  <w:txbxContent>
                    <w:p w:rsidR="00751560" w:rsidRDefault="00751560" w:rsidP="0092217B">
                      <w:pPr>
                        <w:jc w:val="center"/>
                        <w:rPr>
                          <w:rFonts w:cstheme="minorHAnsi"/>
                          <w:b/>
                          <w:sz w:val="28"/>
                        </w:rPr>
                      </w:pPr>
                      <w:r w:rsidRPr="0092217B">
                        <w:rPr>
                          <w:rFonts w:cstheme="minorHAnsi"/>
                          <w:b/>
                          <w:sz w:val="32"/>
                        </w:rPr>
                        <w:t xml:space="preserve">Unidad 1: El héroe en distintas épocas </w:t>
                      </w:r>
                      <w:r>
                        <w:rPr>
                          <w:rFonts w:cstheme="minorHAnsi"/>
                          <w:b/>
                          <w:sz w:val="28"/>
                        </w:rPr>
                        <w:br/>
                      </w:r>
                      <w:r w:rsidRPr="0092217B">
                        <w:rPr>
                          <w:rFonts w:cstheme="minorHAnsi"/>
                          <w:sz w:val="28"/>
                        </w:rPr>
                        <w:t>Módulo didáctico</w:t>
                      </w:r>
                      <w:r>
                        <w:rPr>
                          <w:rFonts w:cstheme="minorHAnsi"/>
                          <w:sz w:val="28"/>
                        </w:rPr>
                        <w:t xml:space="preserve"> II: Narrativa</w:t>
                      </w:r>
                    </w:p>
                    <w:p w:rsidR="00751560" w:rsidRDefault="00751560" w:rsidP="0092217B">
                      <w:pPr>
                        <w:jc w:val="center"/>
                        <w:rPr>
                          <w:rFonts w:cstheme="minorHAnsi"/>
                          <w:b/>
                          <w:sz w:val="28"/>
                        </w:rPr>
                      </w:pPr>
                    </w:p>
                    <w:p w:rsidR="00751560" w:rsidRDefault="00751560" w:rsidP="0092217B">
                      <w:pPr>
                        <w:jc w:val="center"/>
                        <w:rPr>
                          <w:rFonts w:cstheme="minorHAnsi"/>
                          <w:b/>
                          <w:sz w:val="28"/>
                        </w:rPr>
                      </w:pPr>
                    </w:p>
                    <w:p w:rsidR="00751560" w:rsidRPr="009561D4" w:rsidRDefault="00751560" w:rsidP="0092217B">
                      <w:pPr>
                        <w:rPr>
                          <w:rFonts w:cstheme="minorHAnsi"/>
                          <w:b/>
                          <w:i/>
                          <w:sz w:val="28"/>
                        </w:rPr>
                      </w:pPr>
                    </w:p>
                    <w:p w:rsidR="00751560" w:rsidRPr="00670565" w:rsidRDefault="00751560" w:rsidP="002A5E9D">
                      <w:pPr>
                        <w:jc w:val="center"/>
                        <w:rPr>
                          <w:b/>
                          <w:sz w:val="28"/>
                        </w:rPr>
                      </w:pPr>
                    </w:p>
                  </w:txbxContent>
                </v:textbox>
              </v:shape>
            </w:pict>
          </mc:Fallback>
        </mc:AlternateContent>
      </w:r>
      <w:r w:rsidR="00C05492">
        <w:t xml:space="preserve">    </w:t>
      </w:r>
    </w:p>
    <w:p w14:paraId="6B07E178" w14:textId="77777777" w:rsidR="0092217B" w:rsidRDefault="0092217B" w:rsidP="0092217B">
      <w:pPr>
        <w:tabs>
          <w:tab w:val="left" w:pos="3180"/>
        </w:tabs>
      </w:pPr>
      <w:r>
        <w:rPr>
          <w:noProof/>
          <w:lang w:val="es-ES" w:eastAsia="es-ES"/>
        </w:rPr>
        <mc:AlternateContent>
          <mc:Choice Requires="wps">
            <w:drawing>
              <wp:anchor distT="0" distB="0" distL="114300" distR="114300" simplePos="0" relativeHeight="251659264" behindDoc="0" locked="0" layoutInCell="1" allowOverlap="1" wp14:anchorId="6B69D36B" wp14:editId="55E0B0E6">
                <wp:simplePos x="0" y="0"/>
                <wp:positionH relativeFrom="column">
                  <wp:posOffset>147955</wp:posOffset>
                </wp:positionH>
                <wp:positionV relativeFrom="paragraph">
                  <wp:posOffset>176530</wp:posOffset>
                </wp:positionV>
                <wp:extent cx="5922010" cy="350520"/>
                <wp:effectExtent l="0" t="0" r="21590" b="1143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350520"/>
                        </a:xfrm>
                        <a:prstGeom prst="rect">
                          <a:avLst/>
                        </a:prstGeom>
                        <a:solidFill>
                          <a:srgbClr val="FFFFFF"/>
                        </a:solidFill>
                        <a:ln w="9525">
                          <a:solidFill>
                            <a:srgbClr val="000000"/>
                          </a:solidFill>
                          <a:miter lim="800000"/>
                          <a:headEnd/>
                          <a:tailEnd/>
                        </a:ln>
                      </wps:spPr>
                      <wps:txbx>
                        <w:txbxContent>
                          <w:p w14:paraId="0D74D77F" w14:textId="77777777" w:rsidR="00751560" w:rsidRPr="009561D4" w:rsidRDefault="00751560">
                            <w:pPr>
                              <w:rPr>
                                <w:rFonts w:cstheme="minorHAnsi"/>
                                <w:lang w:val="en-US"/>
                              </w:rPr>
                            </w:pPr>
                            <w:r w:rsidRPr="009561D4">
                              <w:rPr>
                                <w:rFonts w:cstheme="minorHAnsi"/>
                              </w:rPr>
                              <w:t xml:space="preserve">Nombre: </w:t>
                            </w:r>
                            <w:r w:rsidRPr="009561D4">
                              <w:rPr>
                                <w:rFonts w:cstheme="minorHAnsi"/>
                              </w:rPr>
                              <w:tab/>
                            </w:r>
                            <w:r w:rsidRPr="009561D4">
                              <w:rPr>
                                <w:rFonts w:cstheme="minorHAnsi"/>
                              </w:rPr>
                              <w:tab/>
                            </w:r>
                            <w:r w:rsidRPr="009561D4">
                              <w:rPr>
                                <w:rFonts w:cstheme="minorHAnsi"/>
                              </w:rPr>
                              <w:tab/>
                            </w:r>
                            <w:r w:rsidRPr="009561D4">
                              <w:rPr>
                                <w:rFonts w:cstheme="minorHAnsi"/>
                              </w:rPr>
                              <w:tab/>
                            </w:r>
                            <w:r w:rsidRPr="009561D4">
                              <w:rPr>
                                <w:rFonts w:cstheme="minorHAnsi"/>
                              </w:rPr>
                              <w:tab/>
                            </w:r>
                            <w:r w:rsidRPr="009561D4">
                              <w:rPr>
                                <w:rFonts w:cstheme="minorHAnsi"/>
                              </w:rPr>
                              <w:tab/>
                              <w:t xml:space="preserve">Curso: </w:t>
                            </w:r>
                            <w:r w:rsidRPr="009561D4">
                              <w:rPr>
                                <w:rFonts w:cstheme="minorHAnsi"/>
                              </w:rPr>
                              <w:tab/>
                            </w:r>
                            <w:r>
                              <w:rPr>
                                <w:rFonts w:cstheme="minorHAnsi"/>
                                <w:b/>
                              </w:rPr>
                              <w:t>7°</w:t>
                            </w:r>
                            <w:r w:rsidRPr="009561D4">
                              <w:rPr>
                                <w:rFonts w:cstheme="minorHAnsi"/>
                              </w:rPr>
                              <w:tab/>
                            </w:r>
                            <w:r w:rsidRPr="009561D4">
                              <w:rPr>
                                <w:rFonts w:cstheme="minorHAnsi"/>
                              </w:rPr>
                              <w:tab/>
                              <w:t>Fecha:</w:t>
                            </w:r>
                            <w:r w:rsidRPr="009561D4">
                              <w:rPr>
                                <w:rFonts w:cstheme="minorHAnsi"/>
                              </w:rPr>
                              <w:tab/>
                              <w:t xml:space="preserve"> /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 o:spid="_x0000_s1027" type="#_x0000_t202" style="position:absolute;margin-left:11.65pt;margin-top:13.9pt;width:466.3pt;height:2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">
                <v:textbox>
                  <w:txbxContent>
                    <w:p w:rsidR="00751560" w:rsidRPr="009561D4" w:rsidRDefault="00751560">
                      <w:pPr>
                        <w:rPr>
                          <w:rFonts w:cstheme="minorHAnsi"/>
                          <w:lang w:val="en-US"/>
                        </w:rPr>
                      </w:pPr>
                      <w:r w:rsidRPr="009561D4">
                        <w:rPr>
                          <w:rFonts w:cstheme="minorHAnsi"/>
                        </w:rPr>
                        <w:t xml:space="preserve">Nombre: </w:t>
                      </w:r>
                      <w:r w:rsidRPr="009561D4">
                        <w:rPr>
                          <w:rFonts w:cstheme="minorHAnsi"/>
                        </w:rPr>
                        <w:tab/>
                      </w:r>
                      <w:r w:rsidRPr="009561D4">
                        <w:rPr>
                          <w:rFonts w:cstheme="minorHAnsi"/>
                        </w:rPr>
                        <w:tab/>
                      </w:r>
                      <w:r w:rsidRPr="009561D4">
                        <w:rPr>
                          <w:rFonts w:cstheme="minorHAnsi"/>
                        </w:rPr>
                        <w:tab/>
                      </w:r>
                      <w:r w:rsidRPr="009561D4">
                        <w:rPr>
                          <w:rFonts w:cstheme="minorHAnsi"/>
                        </w:rPr>
                        <w:tab/>
                      </w:r>
                      <w:r w:rsidRPr="009561D4">
                        <w:rPr>
                          <w:rFonts w:cstheme="minorHAnsi"/>
                        </w:rPr>
                        <w:tab/>
                      </w:r>
                      <w:r w:rsidRPr="009561D4">
                        <w:rPr>
                          <w:rFonts w:cstheme="minorHAnsi"/>
                        </w:rPr>
                        <w:tab/>
                        <w:t xml:space="preserve">Curso: </w:t>
                      </w:r>
                      <w:r w:rsidRPr="009561D4">
                        <w:rPr>
                          <w:rFonts w:cstheme="minorHAnsi"/>
                        </w:rPr>
                        <w:tab/>
                      </w:r>
                      <w:r>
                        <w:rPr>
                          <w:rFonts w:cstheme="minorHAnsi"/>
                          <w:b/>
                        </w:rPr>
                        <w:t>7°</w:t>
                      </w:r>
                      <w:r w:rsidRPr="009561D4">
                        <w:rPr>
                          <w:rFonts w:cstheme="minorHAnsi"/>
                        </w:rPr>
                        <w:tab/>
                      </w:r>
                      <w:r w:rsidRPr="009561D4">
                        <w:rPr>
                          <w:rFonts w:cstheme="minorHAnsi"/>
                        </w:rPr>
                        <w:tab/>
                        <w:t>Fecha:</w:t>
                      </w:r>
                      <w:r w:rsidRPr="009561D4">
                        <w:rPr>
                          <w:rFonts w:cstheme="minorHAnsi"/>
                        </w:rPr>
                        <w:tab/>
                        <w:t xml:space="preserve"> /     /     .</w:t>
                      </w:r>
                    </w:p>
                  </w:txbxContent>
                </v:textbox>
              </v:shape>
            </w:pict>
          </mc:Fallback>
        </mc:AlternateContent>
      </w:r>
    </w:p>
    <w:p w14:paraId="2861AE3C" w14:textId="77777777" w:rsidR="0092217B" w:rsidRDefault="0092217B" w:rsidP="0092217B">
      <w:pPr>
        <w:tabs>
          <w:tab w:val="left" w:pos="3180"/>
        </w:tabs>
      </w:pPr>
      <w:bookmarkStart w:id="0" w:name="_GoBack"/>
      <w:bookmarkEnd w:id="0"/>
    </w:p>
    <w:tbl>
      <w:tblPr>
        <w:tblStyle w:val="Tablaconcuadrcula"/>
        <w:tblW w:w="9214" w:type="dxa"/>
        <w:tblInd w:w="392" w:type="dxa"/>
        <w:tblLook w:val="04A0" w:firstRow="1" w:lastRow="0" w:firstColumn="1" w:lastColumn="0" w:noHBand="0" w:noVBand="1"/>
      </w:tblPr>
      <w:tblGrid>
        <w:gridCol w:w="9214"/>
      </w:tblGrid>
      <w:tr w:rsidR="001020A4" w14:paraId="4F6EAE34" w14:textId="77777777" w:rsidTr="001020A4">
        <w:tc>
          <w:tcPr>
            <w:tcW w:w="9214" w:type="dxa"/>
          </w:tcPr>
          <w:p w14:paraId="4665EE2A" w14:textId="77777777" w:rsidR="001020A4" w:rsidRPr="001020A4" w:rsidRDefault="00C05492" w:rsidP="00C05492">
            <w:pPr>
              <w:ind w:left="284"/>
              <w:jc w:val="center"/>
              <w:rPr>
                <w:rFonts w:ascii="Garamond" w:hAnsi="Garamond"/>
                <w:b/>
              </w:rPr>
            </w:pPr>
            <w:r>
              <w:t xml:space="preserve">       </w:t>
            </w:r>
            <w:r w:rsidR="001020A4" w:rsidRPr="001020A4">
              <w:rPr>
                <w:rFonts w:ascii="Garamond" w:hAnsi="Garamond"/>
                <w:b/>
              </w:rPr>
              <w:t>Objetivos de aprendizaje</w:t>
            </w:r>
          </w:p>
        </w:tc>
      </w:tr>
      <w:tr w:rsidR="001020A4" w:rsidRPr="009561D4" w14:paraId="51FCDCD9" w14:textId="77777777" w:rsidTr="00487D3A">
        <w:trPr>
          <w:trHeight w:val="2082"/>
        </w:trPr>
        <w:tc>
          <w:tcPr>
            <w:tcW w:w="9214" w:type="dxa"/>
          </w:tcPr>
          <w:p w14:paraId="641DDEC6" w14:textId="77777777" w:rsidR="001020A4" w:rsidRDefault="0092217B" w:rsidP="001020A4">
            <w:pPr>
              <w:jc w:val="both"/>
              <w:rPr>
                <w:rFonts w:cstheme="minorHAnsi"/>
                <w:sz w:val="20"/>
              </w:rPr>
            </w:pPr>
            <w:r>
              <w:rPr>
                <w:rFonts w:cstheme="minorHAnsi"/>
                <w:b/>
                <w:sz w:val="20"/>
              </w:rPr>
              <w:t>OA</w:t>
            </w:r>
            <w:r w:rsidRPr="0092217B">
              <w:rPr>
                <w:rFonts w:cstheme="minorHAnsi"/>
                <w:b/>
                <w:sz w:val="20"/>
              </w:rPr>
              <w:t xml:space="preserve">2 </w:t>
            </w:r>
            <w:r>
              <w:rPr>
                <w:rFonts w:cstheme="minorHAnsi"/>
                <w:sz w:val="20"/>
              </w:rPr>
              <w:t>R</w:t>
            </w:r>
            <w:r w:rsidRPr="0092217B">
              <w:rPr>
                <w:rFonts w:cstheme="minorHAnsi"/>
                <w:sz w:val="20"/>
              </w:rPr>
              <w:t>eflexionar sobre las diferentes dimensiones de la experiencia humana, propia y ajena, a partir de la lectura de obras literarias y otros textos que forman parte de nuestras herencias culturales, abordando los temas estipulados para el curso y las obras sugeridas para cada uno.</w:t>
            </w:r>
          </w:p>
          <w:p w14:paraId="68F8429F" w14:textId="77777777" w:rsidR="0092217B" w:rsidRDefault="0092217B" w:rsidP="00487D3A">
            <w:pPr>
              <w:rPr>
                <w:rFonts w:cstheme="minorHAnsi"/>
                <w:sz w:val="20"/>
              </w:rPr>
            </w:pPr>
            <w:r w:rsidRPr="0092217B">
              <w:rPr>
                <w:rFonts w:cstheme="minorHAnsi"/>
                <w:b/>
                <w:sz w:val="20"/>
              </w:rPr>
              <w:t>OA3</w:t>
            </w:r>
            <w:r w:rsidRPr="0092217B">
              <w:rPr>
                <w:rFonts w:cstheme="minorHAnsi"/>
                <w:sz w:val="20"/>
              </w:rPr>
              <w:t xml:space="preserve"> analizar las narraciones leídas para enriquecer su comprensión, considerando, cuando sea pertinente: </w:t>
            </w:r>
            <w:r w:rsidR="00487D3A">
              <w:rPr>
                <w:rFonts w:cstheme="minorHAnsi"/>
                <w:sz w:val="20"/>
              </w:rPr>
              <w:br/>
            </w:r>
            <w:r w:rsidR="002812B9">
              <w:rPr>
                <w:sz w:val="20"/>
                <w:szCs w:val="20"/>
              </w:rPr>
              <w:t>•</w:t>
            </w:r>
            <w:r w:rsidRPr="0092217B">
              <w:rPr>
                <w:rFonts w:cstheme="minorHAnsi"/>
                <w:sz w:val="20"/>
              </w:rPr>
              <w:t xml:space="preserve"> El o los conflictos de la historia. </w:t>
            </w:r>
            <w:r w:rsidR="00487D3A">
              <w:rPr>
                <w:rFonts w:cstheme="minorHAnsi"/>
                <w:sz w:val="20"/>
              </w:rPr>
              <w:br/>
            </w:r>
            <w:r w:rsidR="002812B9">
              <w:rPr>
                <w:sz w:val="20"/>
                <w:szCs w:val="20"/>
              </w:rPr>
              <w:t>•</w:t>
            </w:r>
            <w:r w:rsidRPr="0092217B">
              <w:rPr>
                <w:rFonts w:cstheme="minorHAnsi"/>
                <w:sz w:val="20"/>
              </w:rPr>
              <w:t xml:space="preserve"> El papel que juega cada personaje en el conflicto y cómo sus acciones afectan a otros personajes. </w:t>
            </w:r>
            <w:r w:rsidR="00487D3A">
              <w:rPr>
                <w:rFonts w:cstheme="minorHAnsi"/>
                <w:sz w:val="20"/>
              </w:rPr>
              <w:br/>
            </w:r>
            <w:r w:rsidR="002812B9">
              <w:rPr>
                <w:sz w:val="20"/>
                <w:szCs w:val="20"/>
              </w:rPr>
              <w:t>•</w:t>
            </w:r>
            <w:r w:rsidRPr="0092217B">
              <w:rPr>
                <w:rFonts w:cstheme="minorHAnsi"/>
                <w:sz w:val="20"/>
              </w:rPr>
              <w:t xml:space="preserve"> El efecto de ciertas acciones en el desarrollo de la historia. </w:t>
            </w:r>
            <w:r w:rsidR="00487D3A">
              <w:rPr>
                <w:rFonts w:cstheme="minorHAnsi"/>
                <w:sz w:val="20"/>
              </w:rPr>
              <w:br/>
            </w:r>
            <w:r w:rsidR="002812B9">
              <w:rPr>
                <w:sz w:val="20"/>
                <w:szCs w:val="20"/>
              </w:rPr>
              <w:t>•</w:t>
            </w:r>
            <w:r w:rsidRPr="0092217B">
              <w:rPr>
                <w:rFonts w:cstheme="minorHAnsi"/>
                <w:sz w:val="20"/>
              </w:rPr>
              <w:t xml:space="preserve"> Cuándo habla el narrador y cuándo hablan los personajes. </w:t>
            </w:r>
          </w:p>
          <w:p w14:paraId="1720AECC" w14:textId="77777777" w:rsidR="002812B9" w:rsidRPr="002812B9" w:rsidRDefault="002812B9" w:rsidP="002812B9">
            <w:pPr>
              <w:rPr>
                <w:b/>
                <w:sz w:val="20"/>
                <w:szCs w:val="20"/>
              </w:rPr>
            </w:pPr>
            <w:r>
              <w:rPr>
                <w:b/>
                <w:sz w:val="20"/>
                <w:szCs w:val="20"/>
              </w:rPr>
              <w:t xml:space="preserve">OA 7 </w:t>
            </w:r>
            <w:r>
              <w:rPr>
                <w:sz w:val="20"/>
                <w:szCs w:val="20"/>
              </w:rPr>
              <w:t xml:space="preserve">Formular una interpretación de los textos literarios, considerando: </w:t>
            </w:r>
          </w:p>
          <w:p w14:paraId="5BDE8433" w14:textId="77777777" w:rsidR="002812B9" w:rsidRDefault="002812B9" w:rsidP="002812B9">
            <w:pPr>
              <w:jc w:val="both"/>
              <w:rPr>
                <w:sz w:val="20"/>
                <w:szCs w:val="20"/>
              </w:rPr>
            </w:pPr>
            <w:r>
              <w:rPr>
                <w:sz w:val="20"/>
                <w:szCs w:val="20"/>
              </w:rPr>
              <w:t>• Su experiencia personal y sus conocimientos.</w:t>
            </w:r>
          </w:p>
          <w:p w14:paraId="02828C4C" w14:textId="77777777" w:rsidR="002812B9" w:rsidRDefault="002812B9" w:rsidP="002812B9">
            <w:pPr>
              <w:jc w:val="both"/>
              <w:rPr>
                <w:sz w:val="20"/>
                <w:szCs w:val="20"/>
              </w:rPr>
            </w:pPr>
            <w:r>
              <w:rPr>
                <w:sz w:val="20"/>
                <w:szCs w:val="20"/>
              </w:rPr>
              <w:t>• Un dilema presentado en el texto y su postura personal acerca del mismo.</w:t>
            </w:r>
          </w:p>
          <w:p w14:paraId="654CE512" w14:textId="77777777" w:rsidR="002812B9" w:rsidRPr="009561D4" w:rsidRDefault="002812B9" w:rsidP="002812B9">
            <w:pPr>
              <w:rPr>
                <w:rFonts w:cstheme="minorHAnsi"/>
                <w:sz w:val="20"/>
              </w:rPr>
            </w:pPr>
            <w:r>
              <w:rPr>
                <w:sz w:val="20"/>
                <w:szCs w:val="20"/>
              </w:rPr>
              <w:t>• La relación de la obra con la visión de mundo y el contexto histórico en el que se ambienta y/o en el que fue creada.</w:t>
            </w:r>
          </w:p>
        </w:tc>
      </w:tr>
    </w:tbl>
    <w:p w14:paraId="6CB16498" w14:textId="77777777" w:rsidR="00C05492" w:rsidRPr="009561D4" w:rsidRDefault="00C05492">
      <w:pPr>
        <w:rPr>
          <w:rFonts w:cstheme="minorHAnsi"/>
        </w:rPr>
      </w:pPr>
      <w:r w:rsidRPr="009561D4">
        <w:rPr>
          <w:rFonts w:cstheme="minorHAnsi"/>
          <w:b/>
          <w:noProof/>
          <w:sz w:val="24"/>
          <w:lang w:val="es-ES" w:eastAsia="es-ES"/>
        </w:rPr>
        <mc:AlternateContent>
          <mc:Choice Requires="wps">
            <w:drawing>
              <wp:anchor distT="0" distB="0" distL="114300" distR="114300" simplePos="0" relativeHeight="251661312" behindDoc="0" locked="0" layoutInCell="1" allowOverlap="1" wp14:anchorId="27EF394E" wp14:editId="1F761F55">
                <wp:simplePos x="0" y="0"/>
                <wp:positionH relativeFrom="column">
                  <wp:posOffset>-112395</wp:posOffset>
                </wp:positionH>
                <wp:positionV relativeFrom="paragraph">
                  <wp:posOffset>50800</wp:posOffset>
                </wp:positionV>
                <wp:extent cx="6320053" cy="1456690"/>
                <wp:effectExtent l="0" t="0" r="30480"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053" cy="1456690"/>
                        </a:xfrm>
                        <a:prstGeom prst="rect">
                          <a:avLst/>
                        </a:prstGeom>
                        <a:solidFill>
                          <a:srgbClr val="FFFFFF"/>
                        </a:solidFill>
                        <a:ln w="9525">
                          <a:solidFill>
                            <a:srgbClr val="000000"/>
                          </a:solidFill>
                          <a:miter lim="800000"/>
                          <a:headEnd/>
                          <a:tailEnd/>
                        </a:ln>
                      </wps:spPr>
                      <wps:txbx>
                        <w:txbxContent>
                          <w:p w14:paraId="65D9EE3E" w14:textId="77777777" w:rsidR="00D118E2" w:rsidRPr="00D118E2" w:rsidRDefault="00751560" w:rsidP="00D118E2">
                            <w:pPr>
                              <w:spacing w:line="240" w:lineRule="auto"/>
                              <w:rPr>
                                <w:b/>
                                <w:sz w:val="20"/>
                              </w:rPr>
                            </w:pPr>
                            <w:r w:rsidRPr="00386D42">
                              <w:rPr>
                                <w:u w:val="single"/>
                              </w:rPr>
                              <w:t>Instrucciones:</w:t>
                            </w:r>
                            <w:r w:rsidRPr="00386D42">
                              <w:rPr>
                                <w:rFonts w:cstheme="minorHAnsi"/>
                                <w:u w:val="single"/>
                              </w:rPr>
                              <w:br/>
                            </w:r>
                            <w:r>
                              <w:rPr>
                                <w:sz w:val="20"/>
                              </w:rPr>
                              <w:t xml:space="preserve">- </w:t>
                            </w:r>
                            <w:r w:rsidRPr="00A36FE4">
                              <w:rPr>
                                <w:sz w:val="20"/>
                              </w:rPr>
                              <w:t xml:space="preserve">Este módulo ha sido preparado para ser estudiando y trabajado </w:t>
                            </w:r>
                            <w:r w:rsidRPr="00A36FE4">
                              <w:rPr>
                                <w:b/>
                                <w:sz w:val="20"/>
                              </w:rPr>
                              <w:t>en 8 horas pedagógicas</w:t>
                            </w:r>
                            <w:r w:rsidRPr="00A36FE4">
                              <w:rPr>
                                <w:sz w:val="20"/>
                              </w:rPr>
                              <w:t xml:space="preserve"> (2 por cada sesión).Luego de cada sesión debe existir una instancia de RETROALIMENTACIÓN de su trabajo (</w:t>
                            </w:r>
                            <w:r w:rsidRPr="00A36FE4">
                              <w:rPr>
                                <w:b/>
                                <w:sz w:val="20"/>
                              </w:rPr>
                              <w:t>4 hrs</w:t>
                            </w:r>
                            <w:r w:rsidRPr="00A36FE4">
                              <w:rPr>
                                <w:sz w:val="20"/>
                              </w:rPr>
                              <w:t xml:space="preserve">.). </w:t>
                            </w:r>
                            <w:r>
                              <w:rPr>
                                <w:b/>
                                <w:sz w:val="20"/>
                              </w:rPr>
                              <w:t>Total: 12 horas pedagógicas.</w:t>
                            </w:r>
                            <w:r w:rsidR="00D118E2">
                              <w:rPr>
                                <w:b/>
                                <w:sz w:val="20"/>
                              </w:rPr>
                              <w:br/>
                              <w:t xml:space="preserve">- </w:t>
                            </w:r>
                            <w:r w:rsidR="00D118E2">
                              <w:rPr>
                                <w:sz w:val="20"/>
                              </w:rPr>
                              <w:t xml:space="preserve">Las actividades de esta guía deben ser desarrolladas en su cuaderno de asignatura, </w:t>
                            </w:r>
                            <w:r w:rsidR="00D118E2" w:rsidRPr="00D118E2">
                              <w:rPr>
                                <w:b/>
                                <w:sz w:val="20"/>
                              </w:rPr>
                              <w:t>no es necesario que usted imprima este material</w:t>
                            </w:r>
                            <w:r w:rsidR="00D118E2">
                              <w:rPr>
                                <w:sz w:val="20"/>
                              </w:rPr>
                              <w:t>.</w:t>
                            </w:r>
                            <w:r w:rsidR="00D118E2">
                              <w:rPr>
                                <w:sz w:val="20"/>
                              </w:rPr>
                              <w:br/>
                              <w:t>- Por favor, realice las consultas, dudas o preguntas que vayan surgiendo en la medida que va avanzando</w:t>
                            </w:r>
                            <w:r w:rsidR="00340259">
                              <w:rPr>
                                <w:sz w:val="20"/>
                              </w:rPr>
                              <w:t>, de esta forma los profesores podrán retroalimentar tu trabajo</w:t>
                            </w:r>
                            <w:r w:rsidR="00D118E2">
                              <w:rPr>
                                <w:sz w:val="20"/>
                              </w:rPr>
                              <w:t xml:space="preserve">. Puede comunicarse con los profesores de asignatura a través del </w:t>
                            </w:r>
                            <w:r w:rsidR="00D118E2">
                              <w:rPr>
                                <w:b/>
                                <w:sz w:val="20"/>
                              </w:rPr>
                              <w:t>Buzón de consultas</w:t>
                            </w:r>
                            <w:r w:rsidR="00340259">
                              <w:rPr>
                                <w:b/>
                                <w:sz w:val="20"/>
                              </w:rPr>
                              <w:t xml:space="preserve"> </w:t>
                            </w:r>
                            <w:r w:rsidR="00340259">
                              <w:rPr>
                                <w:sz w:val="20"/>
                              </w:rPr>
                              <w:t>directamente en la página institucional (</w:t>
                            </w:r>
                            <w:hyperlink r:id="rId8" w:history="1">
                              <w:r w:rsidR="00340259" w:rsidRPr="009D45AE">
                                <w:rPr>
                                  <w:rStyle w:val="Hipervnculo"/>
                                  <w:sz w:val="20"/>
                                </w:rPr>
                                <w:t>www.liceo1.cl</w:t>
                              </w:r>
                            </w:hyperlink>
                            <w:r w:rsidR="00340259">
                              <w:rPr>
                                <w:sz w:val="20"/>
                              </w:rPr>
                              <w:t xml:space="preserve"> )</w:t>
                            </w:r>
                            <w:r w:rsidR="00D118E2">
                              <w:rPr>
                                <w:b/>
                                <w:sz w:val="20"/>
                              </w:rPr>
                              <w:t xml:space="preserve">. </w:t>
                            </w:r>
                          </w:p>
                          <w:p w14:paraId="7495AF0A" w14:textId="77777777" w:rsidR="00751560" w:rsidRPr="00A36FE4" w:rsidRDefault="00751560" w:rsidP="00A36FE4">
                            <w:pPr>
                              <w:spacing w:line="240" w:lineRule="auto"/>
                              <w:jc w:val="both"/>
                              <w:rPr>
                                <w:b/>
                              </w:rPr>
                            </w:pPr>
                          </w:p>
                          <w:p w14:paraId="2D690FC4" w14:textId="77777777" w:rsidR="00751560" w:rsidRPr="00A80F8E" w:rsidRDefault="00751560" w:rsidP="00386D42">
                            <w:pPr>
                              <w:spacing w:line="240" w:lineRule="auto"/>
                            </w:pPr>
                          </w:p>
                          <w:p w14:paraId="328E92DE" w14:textId="77777777" w:rsidR="00751560" w:rsidRPr="009561D4" w:rsidRDefault="00751560" w:rsidP="00C05492">
                            <w:pPr>
                              <w:rPr>
                                <w:rFonts w:cstheme="minorHAnsi"/>
                              </w:rPr>
                            </w:pPr>
                          </w:p>
                          <w:p w14:paraId="22A51F20" w14:textId="77777777" w:rsidR="00751560" w:rsidRDefault="00751560" w:rsidP="00C05492"/>
                          <w:p w14:paraId="33A7C540" w14:textId="77777777" w:rsidR="00751560" w:rsidRDefault="00751560" w:rsidP="00C05492"/>
                          <w:p w14:paraId="4646EBAF" w14:textId="77777777" w:rsidR="00751560" w:rsidRDefault="00751560" w:rsidP="00C05492"/>
                          <w:p w14:paraId="29CC84B3" w14:textId="77777777" w:rsidR="00751560" w:rsidRPr="00D46B8F" w:rsidRDefault="00751560" w:rsidP="00C05492">
                            <w:pPr>
                              <w:jc w:val="both"/>
                            </w:pPr>
                            <w:r>
                              <w:t xml:space="preserve"> </w:t>
                            </w:r>
                            <w:r>
                              <w:br/>
                              <w:t>- Fecha de entrega: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_x0000_s1028" type="#_x0000_t202" style="position:absolute;margin-left:-8.8pt;margin-top:4pt;width:497.65pt;height:11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">
                <v:textbox>
                  <w:txbxContent>
                    <w:p w14:paraId="65D9EE3E" w14:textId="77777777" w:rsidR="00D118E2" w:rsidRPr="00D118E2" w:rsidRDefault="00751560" w:rsidP="00D118E2">
                      <w:pPr>
                        <w:spacing w:line="240" w:lineRule="auto"/>
                        <w:rPr>
                          <w:b/>
                          <w:sz w:val="20"/>
                        </w:rPr>
                      </w:pPr>
                      <w:r w:rsidRPr="00386D42">
                        <w:rPr>
                          <w:u w:val="single"/>
                        </w:rPr>
                        <w:t>Instrucciones:</w:t>
                      </w:r>
                      <w:r w:rsidRPr="00386D42">
                        <w:rPr>
                          <w:rFonts w:cstheme="minorHAnsi"/>
                          <w:u w:val="single"/>
                        </w:rPr>
                        <w:br/>
                      </w:r>
                      <w:r>
                        <w:rPr>
                          <w:sz w:val="20"/>
                        </w:rPr>
                        <w:t xml:space="preserve">- </w:t>
                      </w:r>
                      <w:r w:rsidRPr="00A36FE4">
                        <w:rPr>
                          <w:sz w:val="20"/>
                        </w:rPr>
                        <w:t xml:space="preserve">Este módulo ha sido preparado para ser estudiando y trabajado </w:t>
                      </w:r>
                      <w:r w:rsidRPr="00A36FE4">
                        <w:rPr>
                          <w:b/>
                          <w:sz w:val="20"/>
                        </w:rPr>
                        <w:t>en 8 horas pedagógicas</w:t>
                      </w:r>
                      <w:r w:rsidRPr="00A36FE4">
                        <w:rPr>
                          <w:sz w:val="20"/>
                        </w:rPr>
                        <w:t xml:space="preserve"> (2 por cada sesión).Luego de cada sesión debe existir una instancia de RETROALIMENTACIÓN de su trabajo (</w:t>
                      </w:r>
                      <w:r w:rsidRPr="00A36FE4">
                        <w:rPr>
                          <w:b/>
                          <w:sz w:val="20"/>
                        </w:rPr>
                        <w:t xml:space="preserve">4 </w:t>
                      </w:r>
                      <w:r w:rsidRPr="00A36FE4">
                        <w:rPr>
                          <w:b/>
                          <w:sz w:val="20"/>
                        </w:rPr>
                        <w:t>hrs</w:t>
                      </w:r>
                      <w:r w:rsidRPr="00A36FE4">
                        <w:rPr>
                          <w:sz w:val="20"/>
                        </w:rPr>
                        <w:t xml:space="preserve">.). </w:t>
                      </w:r>
                      <w:r>
                        <w:rPr>
                          <w:b/>
                          <w:sz w:val="20"/>
                        </w:rPr>
                        <w:t>Total: 12 horas pedagógicas.</w:t>
                      </w:r>
                      <w:r w:rsidR="00D118E2">
                        <w:rPr>
                          <w:b/>
                          <w:sz w:val="20"/>
                        </w:rPr>
                        <w:br/>
                        <w:t xml:space="preserve">- </w:t>
                      </w:r>
                      <w:r w:rsidR="00D118E2">
                        <w:rPr>
                          <w:sz w:val="20"/>
                        </w:rPr>
                        <w:t xml:space="preserve">Las actividades de esta guía deben ser desarrolladas en su cuaderno de asignatura, </w:t>
                      </w:r>
                      <w:r w:rsidR="00D118E2" w:rsidRPr="00D118E2">
                        <w:rPr>
                          <w:b/>
                          <w:sz w:val="20"/>
                        </w:rPr>
                        <w:t>no es necesario que usted imprima este material</w:t>
                      </w:r>
                      <w:r w:rsidR="00D118E2">
                        <w:rPr>
                          <w:sz w:val="20"/>
                        </w:rPr>
                        <w:t>.</w:t>
                      </w:r>
                      <w:r w:rsidR="00D118E2">
                        <w:rPr>
                          <w:sz w:val="20"/>
                        </w:rPr>
                        <w:br/>
                        <w:t>- Por favor, realice las consultas, dudas o preguntas que vayan surgiendo en la medida que va avanzando</w:t>
                      </w:r>
                      <w:r w:rsidR="00340259">
                        <w:rPr>
                          <w:sz w:val="20"/>
                        </w:rPr>
                        <w:t>, de esta forma los profesores podrán retroalimentar tu trabajo</w:t>
                      </w:r>
                      <w:r w:rsidR="00D118E2">
                        <w:rPr>
                          <w:sz w:val="20"/>
                        </w:rPr>
                        <w:t xml:space="preserve">. Puede comunicarse con los profesores de asignatura a través del </w:t>
                      </w:r>
                      <w:r w:rsidR="00D118E2">
                        <w:rPr>
                          <w:b/>
                          <w:sz w:val="20"/>
                        </w:rPr>
                        <w:t>Buzón de consultas</w:t>
                      </w:r>
                      <w:r w:rsidR="00340259">
                        <w:rPr>
                          <w:b/>
                          <w:sz w:val="20"/>
                        </w:rPr>
                        <w:t xml:space="preserve"> </w:t>
                      </w:r>
                      <w:r w:rsidR="00340259">
                        <w:rPr>
                          <w:sz w:val="20"/>
                        </w:rPr>
                        <w:t xml:space="preserve">directamente en la página institucional </w:t>
                      </w:r>
                      <w:r w:rsidR="00340259">
                        <w:rPr>
                          <w:sz w:val="20"/>
                        </w:rPr>
                        <w:t>(</w:t>
                      </w:r>
                      <w:hyperlink r:id="rId10" w:history="1">
                        <w:r w:rsidR="00340259" w:rsidRPr="009D45AE">
                          <w:rPr>
                            <w:rStyle w:val="Hipervnculo"/>
                            <w:sz w:val="20"/>
                          </w:rPr>
                          <w:t>www.liceo1.cl</w:t>
                        </w:r>
                      </w:hyperlink>
                      <w:r w:rsidR="00340259">
                        <w:rPr>
                          <w:sz w:val="20"/>
                        </w:rPr>
                        <w:t xml:space="preserve"> )</w:t>
                      </w:r>
                      <w:r w:rsidR="00D118E2">
                        <w:rPr>
                          <w:b/>
                          <w:sz w:val="20"/>
                        </w:rPr>
                        <w:t xml:space="preserve">. </w:t>
                      </w:r>
                    </w:p>
                    <w:p w14:paraId="7495AF0A" w14:textId="77777777" w:rsidR="00751560" w:rsidRPr="00A36FE4" w:rsidRDefault="00751560" w:rsidP="00A36FE4">
                      <w:pPr>
                        <w:spacing w:line="240" w:lineRule="auto"/>
                        <w:jc w:val="both"/>
                        <w:rPr>
                          <w:b/>
                        </w:rPr>
                      </w:pPr>
                    </w:p>
                    <w:p w14:paraId="2D690FC4" w14:textId="77777777" w:rsidR="00751560" w:rsidRPr="00A80F8E" w:rsidRDefault="00751560" w:rsidP="00386D42">
                      <w:pPr>
                        <w:spacing w:line="240" w:lineRule="auto"/>
                      </w:pPr>
                    </w:p>
                    <w:p w14:paraId="328E92DE" w14:textId="77777777" w:rsidR="00751560" w:rsidRPr="009561D4" w:rsidRDefault="00751560" w:rsidP="00C05492">
                      <w:pPr>
                        <w:rPr>
                          <w:rFonts w:cstheme="minorHAnsi"/>
                        </w:rPr>
                      </w:pPr>
                    </w:p>
                    <w:p w14:paraId="22A51F20" w14:textId="77777777" w:rsidR="00751560" w:rsidRDefault="00751560" w:rsidP="00C05492"/>
                    <w:p w14:paraId="33A7C540" w14:textId="77777777" w:rsidR="00751560" w:rsidRDefault="00751560" w:rsidP="00C05492"/>
                    <w:p w14:paraId="4646EBAF" w14:textId="77777777" w:rsidR="00751560" w:rsidRDefault="00751560" w:rsidP="00C05492"/>
                    <w:p w14:paraId="29CC84B3" w14:textId="77777777" w:rsidR="00751560" w:rsidRPr="00D46B8F" w:rsidRDefault="00751560" w:rsidP="00C05492">
                      <w:pPr>
                        <w:jc w:val="both"/>
                      </w:pPr>
                      <w:r>
                        <w:t xml:space="preserve"> </w:t>
                      </w:r>
                      <w:r>
                        <w:br/>
                        <w:t>- Fecha de entrega:</w:t>
                      </w:r>
                    </w:p>
                  </w:txbxContent>
                </v:textbox>
              </v:shape>
            </w:pict>
          </mc:Fallback>
        </mc:AlternateContent>
      </w:r>
      <w:r w:rsidRPr="009561D4">
        <w:rPr>
          <w:rFonts w:cstheme="minorHAnsi"/>
        </w:rPr>
        <w:t xml:space="preserve"> </w:t>
      </w:r>
    </w:p>
    <w:p w14:paraId="6C6D0D68" w14:textId="77777777" w:rsidR="00C05492" w:rsidRPr="009561D4" w:rsidRDefault="00DA41C2">
      <w:pPr>
        <w:rPr>
          <w:rFonts w:cstheme="minorHAnsi"/>
        </w:rPr>
      </w:pPr>
      <w:r w:rsidRPr="009561D4">
        <w:rPr>
          <w:rFonts w:cstheme="minorHAnsi"/>
        </w:rPr>
        <w:t xml:space="preserve">    </w:t>
      </w:r>
    </w:p>
    <w:p w14:paraId="2EA84817" w14:textId="77777777" w:rsidR="00DA41C2" w:rsidRDefault="00DA41C2" w:rsidP="0070034A">
      <w:pPr>
        <w:pStyle w:val="Instrucciones"/>
        <w:numPr>
          <w:ilvl w:val="0"/>
          <w:numId w:val="0"/>
        </w:numPr>
        <w:rPr>
          <w:rFonts w:asciiTheme="minorHAnsi" w:eastAsiaTheme="minorHAnsi" w:hAnsiTheme="minorHAnsi" w:cstheme="minorHAnsi"/>
          <w:sz w:val="22"/>
          <w:szCs w:val="22"/>
          <w:lang w:val="es-CL" w:eastAsia="en-US"/>
        </w:rPr>
      </w:pPr>
    </w:p>
    <w:p w14:paraId="08E27732" w14:textId="77777777" w:rsidR="007310F1" w:rsidRDefault="007310F1" w:rsidP="007310F1">
      <w:pPr>
        <w:pStyle w:val="Instrucciones"/>
        <w:numPr>
          <w:ilvl w:val="0"/>
          <w:numId w:val="0"/>
        </w:numPr>
        <w:jc w:val="both"/>
        <w:rPr>
          <w:rFonts w:asciiTheme="minorHAnsi" w:eastAsiaTheme="minorHAnsi" w:hAnsiTheme="minorHAnsi" w:cstheme="minorHAnsi"/>
          <w:b/>
          <w:color w:val="0070C0"/>
          <w:sz w:val="28"/>
          <w:szCs w:val="22"/>
          <w:lang w:val="es-CL" w:eastAsia="en-US"/>
        </w:rPr>
      </w:pPr>
      <w:r>
        <w:rPr>
          <w:rFonts w:asciiTheme="minorHAnsi" w:eastAsiaTheme="minorHAnsi" w:hAnsiTheme="minorHAnsi" w:cstheme="minorHAnsi"/>
          <w:b/>
          <w:color w:val="0070C0"/>
          <w:sz w:val="28"/>
          <w:szCs w:val="22"/>
          <w:lang w:val="es-CL" w:eastAsia="en-US"/>
        </w:rPr>
        <w:br/>
      </w:r>
      <w:r>
        <w:rPr>
          <w:rFonts w:asciiTheme="minorHAnsi" w:eastAsiaTheme="minorHAnsi" w:hAnsiTheme="minorHAnsi" w:cstheme="minorHAnsi"/>
          <w:b/>
          <w:color w:val="0070C0"/>
          <w:sz w:val="28"/>
          <w:szCs w:val="22"/>
          <w:lang w:val="es-CL" w:eastAsia="en-US"/>
        </w:rPr>
        <w:br/>
      </w:r>
    </w:p>
    <w:p w14:paraId="73036EA9" w14:textId="77777777" w:rsidR="00302807" w:rsidRPr="00B547EA" w:rsidRDefault="007310F1" w:rsidP="007310F1">
      <w:pPr>
        <w:pStyle w:val="Instrucciones"/>
        <w:numPr>
          <w:ilvl w:val="0"/>
          <w:numId w:val="0"/>
        </w:numPr>
        <w:jc w:val="both"/>
        <w:rPr>
          <w:rFonts w:asciiTheme="minorHAnsi" w:eastAsiaTheme="minorHAnsi" w:hAnsiTheme="minorHAnsi" w:cstheme="minorHAnsi"/>
          <w:b/>
          <w:color w:val="C0504D" w:themeColor="accent2"/>
          <w:sz w:val="28"/>
          <w:szCs w:val="22"/>
          <w:lang w:val="es-CL" w:eastAsia="en-US"/>
        </w:rPr>
      </w:pPr>
      <w:r w:rsidRPr="00B547EA">
        <w:rPr>
          <w:rFonts w:asciiTheme="minorHAnsi" w:eastAsiaTheme="minorHAnsi" w:hAnsiTheme="minorHAnsi" w:cstheme="minorHAnsi"/>
          <w:b/>
          <w:color w:val="C0504D" w:themeColor="accent2"/>
          <w:szCs w:val="22"/>
          <w:lang w:val="es-CL" w:eastAsia="en-US"/>
        </w:rPr>
        <w:t>SESIÓN 1</w:t>
      </w:r>
      <w:r w:rsidR="007E4628" w:rsidRPr="00B547EA">
        <w:rPr>
          <w:rFonts w:asciiTheme="minorHAnsi" w:eastAsiaTheme="minorHAnsi" w:hAnsiTheme="minorHAnsi" w:cstheme="minorHAnsi"/>
          <w:b/>
          <w:color w:val="C0504D" w:themeColor="accent2"/>
          <w:szCs w:val="22"/>
          <w:lang w:val="es-CL" w:eastAsia="en-US"/>
        </w:rPr>
        <w:t xml:space="preserve"> </w:t>
      </w:r>
    </w:p>
    <w:p w14:paraId="65B93DC2" w14:textId="77777777" w:rsidR="007310F1" w:rsidRDefault="007310F1" w:rsidP="007310F1">
      <w:pPr>
        <w:pStyle w:val="Instrucciones"/>
        <w:numPr>
          <w:ilvl w:val="0"/>
          <w:numId w:val="0"/>
        </w:numPr>
        <w:jc w:val="center"/>
        <w:rPr>
          <w:rFonts w:asciiTheme="minorHAnsi" w:eastAsiaTheme="minorHAnsi" w:hAnsiTheme="minorHAnsi" w:cstheme="minorHAnsi"/>
          <w:b/>
          <w:color w:val="0070C0"/>
          <w:sz w:val="28"/>
          <w:szCs w:val="22"/>
          <w:lang w:val="es-CL" w:eastAsia="en-US"/>
        </w:rPr>
      </w:pPr>
      <w:r>
        <w:rPr>
          <w:rFonts w:asciiTheme="minorHAnsi" w:eastAsiaTheme="minorHAnsi" w:hAnsiTheme="minorHAnsi" w:cstheme="minorHAnsi"/>
          <w:b/>
          <w:color w:val="0070C0"/>
          <w:sz w:val="28"/>
          <w:szCs w:val="22"/>
          <w:lang w:val="es-CL" w:eastAsia="en-US"/>
        </w:rPr>
        <w:t>Módulo didáctico II: Narrativa</w:t>
      </w:r>
    </w:p>
    <w:p w14:paraId="0E8318C4" w14:textId="77777777" w:rsidR="00BB3861" w:rsidRDefault="00994BB9" w:rsidP="00BB3861">
      <w:pPr>
        <w:pStyle w:val="Instrucciones"/>
        <w:numPr>
          <w:ilvl w:val="0"/>
          <w:numId w:val="0"/>
        </w:numPr>
        <w:jc w:val="both"/>
        <w:rPr>
          <w:sz w:val="22"/>
        </w:rPr>
      </w:pPr>
      <w:r>
        <w:rPr>
          <w:sz w:val="22"/>
        </w:rPr>
        <w:tab/>
        <w:t>La literatura</w:t>
      </w:r>
      <w:r w:rsidR="00F1008F">
        <w:rPr>
          <w:sz w:val="22"/>
        </w:rPr>
        <w:t xml:space="preserve"> es una </w:t>
      </w:r>
      <w:r w:rsidR="00F1008F" w:rsidRPr="00F1008F">
        <w:rPr>
          <w:b/>
          <w:sz w:val="22"/>
        </w:rPr>
        <w:t>forma de expresión cultural</w:t>
      </w:r>
      <w:r w:rsidR="00F1008F">
        <w:rPr>
          <w:sz w:val="22"/>
        </w:rPr>
        <w:t xml:space="preserve"> de una sociedad en un momento y lugar determinado.</w:t>
      </w:r>
      <w:r>
        <w:rPr>
          <w:sz w:val="22"/>
        </w:rPr>
        <w:t xml:space="preserve"> </w:t>
      </w:r>
      <w:r w:rsidR="005D3C75">
        <w:rPr>
          <w:sz w:val="22"/>
        </w:rPr>
        <w:t xml:space="preserve">Otras formas de expresión se observan a través de la pintura, el cine, la música, </w:t>
      </w:r>
      <w:r w:rsidR="00F1008F">
        <w:rPr>
          <w:sz w:val="22"/>
        </w:rPr>
        <w:t xml:space="preserve">el baile, etc. El concepto de qué es literatura y qué no lo es ha variado a lo largo del tiempo. La discusión al respecto es bastante extensa, pero para aproximarnos de una manera general a este concepto, lo definiremos </w:t>
      </w:r>
      <w:r w:rsidR="00647BA8">
        <w:rPr>
          <w:sz w:val="22"/>
        </w:rPr>
        <w:t>así</w:t>
      </w:r>
      <w:r w:rsidR="00F1008F">
        <w:rPr>
          <w:sz w:val="22"/>
        </w:rPr>
        <w:t>:</w:t>
      </w:r>
    </w:p>
    <w:p w14:paraId="5659D026" w14:textId="77777777" w:rsidR="00F1008F" w:rsidRDefault="00F1008F" w:rsidP="00647BA8">
      <w:pPr>
        <w:pStyle w:val="Instrucciones"/>
        <w:numPr>
          <w:ilvl w:val="0"/>
          <w:numId w:val="0"/>
        </w:numPr>
        <w:ind w:left="426" w:right="474"/>
        <w:jc w:val="both"/>
        <w:rPr>
          <w:sz w:val="22"/>
        </w:rPr>
      </w:pPr>
      <w:r>
        <w:rPr>
          <w:sz w:val="22"/>
        </w:rPr>
        <w:t>“</w:t>
      </w:r>
      <w:r w:rsidR="00647BA8">
        <w:rPr>
          <w:sz w:val="22"/>
        </w:rPr>
        <w:t xml:space="preserve">Se </w:t>
      </w:r>
      <w:r w:rsidRPr="00F1008F">
        <w:rPr>
          <w:sz w:val="22"/>
        </w:rPr>
        <w:t>entiende por literatura un tipo de expresión artística que h</w:t>
      </w:r>
      <w:r w:rsidRPr="00B547EA">
        <w:rPr>
          <w:sz w:val="22"/>
          <w:u w:val="single"/>
        </w:rPr>
        <w:t>ace uso de la palabra, tanto escrita como oral, para transmitir una serie de sentimientos, descripciones y conocimientos diversos.”</w:t>
      </w:r>
    </w:p>
    <w:p w14:paraId="4E931D71" w14:textId="77777777" w:rsidR="00647BA8" w:rsidRDefault="00647BA8" w:rsidP="00647BA8">
      <w:pPr>
        <w:pStyle w:val="Instrucciones"/>
        <w:numPr>
          <w:ilvl w:val="0"/>
          <w:numId w:val="0"/>
        </w:numPr>
        <w:ind w:right="49"/>
        <w:jc w:val="both"/>
        <w:rPr>
          <w:sz w:val="22"/>
        </w:rPr>
      </w:pPr>
      <w:r>
        <w:rPr>
          <w:sz w:val="22"/>
        </w:rPr>
        <w:tab/>
        <w:t xml:space="preserve">La cantidad de textos que han sido considerados como parte de la literatura, también encuentra el obstáculo de ser clasificado en ciertas tipologías con categorías, a veces, muy poco flexibles. Para el caso particular de este módulo, pasaremos por alto esta discusión, y consideraremos la clasificación histórica que plantea tres </w:t>
      </w:r>
      <w:r w:rsidR="00B547EA">
        <w:rPr>
          <w:sz w:val="22"/>
        </w:rPr>
        <w:t xml:space="preserve">grandes géneros literarios: lírico, dramático y narrativo. </w:t>
      </w:r>
    </w:p>
    <w:p w14:paraId="7CDD5782" w14:textId="77777777" w:rsidR="00B547EA" w:rsidRDefault="00B547EA" w:rsidP="00647BA8">
      <w:pPr>
        <w:pStyle w:val="Instrucciones"/>
        <w:numPr>
          <w:ilvl w:val="0"/>
          <w:numId w:val="0"/>
        </w:numPr>
        <w:ind w:right="49"/>
        <w:jc w:val="both"/>
        <w:rPr>
          <w:sz w:val="22"/>
        </w:rPr>
      </w:pPr>
      <w:r>
        <w:rPr>
          <w:sz w:val="22"/>
        </w:rPr>
        <w:lastRenderedPageBreak/>
        <w:tab/>
        <w:t xml:space="preserve">Cada uno de ellos posee sus características particulares y se definen con criterios específicos, hoy comenzaremos con el género narrativo. </w:t>
      </w:r>
    </w:p>
    <w:p w14:paraId="5272FFCD" w14:textId="77777777" w:rsidR="00B547EA" w:rsidRDefault="00B547EA" w:rsidP="00647BA8">
      <w:pPr>
        <w:pStyle w:val="Instrucciones"/>
        <w:numPr>
          <w:ilvl w:val="0"/>
          <w:numId w:val="0"/>
        </w:numPr>
        <w:ind w:right="49"/>
        <w:jc w:val="both"/>
        <w:rPr>
          <w:b/>
          <w:sz w:val="22"/>
        </w:rPr>
      </w:pPr>
      <w:r>
        <w:rPr>
          <w:b/>
          <w:sz w:val="22"/>
        </w:rPr>
        <w:t>Narrativa</w:t>
      </w:r>
    </w:p>
    <w:p w14:paraId="20CC32C4" w14:textId="77777777" w:rsidR="00B547EA" w:rsidRPr="00B14B6A" w:rsidRDefault="00B14B6A" w:rsidP="00647BA8">
      <w:pPr>
        <w:pStyle w:val="Instrucciones"/>
        <w:numPr>
          <w:ilvl w:val="0"/>
          <w:numId w:val="0"/>
        </w:numPr>
        <w:ind w:right="49"/>
        <w:jc w:val="both"/>
        <w:rPr>
          <w:b/>
          <w:sz w:val="22"/>
        </w:rPr>
      </w:pPr>
      <w:r w:rsidRPr="00B14B6A">
        <w:rPr>
          <w:noProof/>
          <w:sz w:val="22"/>
        </w:rPr>
        <mc:AlternateContent>
          <mc:Choice Requires="wps">
            <w:drawing>
              <wp:anchor distT="0" distB="0" distL="114300" distR="114300" simplePos="0" relativeHeight="251663360" behindDoc="0" locked="0" layoutInCell="1" allowOverlap="1" wp14:anchorId="119CC9FC" wp14:editId="46FD94AD">
                <wp:simplePos x="0" y="0"/>
                <wp:positionH relativeFrom="column">
                  <wp:posOffset>1013028</wp:posOffset>
                </wp:positionH>
                <wp:positionV relativeFrom="paragraph">
                  <wp:posOffset>470052</wp:posOffset>
                </wp:positionV>
                <wp:extent cx="3884371" cy="892454"/>
                <wp:effectExtent l="0" t="0" r="20955" b="22225"/>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4371" cy="892454"/>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205916D" w14:textId="77777777" w:rsidR="00751560" w:rsidRDefault="00751560" w:rsidP="00B14B6A">
                            <w:pPr>
                              <w:jc w:val="both"/>
                            </w:pPr>
                            <w:r w:rsidRPr="00B14B6A">
                              <w:rPr>
                                <w:b/>
                              </w:rPr>
                              <w:t>Ficción.</w:t>
                            </w:r>
                            <w:r w:rsidRPr="00B14B6A">
                              <w:t xml:space="preserve"> Se denomina ficción a la </w:t>
                            </w:r>
                            <w:r w:rsidRPr="00B14B6A">
                              <w:rPr>
                                <w:b/>
                                <w:color w:val="C0504D" w:themeColor="accent2"/>
                              </w:rPr>
                              <w:t>simulación de la realidad</w:t>
                            </w:r>
                            <w:r w:rsidRPr="00B14B6A">
                              <w:t xml:space="preserve"> que realizan las obras literarias, cinematográficas, historietísticas, de animación u de otro tipo, cuando presentan un mundo imaginario al receptor.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Cuadro de texto 2" o:spid="_x0000_s1029" type="#_x0000_t202" style="position:absolute;left:0;text-align:left;margin-left:79.75pt;margin-top:37pt;width:305.85pt;height:7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" fillcolor="white [3201]" strokecolor="#c0504d [3205]" strokeweight="2pt">
                <v:textbox>
                  <w:txbxContent>
                    <w:p w:rsidR="00751560" w:rsidRDefault="00751560" w:rsidP="00B14B6A">
                      <w:pPr>
                        <w:jc w:val="both"/>
                      </w:pPr>
                      <w:r w:rsidRPr="00B14B6A">
                        <w:rPr>
                          <w:b/>
                        </w:rPr>
                        <w:t>Ficción.</w:t>
                      </w:r>
                      <w:r w:rsidRPr="00B14B6A">
                        <w:t xml:space="preserve"> Se denomina ficción a la </w:t>
                      </w:r>
                      <w:r w:rsidRPr="00B14B6A">
                        <w:rPr>
                          <w:b/>
                          <w:color w:val="C0504D" w:themeColor="accent2"/>
                        </w:rPr>
                        <w:t>simulación de la realidad</w:t>
                      </w:r>
                      <w:r w:rsidRPr="00B14B6A">
                        <w:t xml:space="preserve"> que realizan las obras literarias, cinematográficas, </w:t>
                      </w:r>
                      <w:proofErr w:type="spellStart"/>
                      <w:r w:rsidRPr="00B14B6A">
                        <w:t>historietísticas</w:t>
                      </w:r>
                      <w:proofErr w:type="spellEnd"/>
                      <w:r w:rsidRPr="00B14B6A">
                        <w:t>, de animación u de otro tipo, cuando presentan un mundo imaginario al receptor.</w:t>
                      </w:r>
                    </w:p>
                  </w:txbxContent>
                </v:textbox>
              </v:shape>
            </w:pict>
          </mc:Fallback>
        </mc:AlternateContent>
      </w:r>
      <w:r w:rsidR="00B547EA">
        <w:rPr>
          <w:sz w:val="22"/>
        </w:rPr>
        <w:tab/>
        <w:t xml:space="preserve">El género narrativo agrupa a todas las </w:t>
      </w:r>
      <w:r w:rsidR="00B547EA" w:rsidRPr="00B547EA">
        <w:rPr>
          <w:b/>
          <w:sz w:val="22"/>
        </w:rPr>
        <w:t>obras de ficción</w:t>
      </w:r>
      <w:r w:rsidR="00B547EA">
        <w:rPr>
          <w:sz w:val="22"/>
        </w:rPr>
        <w:t xml:space="preserve"> que tienen en común el </w:t>
      </w:r>
      <w:r w:rsidR="00B547EA" w:rsidRPr="00B547EA">
        <w:rPr>
          <w:b/>
          <w:sz w:val="22"/>
        </w:rPr>
        <w:t>relatar</w:t>
      </w:r>
      <w:r w:rsidR="00B547EA">
        <w:rPr>
          <w:sz w:val="22"/>
        </w:rPr>
        <w:t xml:space="preserve"> un suceso o varios sucesos que les ocurren a personajes en un lugar y tiempo determinado</w:t>
      </w:r>
      <w:r>
        <w:rPr>
          <w:sz w:val="22"/>
        </w:rPr>
        <w:t>s</w:t>
      </w:r>
      <w:r w:rsidR="00B547EA">
        <w:rPr>
          <w:sz w:val="22"/>
        </w:rPr>
        <w:t xml:space="preserve">. </w:t>
      </w:r>
      <w:r>
        <w:rPr>
          <w:sz w:val="22"/>
        </w:rPr>
        <w:br/>
      </w:r>
      <w:r>
        <w:rPr>
          <w:b/>
          <w:sz w:val="22"/>
        </w:rPr>
        <w:br/>
        <w:t xml:space="preserve"> </w:t>
      </w:r>
    </w:p>
    <w:p w14:paraId="54C45421" w14:textId="77777777" w:rsidR="00B547EA" w:rsidRPr="00B547EA" w:rsidRDefault="00B547EA" w:rsidP="00647BA8">
      <w:pPr>
        <w:pStyle w:val="Instrucciones"/>
        <w:numPr>
          <w:ilvl w:val="0"/>
          <w:numId w:val="0"/>
        </w:numPr>
        <w:ind w:right="49"/>
        <w:jc w:val="both"/>
        <w:rPr>
          <w:sz w:val="22"/>
        </w:rPr>
      </w:pPr>
      <w:r>
        <w:rPr>
          <w:sz w:val="22"/>
        </w:rPr>
        <w:tab/>
      </w:r>
    </w:p>
    <w:p w14:paraId="0ADC6868" w14:textId="77777777" w:rsidR="00B547EA" w:rsidRDefault="00B547EA" w:rsidP="00647BA8">
      <w:pPr>
        <w:pStyle w:val="Instrucciones"/>
        <w:numPr>
          <w:ilvl w:val="0"/>
          <w:numId w:val="0"/>
        </w:numPr>
        <w:ind w:right="49"/>
        <w:jc w:val="both"/>
        <w:rPr>
          <w:sz w:val="22"/>
        </w:rPr>
      </w:pPr>
    </w:p>
    <w:p w14:paraId="449E1F45" w14:textId="77777777" w:rsidR="00B14B6A" w:rsidRDefault="00B14B6A" w:rsidP="00647BA8">
      <w:pPr>
        <w:pStyle w:val="Instrucciones"/>
        <w:numPr>
          <w:ilvl w:val="0"/>
          <w:numId w:val="0"/>
        </w:numPr>
        <w:ind w:right="49"/>
        <w:jc w:val="both"/>
        <w:rPr>
          <w:sz w:val="22"/>
        </w:rPr>
      </w:pPr>
    </w:p>
    <w:p w14:paraId="01226A78" w14:textId="77777777" w:rsidR="00B14B6A" w:rsidRPr="00994BB9" w:rsidRDefault="00B14B6A" w:rsidP="00B14B6A">
      <w:pPr>
        <w:pStyle w:val="Instrucciones"/>
        <w:numPr>
          <w:ilvl w:val="0"/>
          <w:numId w:val="0"/>
        </w:numPr>
        <w:ind w:right="49"/>
        <w:jc w:val="center"/>
        <w:rPr>
          <w:sz w:val="22"/>
        </w:rPr>
      </w:pPr>
      <w:r>
        <w:rPr>
          <w:noProof/>
        </w:rPr>
        <w:drawing>
          <wp:inline distT="0" distB="0" distL="0" distR="0" wp14:anchorId="093D794F" wp14:editId="1663719E">
            <wp:extent cx="2699309" cy="1520611"/>
            <wp:effectExtent l="0" t="0" r="6350" b="3810"/>
            <wp:docPr id="14338" name="Picture 2" descr="Resultado de imagen para género narr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Resultado de imagen para género narrativo"/>
                    <pic:cNvPicPr>
                      <a:picLocks noChangeAspect="1" noChangeArrowheads="1"/>
                    </pic:cNvPicPr>
                  </pic:nvPicPr>
                  <pic:blipFill>
                    <a:blip r:embed="rId11" cstate="print"/>
                    <a:srcRect/>
                    <a:stretch>
                      <a:fillRect/>
                    </a:stretch>
                  </pic:blipFill>
                  <pic:spPr bwMode="auto">
                    <a:xfrm>
                      <a:off x="0" y="0"/>
                      <a:ext cx="2703328" cy="1522875"/>
                    </a:xfrm>
                    <a:prstGeom prst="rect">
                      <a:avLst/>
                    </a:prstGeom>
                    <a:noFill/>
                  </pic:spPr>
                </pic:pic>
              </a:graphicData>
            </a:graphic>
          </wp:inline>
        </w:drawing>
      </w:r>
    </w:p>
    <w:p w14:paraId="205B2D40" w14:textId="77777777" w:rsidR="0098114F" w:rsidRDefault="00B14B6A" w:rsidP="00B14B6A">
      <w:pPr>
        <w:pStyle w:val="Instrucciones"/>
        <w:numPr>
          <w:ilvl w:val="0"/>
          <w:numId w:val="0"/>
        </w:numPr>
        <w:jc w:val="center"/>
        <w:rPr>
          <w:b/>
          <w:sz w:val="22"/>
        </w:rPr>
      </w:pPr>
      <w:r w:rsidRPr="00B14B6A">
        <w:rPr>
          <w:b/>
          <w:sz w:val="22"/>
        </w:rPr>
        <w:t xml:space="preserve">¿Puedes identificar cuál de estos dos textos corresponde a </w:t>
      </w:r>
      <w:r w:rsidR="009B78B5">
        <w:rPr>
          <w:b/>
          <w:sz w:val="22"/>
        </w:rPr>
        <w:t xml:space="preserve">una </w:t>
      </w:r>
      <w:r w:rsidRPr="00B14B6A">
        <w:rPr>
          <w:b/>
          <w:sz w:val="22"/>
        </w:rPr>
        <w:t>ficción?</w:t>
      </w:r>
    </w:p>
    <w:p w14:paraId="64E3B7CE" w14:textId="77777777" w:rsidR="00B14B6A" w:rsidRDefault="00B14B6A" w:rsidP="00B14B6A">
      <w:pPr>
        <w:pStyle w:val="Instrucciones"/>
        <w:numPr>
          <w:ilvl w:val="0"/>
          <w:numId w:val="0"/>
        </w:numPr>
        <w:jc w:val="center"/>
        <w:rPr>
          <w:b/>
          <w:sz w:val="22"/>
        </w:rPr>
      </w:pPr>
      <w:r>
        <w:rPr>
          <w:noProof/>
        </w:rPr>
        <w:drawing>
          <wp:inline distT="0" distB="0" distL="0" distR="0" wp14:anchorId="000A6A6F" wp14:editId="2AA1C1FF">
            <wp:extent cx="4463724" cy="303580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2482" t="26914" r="18992" b="14385"/>
                    <a:stretch/>
                  </pic:blipFill>
                  <pic:spPr bwMode="auto">
                    <a:xfrm>
                      <a:off x="0" y="0"/>
                      <a:ext cx="4482490" cy="304857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F0F5116" w14:textId="77777777" w:rsidR="009B78B5" w:rsidRDefault="009B78B5" w:rsidP="009B78B5">
      <w:pPr>
        <w:pStyle w:val="Instrucciones"/>
        <w:numPr>
          <w:ilvl w:val="0"/>
          <w:numId w:val="0"/>
        </w:numPr>
        <w:jc w:val="both"/>
        <w:rPr>
          <w:sz w:val="22"/>
        </w:rPr>
      </w:pPr>
      <w:r>
        <w:rPr>
          <w:sz w:val="22"/>
        </w:rPr>
        <w:t xml:space="preserve">Entre ambos textos podemos notar diferencias claras como, por ejemplo, que el primero presenta una serie de </w:t>
      </w:r>
      <w:r w:rsidR="00A45A0E">
        <w:rPr>
          <w:sz w:val="22"/>
        </w:rPr>
        <w:t>datos y cifras</w:t>
      </w:r>
      <w:r w:rsidR="00DB22B9">
        <w:rPr>
          <w:sz w:val="22"/>
        </w:rPr>
        <w:t xml:space="preserve"> concretas que intentan explicar una realidad</w:t>
      </w:r>
      <w:r w:rsidR="00A45A0E">
        <w:rPr>
          <w:sz w:val="22"/>
        </w:rPr>
        <w:t xml:space="preserve">. El texto 2, en cambio, presenta a un </w:t>
      </w:r>
      <w:r w:rsidR="00A45A0E">
        <w:rPr>
          <w:sz w:val="22"/>
        </w:rPr>
        <w:lastRenderedPageBreak/>
        <w:t>personaje, Raúl, de quien se describen acciones, como la conversación que tiene con su hijo Pablo. E</w:t>
      </w:r>
      <w:r w:rsidR="00823BAD">
        <w:rPr>
          <w:sz w:val="22"/>
        </w:rPr>
        <w:t xml:space="preserve">l texto 2 corresponde a una narración </w:t>
      </w:r>
      <w:r w:rsidR="00A45A0E">
        <w:rPr>
          <w:sz w:val="22"/>
        </w:rPr>
        <w:t>de ficci</w:t>
      </w:r>
      <w:r w:rsidR="00823BAD">
        <w:rPr>
          <w:sz w:val="22"/>
        </w:rPr>
        <w:t xml:space="preserve">ón propia </w:t>
      </w:r>
      <w:r w:rsidR="00A45A0E">
        <w:rPr>
          <w:sz w:val="22"/>
        </w:rPr>
        <w:t xml:space="preserve">del género narrativo. </w:t>
      </w:r>
    </w:p>
    <w:p w14:paraId="59A682B8" w14:textId="77777777" w:rsidR="00DB22B9" w:rsidRDefault="00B4633C" w:rsidP="00B4633C">
      <w:pPr>
        <w:pStyle w:val="Instrucciones"/>
        <w:numPr>
          <w:ilvl w:val="0"/>
          <w:numId w:val="0"/>
        </w:numPr>
        <w:jc w:val="center"/>
        <w:rPr>
          <w:sz w:val="22"/>
        </w:rPr>
      </w:pPr>
      <w:r>
        <w:rPr>
          <w:noProof/>
        </w:rPr>
        <w:drawing>
          <wp:inline distT="0" distB="0" distL="0" distR="0" wp14:anchorId="1A9C2AC8" wp14:editId="74220548">
            <wp:extent cx="4345229" cy="286648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1307" t="31787" r="18861" b="9744"/>
                    <a:stretch/>
                  </pic:blipFill>
                  <pic:spPr bwMode="auto">
                    <a:xfrm>
                      <a:off x="0" y="0"/>
                      <a:ext cx="4355640" cy="28733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3F1C2DB" w14:textId="77777777" w:rsidR="00A45A0E" w:rsidRDefault="00A45A0E" w:rsidP="009B78B5">
      <w:pPr>
        <w:pStyle w:val="Instrucciones"/>
        <w:numPr>
          <w:ilvl w:val="0"/>
          <w:numId w:val="0"/>
        </w:numPr>
        <w:jc w:val="both"/>
        <w:rPr>
          <w:sz w:val="22"/>
        </w:rPr>
      </w:pPr>
    </w:p>
    <w:p w14:paraId="4CCD289E" w14:textId="77777777" w:rsidR="00823BAD" w:rsidRDefault="00823BAD" w:rsidP="009B78B5">
      <w:pPr>
        <w:pStyle w:val="Instrucciones"/>
        <w:numPr>
          <w:ilvl w:val="0"/>
          <w:numId w:val="0"/>
        </w:numPr>
        <w:jc w:val="both"/>
        <w:rPr>
          <w:sz w:val="22"/>
        </w:rPr>
      </w:pPr>
      <w:r>
        <w:rPr>
          <w:sz w:val="22"/>
        </w:rPr>
        <w:t xml:space="preserve">Algunas de las obras literarias que presentan esta estructura son las novelas, los cuentos, las fábulas, leyendas, </w:t>
      </w:r>
      <w:proofErr w:type="spellStart"/>
      <w:r>
        <w:rPr>
          <w:sz w:val="22"/>
        </w:rPr>
        <w:t>microcuentos</w:t>
      </w:r>
      <w:proofErr w:type="spellEnd"/>
      <w:r>
        <w:rPr>
          <w:sz w:val="22"/>
        </w:rPr>
        <w:t xml:space="preserve">, etc. </w:t>
      </w:r>
    </w:p>
    <w:tbl>
      <w:tblPr>
        <w:tblStyle w:val="Tablaconcuadrcula"/>
        <w:tblW w:w="0" w:type="auto"/>
        <w:tblLook w:val="04A0" w:firstRow="1" w:lastRow="0" w:firstColumn="1" w:lastColumn="0" w:noHBand="0" w:noVBand="1"/>
      </w:tblPr>
      <w:tblGrid>
        <w:gridCol w:w="9545"/>
      </w:tblGrid>
      <w:tr w:rsidR="00EF3A00" w:rsidRPr="00EF3A00" w14:paraId="02710143" w14:textId="77777777" w:rsidTr="00EF3A00">
        <w:tc>
          <w:tcPr>
            <w:tcW w:w="9545" w:type="dxa"/>
          </w:tcPr>
          <w:p w14:paraId="759C262A" w14:textId="77777777" w:rsidR="00EF3A00" w:rsidRPr="00EF3A00" w:rsidRDefault="00EF3A00" w:rsidP="00751560">
            <w:pPr>
              <w:pStyle w:val="Instrucciones"/>
              <w:numPr>
                <w:ilvl w:val="0"/>
                <w:numId w:val="0"/>
              </w:numPr>
              <w:jc w:val="both"/>
              <w:rPr>
                <w:b/>
                <w:sz w:val="22"/>
              </w:rPr>
            </w:pPr>
            <w:r w:rsidRPr="00EF3A00">
              <w:rPr>
                <w:b/>
                <w:sz w:val="22"/>
              </w:rPr>
              <w:t xml:space="preserve">Características del género narrativo: </w:t>
            </w:r>
          </w:p>
        </w:tc>
      </w:tr>
      <w:tr w:rsidR="00EF3A00" w:rsidRPr="00EF3A00" w14:paraId="6AA00DD7" w14:textId="77777777" w:rsidTr="00EF3A00">
        <w:tc>
          <w:tcPr>
            <w:tcW w:w="9545" w:type="dxa"/>
          </w:tcPr>
          <w:p w14:paraId="444A1F50" w14:textId="77777777" w:rsidR="00EF3A00" w:rsidRPr="00EF3A00" w:rsidRDefault="00EF3A00" w:rsidP="00CD2438">
            <w:pPr>
              <w:pStyle w:val="Instrucciones"/>
              <w:numPr>
                <w:ilvl w:val="0"/>
                <w:numId w:val="3"/>
              </w:numPr>
              <w:jc w:val="both"/>
              <w:rPr>
                <w:b/>
                <w:sz w:val="22"/>
              </w:rPr>
            </w:pPr>
            <w:r w:rsidRPr="00EF3A00">
              <w:rPr>
                <w:b/>
                <w:sz w:val="22"/>
              </w:rPr>
              <w:t xml:space="preserve">Narrador: </w:t>
            </w:r>
            <w:r w:rsidRPr="00EF3A00">
              <w:rPr>
                <w:sz w:val="22"/>
              </w:rPr>
              <w:t xml:space="preserve">Es la voz que relata un suceso o sucesos de carácter ficticio que le ocurren a un personaje o a un grupo de personajes en un tiempo y espacio determinados. </w:t>
            </w:r>
          </w:p>
        </w:tc>
      </w:tr>
      <w:tr w:rsidR="00EF3A00" w:rsidRPr="00EF3A00" w14:paraId="402B4E25" w14:textId="77777777" w:rsidTr="00EF3A00">
        <w:tc>
          <w:tcPr>
            <w:tcW w:w="9545" w:type="dxa"/>
          </w:tcPr>
          <w:p w14:paraId="193FD06B" w14:textId="77777777" w:rsidR="00EF3A00" w:rsidRPr="00EF3A00" w:rsidRDefault="00EF3A00" w:rsidP="00CD2438">
            <w:pPr>
              <w:pStyle w:val="Instrucciones"/>
              <w:numPr>
                <w:ilvl w:val="0"/>
                <w:numId w:val="3"/>
              </w:numPr>
              <w:jc w:val="both"/>
              <w:rPr>
                <w:b/>
                <w:sz w:val="22"/>
              </w:rPr>
            </w:pPr>
            <w:r w:rsidRPr="00EF3A00">
              <w:rPr>
                <w:b/>
                <w:sz w:val="22"/>
              </w:rPr>
              <w:t xml:space="preserve">Acciones: </w:t>
            </w:r>
            <w:r w:rsidRPr="00EF3A00">
              <w:rPr>
                <w:sz w:val="22"/>
              </w:rPr>
              <w:t>Son los hechos narrados.</w:t>
            </w:r>
          </w:p>
        </w:tc>
      </w:tr>
      <w:tr w:rsidR="00EF3A00" w:rsidRPr="00EF3A00" w14:paraId="39322121" w14:textId="77777777" w:rsidTr="00EF3A00">
        <w:tc>
          <w:tcPr>
            <w:tcW w:w="9545" w:type="dxa"/>
          </w:tcPr>
          <w:p w14:paraId="5861C0E6" w14:textId="77777777" w:rsidR="00EF3A00" w:rsidRPr="00EF3A00" w:rsidRDefault="00EF3A00" w:rsidP="00CD2438">
            <w:pPr>
              <w:pStyle w:val="Instrucciones"/>
              <w:numPr>
                <w:ilvl w:val="0"/>
                <w:numId w:val="3"/>
              </w:numPr>
              <w:jc w:val="both"/>
              <w:rPr>
                <w:sz w:val="22"/>
              </w:rPr>
            </w:pPr>
            <w:r w:rsidRPr="00EF3A00">
              <w:rPr>
                <w:b/>
                <w:sz w:val="22"/>
              </w:rPr>
              <w:t xml:space="preserve">Personajes: </w:t>
            </w:r>
            <w:r w:rsidRPr="00EF3A00">
              <w:rPr>
                <w:sz w:val="22"/>
              </w:rPr>
              <w:t>Seres ficticios que realizan las acciones narradas.</w:t>
            </w:r>
          </w:p>
        </w:tc>
      </w:tr>
      <w:tr w:rsidR="00EF3A00" w:rsidRPr="00EF3A00" w14:paraId="1E19A337" w14:textId="77777777" w:rsidTr="00EF3A00">
        <w:tc>
          <w:tcPr>
            <w:tcW w:w="9545" w:type="dxa"/>
          </w:tcPr>
          <w:p w14:paraId="532DC634" w14:textId="77777777" w:rsidR="00EF3A00" w:rsidRPr="00EF3A00" w:rsidRDefault="00EF3A00" w:rsidP="00CD2438">
            <w:pPr>
              <w:pStyle w:val="Instrucciones"/>
              <w:numPr>
                <w:ilvl w:val="0"/>
                <w:numId w:val="3"/>
              </w:numPr>
              <w:jc w:val="both"/>
              <w:rPr>
                <w:b/>
                <w:sz w:val="22"/>
              </w:rPr>
            </w:pPr>
            <w:r w:rsidRPr="00EF3A00">
              <w:rPr>
                <w:b/>
                <w:sz w:val="22"/>
              </w:rPr>
              <w:t>Tiempo:</w:t>
            </w:r>
            <w:r w:rsidRPr="00EF3A00">
              <w:rPr>
                <w:sz w:val="22"/>
              </w:rPr>
              <w:t xml:space="preserve"> Es el momento en que transcurre la historia que se nos cuenta. </w:t>
            </w:r>
          </w:p>
        </w:tc>
      </w:tr>
      <w:tr w:rsidR="00EF3A00" w:rsidRPr="00EF3A00" w14:paraId="3E44D0A5" w14:textId="77777777" w:rsidTr="00EF3A00">
        <w:tc>
          <w:tcPr>
            <w:tcW w:w="9545" w:type="dxa"/>
          </w:tcPr>
          <w:p w14:paraId="58974527" w14:textId="77777777" w:rsidR="00EF3A00" w:rsidRPr="00EF3A00" w:rsidRDefault="00EF3A00" w:rsidP="00CD2438">
            <w:pPr>
              <w:pStyle w:val="Instrucciones"/>
              <w:numPr>
                <w:ilvl w:val="0"/>
                <w:numId w:val="3"/>
              </w:numPr>
              <w:jc w:val="both"/>
              <w:rPr>
                <w:b/>
                <w:sz w:val="22"/>
              </w:rPr>
            </w:pPr>
            <w:r w:rsidRPr="00EF3A00">
              <w:rPr>
                <w:b/>
                <w:sz w:val="22"/>
              </w:rPr>
              <w:t xml:space="preserve">Espacio. </w:t>
            </w:r>
            <w:r w:rsidRPr="00EF3A00">
              <w:rPr>
                <w:sz w:val="22"/>
              </w:rPr>
              <w:t xml:space="preserve">Es el lugar o los lugares donde transcurre la acción o el actuar de los personajes. </w:t>
            </w:r>
          </w:p>
        </w:tc>
      </w:tr>
      <w:tr w:rsidR="00EF3A00" w:rsidRPr="00EF3A00" w14:paraId="6C576B8B" w14:textId="77777777" w:rsidTr="00EF3A00">
        <w:tc>
          <w:tcPr>
            <w:tcW w:w="9545" w:type="dxa"/>
          </w:tcPr>
          <w:p w14:paraId="71051DDC" w14:textId="77777777" w:rsidR="00EF3A00" w:rsidRPr="00EF3A00" w:rsidRDefault="00EF3A00" w:rsidP="00CD2438">
            <w:pPr>
              <w:pStyle w:val="Instrucciones"/>
              <w:numPr>
                <w:ilvl w:val="0"/>
                <w:numId w:val="3"/>
              </w:numPr>
              <w:jc w:val="both"/>
              <w:rPr>
                <w:b/>
                <w:sz w:val="22"/>
              </w:rPr>
            </w:pPr>
            <w:r w:rsidRPr="00EF3A00">
              <w:rPr>
                <w:b/>
                <w:sz w:val="22"/>
              </w:rPr>
              <w:t xml:space="preserve">Estructura narrativa. </w:t>
            </w:r>
            <w:r w:rsidRPr="00EF3A00">
              <w:rPr>
                <w:sz w:val="22"/>
              </w:rPr>
              <w:t xml:space="preserve">Las narraciones de organizan en secuencias determinadas. </w:t>
            </w:r>
          </w:p>
        </w:tc>
      </w:tr>
    </w:tbl>
    <w:p w14:paraId="70C59F9D" w14:textId="77777777" w:rsidR="00EF3A00" w:rsidRDefault="00EF3A00" w:rsidP="00EF3A00">
      <w:pPr>
        <w:pStyle w:val="Instrucciones"/>
        <w:numPr>
          <w:ilvl w:val="0"/>
          <w:numId w:val="0"/>
        </w:numPr>
        <w:ind w:left="360"/>
        <w:jc w:val="both"/>
        <w:rPr>
          <w:b/>
          <w:sz w:val="28"/>
        </w:rPr>
      </w:pPr>
    </w:p>
    <w:p w14:paraId="68894E6E" w14:textId="77777777" w:rsidR="005076A5" w:rsidRDefault="005076A5" w:rsidP="00EF3A00">
      <w:pPr>
        <w:pStyle w:val="Instrucciones"/>
        <w:numPr>
          <w:ilvl w:val="0"/>
          <w:numId w:val="0"/>
        </w:numPr>
        <w:ind w:left="360"/>
        <w:jc w:val="both"/>
        <w:rPr>
          <w:b/>
          <w:sz w:val="28"/>
        </w:rPr>
      </w:pPr>
    </w:p>
    <w:p w14:paraId="7692D0A9" w14:textId="77777777" w:rsidR="00EF3A00" w:rsidRDefault="00EF3A00" w:rsidP="00EF3A00">
      <w:pPr>
        <w:pStyle w:val="Instrucciones"/>
        <w:numPr>
          <w:ilvl w:val="0"/>
          <w:numId w:val="0"/>
        </w:numPr>
        <w:ind w:left="360"/>
        <w:jc w:val="both"/>
        <w:rPr>
          <w:b/>
          <w:sz w:val="28"/>
        </w:rPr>
      </w:pPr>
    </w:p>
    <w:p w14:paraId="795BE983" w14:textId="77777777" w:rsidR="00135C57" w:rsidRDefault="00135C57" w:rsidP="00CD2438">
      <w:pPr>
        <w:pStyle w:val="Instrucciones"/>
        <w:numPr>
          <w:ilvl w:val="0"/>
          <w:numId w:val="4"/>
        </w:numPr>
        <w:jc w:val="both"/>
        <w:rPr>
          <w:b/>
          <w:sz w:val="28"/>
        </w:rPr>
      </w:pPr>
      <w:r w:rsidRPr="00135C57">
        <w:rPr>
          <w:b/>
          <w:sz w:val="28"/>
        </w:rPr>
        <w:lastRenderedPageBreak/>
        <w:t xml:space="preserve">Tipos de narrador: </w:t>
      </w:r>
    </w:p>
    <w:p w14:paraId="561A4C30" w14:textId="77777777" w:rsidR="00EF3A00" w:rsidRDefault="00EF3A00" w:rsidP="00EF3A00">
      <w:pPr>
        <w:pStyle w:val="Instrucciones"/>
        <w:numPr>
          <w:ilvl w:val="0"/>
          <w:numId w:val="0"/>
        </w:numPr>
        <w:jc w:val="both"/>
        <w:rPr>
          <w:sz w:val="22"/>
        </w:rPr>
      </w:pPr>
      <w:r>
        <w:rPr>
          <w:sz w:val="22"/>
        </w:rPr>
        <w:t>Lo primero que debemos aclarar es que el autor de un texto y el narrador no son lo mismo. El autor es la persona real, mientras que el narrador es la voz interior de la obra literaria, que se activa al momento de la lectura y nos relata la historia.</w:t>
      </w:r>
      <w:r w:rsidR="00967D94">
        <w:rPr>
          <w:sz w:val="22"/>
        </w:rPr>
        <w:t xml:space="preserve"> A</w:t>
      </w:r>
      <w:r w:rsidR="00967D94" w:rsidRPr="00967D94">
        <w:rPr>
          <w:sz w:val="22"/>
        </w:rPr>
        <w:t>l narrar destaca algunos hechos y oculta otros, describe a los personajes, cuenta lo que estos piensan y dicen o les cede la palabra para que ellos “hablen por sí mismos”</w:t>
      </w:r>
      <w:r w:rsidR="00967D94">
        <w:rPr>
          <w:sz w:val="22"/>
        </w:rPr>
        <w:t>.</w:t>
      </w:r>
    </w:p>
    <w:p w14:paraId="49E9A22E" w14:textId="77777777" w:rsidR="00EF3A00" w:rsidRDefault="00EF3A00" w:rsidP="00EF3A00">
      <w:pPr>
        <w:pStyle w:val="Instrucciones"/>
        <w:numPr>
          <w:ilvl w:val="0"/>
          <w:numId w:val="0"/>
        </w:numPr>
        <w:jc w:val="both"/>
        <w:rPr>
          <w:sz w:val="22"/>
        </w:rPr>
      </w:pPr>
      <w:r>
        <w:rPr>
          <w:sz w:val="22"/>
        </w:rPr>
        <w:t xml:space="preserve">Veamos un ejemplo: </w:t>
      </w:r>
    </w:p>
    <w:p w14:paraId="22FFA943" w14:textId="77777777" w:rsidR="00EF3A00" w:rsidRDefault="00EA5504" w:rsidP="009E3328">
      <w:pPr>
        <w:pStyle w:val="Instrucciones"/>
        <w:numPr>
          <w:ilvl w:val="0"/>
          <w:numId w:val="0"/>
        </w:numPr>
        <w:jc w:val="center"/>
        <w:rPr>
          <w:sz w:val="22"/>
        </w:rPr>
      </w:pPr>
      <w:r>
        <w:rPr>
          <w:noProof/>
        </w:rPr>
        <mc:AlternateContent>
          <mc:Choice Requires="wps">
            <w:drawing>
              <wp:anchor distT="0" distB="0" distL="114300" distR="114300" simplePos="0" relativeHeight="251664384" behindDoc="0" locked="0" layoutInCell="1" allowOverlap="1" wp14:anchorId="58319810" wp14:editId="01A36FDD">
                <wp:simplePos x="0" y="0"/>
                <wp:positionH relativeFrom="column">
                  <wp:posOffset>2227826</wp:posOffset>
                </wp:positionH>
                <wp:positionV relativeFrom="paragraph">
                  <wp:posOffset>2779214</wp:posOffset>
                </wp:positionV>
                <wp:extent cx="2579427" cy="279779"/>
                <wp:effectExtent l="0" t="0" r="11430" b="25400"/>
                <wp:wrapNone/>
                <wp:docPr id="16" name="16 Elipse"/>
                <wp:cNvGraphicFramePr/>
                <a:graphic xmlns:a="http://schemas.openxmlformats.org/drawingml/2006/main">
                  <a:graphicData uri="http://schemas.microsoft.com/office/word/2010/wordprocessingShape">
                    <wps:wsp>
                      <wps:cNvSpPr/>
                      <wps:spPr>
                        <a:xfrm>
                          <a:off x="0" y="0"/>
                          <a:ext cx="2579427" cy="27977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oval id="16 Elipse" o:spid="_x0000_s1026" style="position:absolute;margin-left:175.4pt;margin-top:218.85pt;width:203.1pt;height:22.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" filled="f" strokecolor="#243f60 [1604]" strokeweight="2pt"/>
            </w:pict>
          </mc:Fallback>
        </mc:AlternateContent>
      </w:r>
      <w:r w:rsidR="009E3328">
        <w:rPr>
          <w:noProof/>
        </w:rPr>
        <w:drawing>
          <wp:inline distT="0" distB="0" distL="0" distR="0" wp14:anchorId="760720C9" wp14:editId="0A81C55F">
            <wp:extent cx="3522428" cy="2954875"/>
            <wp:effectExtent l="19050" t="19050" r="20955" b="171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2392" t="20131" r="30025" b="8873"/>
                    <a:stretch/>
                  </pic:blipFill>
                  <pic:spPr bwMode="auto">
                    <a:xfrm>
                      <a:off x="0" y="0"/>
                      <a:ext cx="3529932" cy="2961170"/>
                    </a:xfrm>
                    <a:prstGeom prst="rect">
                      <a:avLst/>
                    </a:prstGeom>
                    <a:ln w="19050">
                      <a:solidFill>
                        <a:schemeClr val="accent2">
                          <a:lumMod val="75000"/>
                        </a:schemeClr>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50D2E0E" w14:textId="77777777" w:rsidR="009E3328" w:rsidRPr="00EA5504" w:rsidRDefault="00EA5504" w:rsidP="00EA5504">
      <w:pPr>
        <w:pStyle w:val="Instrucciones"/>
        <w:numPr>
          <w:ilvl w:val="0"/>
          <w:numId w:val="0"/>
        </w:numPr>
        <w:jc w:val="right"/>
        <w:rPr>
          <w:sz w:val="20"/>
        </w:rPr>
      </w:pPr>
      <w:r w:rsidRPr="00EA5504">
        <w:rPr>
          <w:sz w:val="20"/>
        </w:rPr>
        <w:t>(</w:t>
      </w:r>
      <w:hyperlink r:id="rId15" w:history="1">
        <w:r w:rsidRPr="00EA5504">
          <w:rPr>
            <w:rStyle w:val="Hipervnculo"/>
            <w:sz w:val="22"/>
          </w:rPr>
          <w:t>https://www.santiagoen100palabras.cl/web/sites/default/files/libros/S100P-libro.pdf</w:t>
        </w:r>
      </w:hyperlink>
      <w:r w:rsidRPr="00EA5504">
        <w:rPr>
          <w:sz w:val="22"/>
        </w:rPr>
        <w:t>)</w:t>
      </w:r>
    </w:p>
    <w:p w14:paraId="25ACAA33" w14:textId="77777777" w:rsidR="00EF3A00" w:rsidRDefault="00EA5504" w:rsidP="00EF3A00">
      <w:pPr>
        <w:pStyle w:val="Instrucciones"/>
        <w:numPr>
          <w:ilvl w:val="0"/>
          <w:numId w:val="0"/>
        </w:numPr>
        <w:jc w:val="both"/>
        <w:rPr>
          <w:b/>
          <w:sz w:val="22"/>
        </w:rPr>
      </w:pPr>
      <w:r>
        <w:rPr>
          <w:sz w:val="22"/>
        </w:rPr>
        <w:t xml:space="preserve">Este </w:t>
      </w:r>
      <w:proofErr w:type="spellStart"/>
      <w:r>
        <w:rPr>
          <w:sz w:val="22"/>
        </w:rPr>
        <w:t>microcuento</w:t>
      </w:r>
      <w:proofErr w:type="spellEnd"/>
      <w:r>
        <w:rPr>
          <w:sz w:val="22"/>
        </w:rPr>
        <w:t xml:space="preserve"> tiene una autora que es una persona real: Paula Loyola. Ella tiene 26 años y es de </w:t>
      </w:r>
      <w:proofErr w:type="spellStart"/>
      <w:r>
        <w:rPr>
          <w:sz w:val="22"/>
        </w:rPr>
        <w:t>Peñaflor</w:t>
      </w:r>
      <w:proofErr w:type="spellEnd"/>
      <w:r>
        <w:rPr>
          <w:sz w:val="22"/>
        </w:rPr>
        <w:t>, es decir, está inserta en un contexto, en una realidad con un tiempo histórico determinado (año 2019).</w:t>
      </w:r>
      <w:r w:rsidR="00CB6F31">
        <w:rPr>
          <w:sz w:val="22"/>
        </w:rPr>
        <w:t xml:space="preserve"> Quien narra la historia</w:t>
      </w:r>
      <w:r w:rsidR="00967D94">
        <w:rPr>
          <w:sz w:val="22"/>
        </w:rPr>
        <w:t>,</w:t>
      </w:r>
      <w:r w:rsidR="00CB6F31">
        <w:rPr>
          <w:sz w:val="22"/>
        </w:rPr>
        <w:t xml:space="preserve"> en cambio, no es Paula. Es una voz creada por Paula, que cuenta que fue un día a visitar a su padre ausente, tras la revelación hecha por la madre. Los lectores no debemos asumir que la autora está hablando de su propia historia. Los escritores crean narradores para poder expresar las ideas que quieren compartir. </w:t>
      </w:r>
      <w:r w:rsidR="00CB6F31" w:rsidRPr="00CB6F31">
        <w:rPr>
          <w:b/>
          <w:sz w:val="22"/>
        </w:rPr>
        <w:t>El autor no es el narrador.</w:t>
      </w:r>
      <w:r w:rsidR="00967D94">
        <w:rPr>
          <w:b/>
          <w:sz w:val="22"/>
        </w:rPr>
        <w:t xml:space="preserve"> </w:t>
      </w:r>
    </w:p>
    <w:p w14:paraId="6C0A3B92" w14:textId="77777777" w:rsidR="005076A5" w:rsidRDefault="005076A5" w:rsidP="005076A5">
      <w:pPr>
        <w:rPr>
          <w:rFonts w:ascii="Garamond" w:hAnsi="Garamond"/>
          <w:b/>
        </w:rPr>
      </w:pPr>
    </w:p>
    <w:p w14:paraId="5F9C3018" w14:textId="77777777" w:rsidR="005076A5" w:rsidRDefault="005076A5" w:rsidP="005076A5">
      <w:pPr>
        <w:rPr>
          <w:rFonts w:ascii="Garamond" w:hAnsi="Garamond"/>
          <w:b/>
        </w:rPr>
      </w:pPr>
    </w:p>
    <w:p w14:paraId="05EE03D4" w14:textId="77777777" w:rsidR="005076A5" w:rsidRDefault="005076A5" w:rsidP="005076A5">
      <w:pPr>
        <w:rPr>
          <w:rFonts w:ascii="Garamond" w:hAnsi="Garamond"/>
          <w:b/>
        </w:rPr>
      </w:pPr>
    </w:p>
    <w:p w14:paraId="1715A034" w14:textId="77777777" w:rsidR="005076A5" w:rsidRDefault="005076A5" w:rsidP="005076A5">
      <w:pPr>
        <w:rPr>
          <w:rFonts w:ascii="Garamond" w:hAnsi="Garamond"/>
          <w:b/>
        </w:rPr>
      </w:pPr>
    </w:p>
    <w:p w14:paraId="33AFA99B" w14:textId="77777777" w:rsidR="005076A5" w:rsidRDefault="005076A5" w:rsidP="005076A5">
      <w:pPr>
        <w:rPr>
          <w:rFonts w:cstheme="minorHAnsi"/>
          <w:b/>
        </w:rPr>
      </w:pPr>
    </w:p>
    <w:p w14:paraId="750A7A6B" w14:textId="77777777" w:rsidR="005076A5" w:rsidRDefault="005076A5" w:rsidP="005076A5">
      <w:pPr>
        <w:rPr>
          <w:rFonts w:cstheme="minorHAnsi"/>
          <w:b/>
        </w:rPr>
      </w:pPr>
      <w:r w:rsidRPr="005076A5">
        <w:rPr>
          <w:rFonts w:cstheme="minorHAnsi"/>
          <w:b/>
        </w:rPr>
        <w:lastRenderedPageBreak/>
        <w:t>CLASIFICACIÓN DE NARRADORES</w:t>
      </w:r>
    </w:p>
    <w:p w14:paraId="2E075648" w14:textId="77777777" w:rsidR="005F702E" w:rsidRPr="005F702E" w:rsidRDefault="005F702E" w:rsidP="005076A5">
      <w:pPr>
        <w:rPr>
          <w:rFonts w:cstheme="minorHAnsi"/>
        </w:rPr>
      </w:pPr>
      <w:r>
        <w:rPr>
          <w:rFonts w:cstheme="minorHAnsi"/>
        </w:rPr>
        <w:t>La primera distinción que debes comprender es que la voz que cuenta la historia en este tipo de textos, se sitúa desde cierta perspectiva con respecto al relato:</w:t>
      </w:r>
    </w:p>
    <w:p w14:paraId="6A85C1EC" w14:textId="77777777" w:rsidR="005076A5" w:rsidRDefault="005076A5" w:rsidP="005076A5">
      <w:pPr>
        <w:jc w:val="center"/>
        <w:rPr>
          <w:rFonts w:cstheme="minorHAnsi"/>
        </w:rPr>
      </w:pPr>
      <w:r>
        <w:rPr>
          <w:noProof/>
          <w:lang w:val="es-ES" w:eastAsia="es-ES"/>
        </w:rPr>
        <w:drawing>
          <wp:inline distT="0" distB="0" distL="0" distR="0" wp14:anchorId="2F7D8064" wp14:editId="7CB33C9D">
            <wp:extent cx="4276725" cy="173380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0613" t="46587" r="13875" b="20595"/>
                    <a:stretch/>
                  </pic:blipFill>
                  <pic:spPr bwMode="auto">
                    <a:xfrm>
                      <a:off x="0" y="0"/>
                      <a:ext cx="4286531" cy="173778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86D7CA9" w14:textId="77777777" w:rsidR="005F702E" w:rsidRDefault="005F702E" w:rsidP="005F702E">
      <w:pPr>
        <w:rPr>
          <w:rFonts w:cstheme="minorHAnsi"/>
        </w:rPr>
      </w:pPr>
      <w:r>
        <w:rPr>
          <w:rFonts w:cstheme="minorHAnsi"/>
        </w:rPr>
        <w:t>Veamos un ejemplo:</w:t>
      </w:r>
    </w:p>
    <w:tbl>
      <w:tblPr>
        <w:tblStyle w:val="Tablaconcuadrcula"/>
        <w:tblW w:w="9747" w:type="dxa"/>
        <w:tblLook w:val="04A0" w:firstRow="1" w:lastRow="0" w:firstColumn="1" w:lastColumn="0" w:noHBand="0" w:noVBand="1"/>
      </w:tblPr>
      <w:tblGrid>
        <w:gridCol w:w="4772"/>
        <w:gridCol w:w="4975"/>
      </w:tblGrid>
      <w:tr w:rsidR="005F702E" w14:paraId="7159866A" w14:textId="77777777" w:rsidTr="004105E4">
        <w:tc>
          <w:tcPr>
            <w:tcW w:w="4772" w:type="dxa"/>
          </w:tcPr>
          <w:p w14:paraId="0B5437E3" w14:textId="77777777" w:rsidR="005F702E" w:rsidRPr="004105E4" w:rsidRDefault="005F702E" w:rsidP="005F702E">
            <w:pPr>
              <w:rPr>
                <w:b/>
                <w:sz w:val="24"/>
              </w:rPr>
            </w:pPr>
            <w:r w:rsidRPr="004105E4">
              <w:rPr>
                <w:b/>
                <w:sz w:val="24"/>
              </w:rPr>
              <w:t xml:space="preserve">Historias de Instagram </w:t>
            </w:r>
          </w:p>
          <w:p w14:paraId="38F0C6CC" w14:textId="77777777" w:rsidR="005F702E" w:rsidRPr="004105E4" w:rsidRDefault="005F702E" w:rsidP="005F702E">
            <w:pPr>
              <w:rPr>
                <w:sz w:val="24"/>
              </w:rPr>
            </w:pPr>
          </w:p>
          <w:p w14:paraId="080756F4" w14:textId="77777777" w:rsidR="005F702E" w:rsidRPr="004105E4" w:rsidRDefault="005F702E" w:rsidP="005F702E">
            <w:pPr>
              <w:rPr>
                <w:sz w:val="24"/>
              </w:rPr>
            </w:pPr>
            <w:r w:rsidRPr="004105E4">
              <w:rPr>
                <w:sz w:val="24"/>
                <w:u w:val="single"/>
              </w:rPr>
              <w:t>Caché</w:t>
            </w:r>
            <w:r w:rsidRPr="004105E4">
              <w:rPr>
                <w:sz w:val="24"/>
              </w:rPr>
              <w:t xml:space="preserve"> que </w:t>
            </w:r>
            <w:r w:rsidRPr="004105E4">
              <w:rPr>
                <w:sz w:val="24"/>
                <w:u w:val="single"/>
              </w:rPr>
              <w:t>mi</w:t>
            </w:r>
            <w:r w:rsidRPr="004105E4">
              <w:rPr>
                <w:sz w:val="24"/>
              </w:rPr>
              <w:t xml:space="preserve"> polola se estaba saltando </w:t>
            </w:r>
            <w:r w:rsidRPr="004105E4">
              <w:rPr>
                <w:sz w:val="24"/>
                <w:u w:val="single"/>
              </w:rPr>
              <w:t>mis</w:t>
            </w:r>
            <w:r w:rsidRPr="004105E4">
              <w:rPr>
                <w:sz w:val="24"/>
              </w:rPr>
              <w:t xml:space="preserve"> historias de Instagram. La verdad, </w:t>
            </w:r>
            <w:r w:rsidRPr="004105E4">
              <w:rPr>
                <w:sz w:val="24"/>
                <w:u w:val="single"/>
              </w:rPr>
              <w:t>hubiese preferido</w:t>
            </w:r>
            <w:r w:rsidRPr="004105E4">
              <w:rPr>
                <w:sz w:val="24"/>
              </w:rPr>
              <w:t xml:space="preserve"> una infidelidad. </w:t>
            </w:r>
          </w:p>
          <w:p w14:paraId="1C9F9620" w14:textId="77777777" w:rsidR="005F702E" w:rsidRPr="004105E4" w:rsidRDefault="005F702E" w:rsidP="005F702E">
            <w:pPr>
              <w:jc w:val="right"/>
              <w:rPr>
                <w:rFonts w:cstheme="minorHAnsi"/>
                <w:sz w:val="24"/>
              </w:rPr>
            </w:pPr>
            <w:r w:rsidRPr="004105E4">
              <w:rPr>
                <w:sz w:val="24"/>
              </w:rPr>
              <w:t>Alex Trincado Salvo, 17 años, Puente Alto.</w:t>
            </w:r>
          </w:p>
        </w:tc>
        <w:tc>
          <w:tcPr>
            <w:tcW w:w="4975" w:type="dxa"/>
          </w:tcPr>
          <w:p w14:paraId="314F080B" w14:textId="77777777" w:rsidR="005F702E" w:rsidRPr="004105E4" w:rsidRDefault="005F702E" w:rsidP="005F702E">
            <w:pPr>
              <w:rPr>
                <w:rFonts w:cstheme="minorHAnsi"/>
                <w:b/>
                <w:sz w:val="24"/>
              </w:rPr>
            </w:pPr>
            <w:r w:rsidRPr="004105E4">
              <w:rPr>
                <w:rFonts w:cstheme="minorHAnsi"/>
                <w:b/>
                <w:sz w:val="24"/>
              </w:rPr>
              <w:t xml:space="preserve">Primavera </w:t>
            </w:r>
          </w:p>
          <w:p w14:paraId="3FF44D3C" w14:textId="77777777" w:rsidR="005F702E" w:rsidRPr="004105E4" w:rsidRDefault="005F702E" w:rsidP="005F702E">
            <w:pPr>
              <w:rPr>
                <w:rFonts w:cstheme="minorHAnsi"/>
                <w:b/>
                <w:sz w:val="24"/>
              </w:rPr>
            </w:pPr>
          </w:p>
          <w:p w14:paraId="1A43DC54" w14:textId="77777777" w:rsidR="005F702E" w:rsidRPr="004105E4" w:rsidRDefault="005F702E" w:rsidP="005F702E">
            <w:pPr>
              <w:rPr>
                <w:sz w:val="24"/>
              </w:rPr>
            </w:pPr>
            <w:r w:rsidRPr="004105E4">
              <w:rPr>
                <w:sz w:val="24"/>
              </w:rPr>
              <w:t xml:space="preserve">Veintisiete paraderos después, la chinita </w:t>
            </w:r>
            <w:r w:rsidRPr="004105E4">
              <w:rPr>
                <w:sz w:val="24"/>
                <w:u w:val="single"/>
              </w:rPr>
              <w:t>decidió</w:t>
            </w:r>
            <w:r w:rsidRPr="004105E4">
              <w:rPr>
                <w:sz w:val="24"/>
              </w:rPr>
              <w:t xml:space="preserve"> que este era el </w:t>
            </w:r>
            <w:r w:rsidRPr="004105E4">
              <w:rPr>
                <w:sz w:val="24"/>
                <w:u w:val="single"/>
              </w:rPr>
              <w:t>suyo</w:t>
            </w:r>
            <w:r w:rsidRPr="004105E4">
              <w:rPr>
                <w:sz w:val="24"/>
              </w:rPr>
              <w:t xml:space="preserve">, y </w:t>
            </w:r>
            <w:r w:rsidRPr="004105E4">
              <w:rPr>
                <w:sz w:val="24"/>
                <w:u w:val="single"/>
              </w:rPr>
              <w:t>salió</w:t>
            </w:r>
            <w:r w:rsidRPr="004105E4">
              <w:rPr>
                <w:sz w:val="24"/>
              </w:rPr>
              <w:t xml:space="preserve"> por la ventana. </w:t>
            </w:r>
          </w:p>
          <w:p w14:paraId="38683AB6" w14:textId="77777777" w:rsidR="005F702E" w:rsidRPr="004105E4" w:rsidRDefault="005F702E" w:rsidP="005F702E">
            <w:pPr>
              <w:rPr>
                <w:sz w:val="24"/>
              </w:rPr>
            </w:pPr>
          </w:p>
          <w:p w14:paraId="11A13ACD" w14:textId="77777777" w:rsidR="005F702E" w:rsidRPr="004105E4" w:rsidRDefault="005F702E" w:rsidP="005F702E">
            <w:pPr>
              <w:jc w:val="right"/>
              <w:rPr>
                <w:rFonts w:cstheme="minorHAnsi"/>
                <w:b/>
                <w:sz w:val="24"/>
              </w:rPr>
            </w:pPr>
            <w:r w:rsidRPr="004105E4">
              <w:rPr>
                <w:sz w:val="24"/>
              </w:rPr>
              <w:t>Martín Berliner Iturra, 18 años, Santiago.</w:t>
            </w:r>
          </w:p>
        </w:tc>
      </w:tr>
      <w:tr w:rsidR="005F702E" w14:paraId="163A5A47" w14:textId="77777777" w:rsidTr="004105E4">
        <w:tc>
          <w:tcPr>
            <w:tcW w:w="4772" w:type="dxa"/>
          </w:tcPr>
          <w:p w14:paraId="12867657" w14:textId="77777777" w:rsidR="005F702E" w:rsidRDefault="005F702E" w:rsidP="005F702E">
            <w:pPr>
              <w:rPr>
                <w:b/>
              </w:rPr>
            </w:pPr>
            <w:r>
              <w:rPr>
                <w:b/>
              </w:rPr>
              <w:t xml:space="preserve">¿Quién narra esta historia? </w:t>
            </w:r>
          </w:p>
          <w:p w14:paraId="4B769563" w14:textId="77777777" w:rsidR="005F702E" w:rsidRDefault="005F702E" w:rsidP="00CD2438">
            <w:pPr>
              <w:pStyle w:val="Prrafodelista"/>
              <w:numPr>
                <w:ilvl w:val="0"/>
                <w:numId w:val="3"/>
              </w:numPr>
            </w:pPr>
            <w:r w:rsidRPr="005F702E">
              <w:t>A</w:t>
            </w:r>
            <w:r>
              <w:t xml:space="preserve">lguien que tiene una polola que, al parecer, ya no tiene el mismo interés de antes por él. </w:t>
            </w:r>
          </w:p>
          <w:p w14:paraId="1F4DD022" w14:textId="77777777" w:rsidR="005F702E" w:rsidRDefault="005F702E" w:rsidP="005F702E">
            <w:pPr>
              <w:rPr>
                <w:b/>
              </w:rPr>
            </w:pPr>
            <w:r w:rsidRPr="005F702E">
              <w:rPr>
                <w:b/>
              </w:rPr>
              <w:t>¿Participa de los acontecimientos?</w:t>
            </w:r>
          </w:p>
          <w:p w14:paraId="073661AD" w14:textId="77777777" w:rsidR="005F702E" w:rsidRDefault="005F702E" w:rsidP="00CD2438">
            <w:pPr>
              <w:pStyle w:val="Prrafodelista"/>
              <w:numPr>
                <w:ilvl w:val="0"/>
                <w:numId w:val="3"/>
              </w:numPr>
            </w:pPr>
            <w:r>
              <w:t>Indirectamente, sí, ya que son sus historias de Instagram las que no revisa la polola.</w:t>
            </w:r>
          </w:p>
          <w:p w14:paraId="4C4DDB9A" w14:textId="77777777" w:rsidR="00BE21F0" w:rsidRDefault="00BE21F0" w:rsidP="00BE21F0">
            <w:pPr>
              <w:rPr>
                <w:b/>
              </w:rPr>
            </w:pPr>
            <w:r w:rsidRPr="00BE21F0">
              <w:rPr>
                <w:b/>
              </w:rPr>
              <w:t>¿Emplea la primera, segunda o tercera persona gramatical?</w:t>
            </w:r>
          </w:p>
          <w:p w14:paraId="61EE6DCC" w14:textId="77777777" w:rsidR="00BE21F0" w:rsidRPr="000C7983" w:rsidRDefault="00BE21F0" w:rsidP="00BE21F0">
            <w:pPr>
              <w:rPr>
                <w:b/>
                <w:color w:val="C0504D" w:themeColor="accent2"/>
              </w:rPr>
            </w:pPr>
            <w:r w:rsidRPr="000C7983">
              <w:rPr>
                <w:b/>
                <w:color w:val="C0504D" w:themeColor="accent2"/>
              </w:rPr>
              <w:t xml:space="preserve">1era persona </w:t>
            </w:r>
            <w:r w:rsidRPr="000C7983">
              <w:rPr>
                <w:b/>
                <w:color w:val="C0504D" w:themeColor="accent2"/>
              </w:rPr>
              <w:sym w:font="Wingdings" w:char="F0E0"/>
            </w:r>
            <w:r w:rsidRPr="000C7983">
              <w:rPr>
                <w:b/>
                <w:color w:val="C0504D" w:themeColor="accent2"/>
              </w:rPr>
              <w:t xml:space="preserve"> Yo/Nosotros. </w:t>
            </w:r>
            <w:r w:rsidRPr="000C7983">
              <w:rPr>
                <w:b/>
                <w:color w:val="C0504D" w:themeColor="accent2"/>
              </w:rPr>
              <w:br/>
              <w:t>2da persona</w:t>
            </w:r>
            <w:r w:rsidRPr="000C7983">
              <w:rPr>
                <w:b/>
                <w:color w:val="C0504D" w:themeColor="accent2"/>
              </w:rPr>
              <w:sym w:font="Wingdings" w:char="F0E0"/>
            </w:r>
            <w:r w:rsidRPr="000C7983">
              <w:rPr>
                <w:b/>
                <w:color w:val="C0504D" w:themeColor="accent2"/>
              </w:rPr>
              <w:t xml:space="preserve"> Tú/ Ustedes. </w:t>
            </w:r>
            <w:r w:rsidRPr="000C7983">
              <w:rPr>
                <w:b/>
                <w:color w:val="C0504D" w:themeColor="accent2"/>
              </w:rPr>
              <w:br/>
              <w:t xml:space="preserve">3era persona </w:t>
            </w:r>
            <w:r w:rsidRPr="000C7983">
              <w:rPr>
                <w:b/>
                <w:color w:val="C0504D" w:themeColor="accent2"/>
              </w:rPr>
              <w:sym w:font="Wingdings" w:char="F0E0"/>
            </w:r>
            <w:r w:rsidRPr="000C7983">
              <w:rPr>
                <w:b/>
                <w:color w:val="C0504D" w:themeColor="accent2"/>
              </w:rPr>
              <w:t xml:space="preserve"> Él/ Ella/ Ellos/as/ Eso</w:t>
            </w:r>
          </w:p>
          <w:p w14:paraId="12F7168F" w14:textId="77777777" w:rsidR="00BE21F0" w:rsidRDefault="00BE21F0" w:rsidP="00BE21F0"/>
          <w:p w14:paraId="2C29318F" w14:textId="77777777" w:rsidR="00BE21F0" w:rsidRDefault="00BE21F0" w:rsidP="00BE21F0">
            <w:r>
              <w:t xml:space="preserve">En el caso de este microcuento, podemos notar por las marcas textuales que han sido subrayadas cómo el narrador conjuga verbos en 1era persona. </w:t>
            </w:r>
          </w:p>
          <w:p w14:paraId="435F0AF9" w14:textId="77777777" w:rsidR="00BE21F0" w:rsidRDefault="00BE21F0" w:rsidP="00BE21F0">
            <w:pPr>
              <w:rPr>
                <w:b/>
              </w:rPr>
            </w:pPr>
            <w:r>
              <w:rPr>
                <w:b/>
              </w:rPr>
              <w:t>¿Tiene una visión parcial de los acontecimientos?</w:t>
            </w:r>
          </w:p>
          <w:p w14:paraId="3034CBFF" w14:textId="77777777" w:rsidR="00BE21F0" w:rsidRPr="00BE21F0" w:rsidRDefault="00BE21F0" w:rsidP="00CD2438">
            <w:pPr>
              <w:pStyle w:val="Prrafodelista"/>
              <w:numPr>
                <w:ilvl w:val="0"/>
                <w:numId w:val="3"/>
              </w:numPr>
              <w:rPr>
                <w:b/>
              </w:rPr>
            </w:pPr>
            <w:r>
              <w:t>Sí. Solo tiene su versión, su interpretación del comportamiento que tuvo la polola.</w:t>
            </w:r>
          </w:p>
        </w:tc>
        <w:tc>
          <w:tcPr>
            <w:tcW w:w="4975" w:type="dxa"/>
          </w:tcPr>
          <w:p w14:paraId="7482D1CC" w14:textId="77777777" w:rsidR="000C7983" w:rsidRDefault="000C7983" w:rsidP="000C7983">
            <w:pPr>
              <w:rPr>
                <w:b/>
              </w:rPr>
            </w:pPr>
            <w:r>
              <w:rPr>
                <w:b/>
              </w:rPr>
              <w:t xml:space="preserve">¿Quién narra esta historia? </w:t>
            </w:r>
          </w:p>
          <w:p w14:paraId="59B768FB" w14:textId="77777777" w:rsidR="005F702E" w:rsidRPr="000C7983" w:rsidRDefault="000C7983" w:rsidP="00CD2438">
            <w:pPr>
              <w:pStyle w:val="Prrafodelista"/>
              <w:numPr>
                <w:ilvl w:val="0"/>
                <w:numId w:val="3"/>
              </w:numPr>
              <w:rPr>
                <w:rFonts w:cstheme="minorHAnsi"/>
                <w:b/>
              </w:rPr>
            </w:pPr>
            <w:r>
              <w:rPr>
                <w:rFonts w:cstheme="minorHAnsi"/>
              </w:rPr>
              <w:t xml:space="preserve">Al parecer, alguien que observó a una chinita por mucho tiempo.  </w:t>
            </w:r>
          </w:p>
          <w:p w14:paraId="6C435859" w14:textId="77777777" w:rsidR="000C7983" w:rsidRDefault="000C7983" w:rsidP="000C7983">
            <w:pPr>
              <w:rPr>
                <w:b/>
              </w:rPr>
            </w:pPr>
            <w:r w:rsidRPr="005F702E">
              <w:rPr>
                <w:b/>
              </w:rPr>
              <w:t>¿Participa de los acontecimientos?</w:t>
            </w:r>
          </w:p>
          <w:p w14:paraId="6EA12F23" w14:textId="77777777" w:rsidR="000C7983" w:rsidRDefault="000C7983" w:rsidP="00CD2438">
            <w:pPr>
              <w:pStyle w:val="Prrafodelista"/>
              <w:numPr>
                <w:ilvl w:val="0"/>
                <w:numId w:val="3"/>
              </w:numPr>
              <w:rPr>
                <w:rFonts w:cstheme="minorHAnsi"/>
              </w:rPr>
            </w:pPr>
            <w:r>
              <w:rPr>
                <w:rFonts w:cstheme="minorHAnsi"/>
              </w:rPr>
              <w:t xml:space="preserve">No, solo observa a la chinita, que es el personaje que realiza la acción relatada. </w:t>
            </w:r>
          </w:p>
          <w:p w14:paraId="389A45A1" w14:textId="77777777" w:rsidR="000C7983" w:rsidRDefault="000C7983" w:rsidP="000C7983">
            <w:pPr>
              <w:rPr>
                <w:b/>
              </w:rPr>
            </w:pPr>
            <w:r w:rsidRPr="00BE21F0">
              <w:rPr>
                <w:b/>
              </w:rPr>
              <w:t>¿Emplea la tercera persona gramatical?</w:t>
            </w:r>
          </w:p>
          <w:p w14:paraId="116E0B55" w14:textId="77777777" w:rsidR="000C7983" w:rsidRPr="000C7983" w:rsidRDefault="000C7983" w:rsidP="00CD2438">
            <w:pPr>
              <w:pStyle w:val="Prrafodelista"/>
              <w:numPr>
                <w:ilvl w:val="0"/>
                <w:numId w:val="3"/>
              </w:numPr>
              <w:rPr>
                <w:rFonts w:cstheme="minorHAnsi"/>
              </w:rPr>
            </w:pPr>
            <w:r>
              <w:rPr>
                <w:rFonts w:cstheme="minorHAnsi"/>
              </w:rPr>
              <w:t xml:space="preserve">Sí, las marcas textuales subrayadas nos indican que habla de </w:t>
            </w:r>
            <w:r w:rsidRPr="000C7983">
              <w:rPr>
                <w:rFonts w:cstheme="minorHAnsi"/>
                <w:b/>
                <w:color w:val="C0504D" w:themeColor="accent2"/>
              </w:rPr>
              <w:t>ella.</w:t>
            </w:r>
          </w:p>
          <w:p w14:paraId="45B56730" w14:textId="77777777" w:rsidR="000C7983" w:rsidRDefault="000C7983" w:rsidP="000C7983">
            <w:pPr>
              <w:rPr>
                <w:b/>
              </w:rPr>
            </w:pPr>
            <w:r>
              <w:rPr>
                <w:b/>
              </w:rPr>
              <w:t>¿Tiene una visión panorámica de los acontecimientos?</w:t>
            </w:r>
          </w:p>
          <w:p w14:paraId="5B4475D3" w14:textId="77777777" w:rsidR="000C7983" w:rsidRPr="000C7983" w:rsidRDefault="000C7983" w:rsidP="00CD2438">
            <w:pPr>
              <w:pStyle w:val="Prrafodelista"/>
              <w:numPr>
                <w:ilvl w:val="0"/>
                <w:numId w:val="3"/>
              </w:numPr>
              <w:rPr>
                <w:b/>
              </w:rPr>
            </w:pPr>
            <w:r>
              <w:t>Sí, no se observa ninguna intervención o interpretación propia del narrador, este solo relato algo que vio.</w:t>
            </w:r>
          </w:p>
          <w:p w14:paraId="6C69143D" w14:textId="77777777" w:rsidR="000C7983" w:rsidRPr="000C7983" w:rsidRDefault="000C7983" w:rsidP="000C7983">
            <w:pPr>
              <w:rPr>
                <w:rFonts w:cstheme="minorHAnsi"/>
              </w:rPr>
            </w:pPr>
          </w:p>
        </w:tc>
      </w:tr>
    </w:tbl>
    <w:p w14:paraId="57A621D8" w14:textId="77777777" w:rsidR="00F4247A" w:rsidRDefault="00FA2F8A" w:rsidP="005F702E">
      <w:pPr>
        <w:rPr>
          <w:rFonts w:cstheme="minorHAnsi"/>
        </w:rPr>
      </w:pPr>
      <w:r w:rsidRPr="00FA2F8A">
        <w:rPr>
          <w:rFonts w:cstheme="minorHAnsi"/>
          <w:b/>
          <w:sz w:val="24"/>
        </w:rPr>
        <w:lastRenderedPageBreak/>
        <w:t>Actividad 1</w:t>
      </w:r>
      <w:r>
        <w:rPr>
          <w:rFonts w:cstheme="minorHAnsi"/>
        </w:rPr>
        <w:t>:</w:t>
      </w:r>
      <w:r w:rsidRPr="00FA2F8A">
        <w:rPr>
          <w:rFonts w:cstheme="minorHAnsi"/>
          <w:sz w:val="24"/>
        </w:rPr>
        <w:t xml:space="preserve"> A</w:t>
      </w:r>
      <w:r>
        <w:rPr>
          <w:rFonts w:cstheme="minorHAnsi"/>
          <w:sz w:val="24"/>
        </w:rPr>
        <w:t>naliza al narrador</w:t>
      </w:r>
      <w:r>
        <w:rPr>
          <w:rFonts w:cstheme="minorHAnsi"/>
        </w:rPr>
        <w:br/>
        <w:t>Lee los siguientes microcuentos, luego responde las preguntas que se presentan siguiendo el ejemplo presentado anteriormente.</w:t>
      </w:r>
    </w:p>
    <w:tbl>
      <w:tblPr>
        <w:tblStyle w:val="Tablaconcuadrcula"/>
        <w:tblW w:w="0" w:type="auto"/>
        <w:tblInd w:w="250" w:type="dxa"/>
        <w:tblLook w:val="04A0" w:firstRow="1" w:lastRow="0" w:firstColumn="1" w:lastColumn="0" w:noHBand="0" w:noVBand="1"/>
      </w:tblPr>
      <w:tblGrid>
        <w:gridCol w:w="9371"/>
      </w:tblGrid>
      <w:tr w:rsidR="004105E4" w14:paraId="3DD09410" w14:textId="77777777" w:rsidTr="00F4247A">
        <w:tc>
          <w:tcPr>
            <w:tcW w:w="9371" w:type="dxa"/>
          </w:tcPr>
          <w:p w14:paraId="1B6D4352" w14:textId="77777777" w:rsidR="004105E4" w:rsidRDefault="004105E4" w:rsidP="004105E4">
            <w:pPr>
              <w:pStyle w:val="Prrafodelista"/>
              <w:ind w:left="0"/>
              <w:rPr>
                <w:b/>
              </w:rPr>
            </w:pPr>
            <w:r>
              <w:rPr>
                <w:b/>
              </w:rPr>
              <w:t>El libro de los secretos</w:t>
            </w:r>
          </w:p>
          <w:p w14:paraId="49BC7130" w14:textId="77777777" w:rsidR="004105E4" w:rsidRDefault="004105E4" w:rsidP="004105E4">
            <w:pPr>
              <w:pStyle w:val="Prrafodelista"/>
              <w:ind w:left="0"/>
            </w:pPr>
            <w:r>
              <w:t>Danielito, el menor de la señora María, la del cité de al lado, entró en el almacén como si fuese a vivir la aventura de su vida. Con una inocente mezcla de sigilo y vergüenza esperó a que todos los clientes se fueran y, tomando aire, como juntando valor, le dijo a la dueña: «Señora Ana, dice mi mamá que le mande medio kilo de pan, un cuarto de cecina, un dulce de a cien y que lo anote en el libro rojo, por favor».  </w:t>
            </w:r>
          </w:p>
          <w:p w14:paraId="5D4F1474" w14:textId="77777777" w:rsidR="004105E4" w:rsidRDefault="004105E4" w:rsidP="004105E4">
            <w:pPr>
              <w:pStyle w:val="Prrafodelista"/>
              <w:ind w:left="0"/>
              <w:jc w:val="right"/>
              <w:rPr>
                <w:rFonts w:cstheme="minorHAnsi"/>
              </w:rPr>
            </w:pPr>
            <w:r>
              <w:t xml:space="preserve"> </w:t>
            </w:r>
            <w:r w:rsidRPr="004105E4">
              <w:rPr>
                <w:sz w:val="20"/>
              </w:rPr>
              <w:t>Jonathan Lukinovic Hevia, 33 años, Santiago</w:t>
            </w:r>
          </w:p>
        </w:tc>
      </w:tr>
      <w:tr w:rsidR="004105E4" w14:paraId="220132A6" w14:textId="77777777" w:rsidTr="00F4247A">
        <w:tc>
          <w:tcPr>
            <w:tcW w:w="9371" w:type="dxa"/>
          </w:tcPr>
          <w:p w14:paraId="05CCEF33" w14:textId="77777777" w:rsidR="004105E4" w:rsidRPr="004105E4" w:rsidRDefault="004105E4" w:rsidP="004105E4">
            <w:pPr>
              <w:rPr>
                <w:rFonts w:cstheme="minorHAnsi"/>
                <w:b/>
              </w:rPr>
            </w:pPr>
            <w:r>
              <w:rPr>
                <w:rFonts w:cstheme="minorHAnsi"/>
                <w:b/>
              </w:rPr>
              <w:t xml:space="preserve">1. </w:t>
            </w:r>
            <w:r w:rsidRPr="004105E4">
              <w:rPr>
                <w:rFonts w:cstheme="minorHAnsi"/>
                <w:b/>
              </w:rPr>
              <w:t>¿Quién narra esta historia? Descríbelo.</w:t>
            </w:r>
          </w:p>
        </w:tc>
      </w:tr>
      <w:tr w:rsidR="004105E4" w14:paraId="784BA14C" w14:textId="77777777" w:rsidTr="00F4247A">
        <w:tc>
          <w:tcPr>
            <w:tcW w:w="9371" w:type="dxa"/>
          </w:tcPr>
          <w:p w14:paraId="2300C9D9" w14:textId="77777777" w:rsidR="004105E4" w:rsidRDefault="004105E4" w:rsidP="004105E4">
            <w:pPr>
              <w:pStyle w:val="Prrafodelista"/>
              <w:rPr>
                <w:rFonts w:cstheme="minorHAnsi"/>
              </w:rPr>
            </w:pPr>
          </w:p>
          <w:p w14:paraId="704C3E81" w14:textId="77777777" w:rsidR="004105E4" w:rsidRDefault="004105E4" w:rsidP="004105E4">
            <w:pPr>
              <w:pStyle w:val="Prrafodelista"/>
              <w:rPr>
                <w:rFonts w:cstheme="minorHAnsi"/>
              </w:rPr>
            </w:pPr>
          </w:p>
          <w:p w14:paraId="3806CF4D" w14:textId="77777777" w:rsidR="004105E4" w:rsidRDefault="004105E4" w:rsidP="004105E4">
            <w:pPr>
              <w:pStyle w:val="Prrafodelista"/>
              <w:rPr>
                <w:rFonts w:cstheme="minorHAnsi"/>
              </w:rPr>
            </w:pPr>
          </w:p>
        </w:tc>
      </w:tr>
      <w:tr w:rsidR="004105E4" w14:paraId="7B376F07" w14:textId="77777777" w:rsidTr="00F4247A">
        <w:tc>
          <w:tcPr>
            <w:tcW w:w="9371" w:type="dxa"/>
          </w:tcPr>
          <w:p w14:paraId="0877E922" w14:textId="77777777" w:rsidR="004105E4" w:rsidRPr="004105E4" w:rsidRDefault="004105E4" w:rsidP="004105E4">
            <w:pPr>
              <w:rPr>
                <w:b/>
              </w:rPr>
            </w:pPr>
            <w:r>
              <w:rPr>
                <w:b/>
              </w:rPr>
              <w:t xml:space="preserve">2. </w:t>
            </w:r>
            <w:r w:rsidRPr="004105E4">
              <w:rPr>
                <w:b/>
              </w:rPr>
              <w:t>¿Participa de los acontecimientos?</w:t>
            </w:r>
          </w:p>
        </w:tc>
      </w:tr>
      <w:tr w:rsidR="004105E4" w14:paraId="2E024A9E" w14:textId="77777777" w:rsidTr="00F4247A">
        <w:tc>
          <w:tcPr>
            <w:tcW w:w="9371" w:type="dxa"/>
          </w:tcPr>
          <w:p w14:paraId="18AB49CB" w14:textId="77777777" w:rsidR="00FA2F8A" w:rsidRDefault="00FA2F8A" w:rsidP="004105E4">
            <w:pPr>
              <w:rPr>
                <w:b/>
              </w:rPr>
            </w:pPr>
          </w:p>
          <w:p w14:paraId="7E3ABA19" w14:textId="77777777" w:rsidR="004105E4" w:rsidRDefault="004105E4" w:rsidP="004105E4">
            <w:pPr>
              <w:rPr>
                <w:b/>
              </w:rPr>
            </w:pPr>
          </w:p>
        </w:tc>
      </w:tr>
      <w:tr w:rsidR="00FA2F8A" w14:paraId="67AB33A9" w14:textId="77777777" w:rsidTr="00F4247A">
        <w:tc>
          <w:tcPr>
            <w:tcW w:w="9371" w:type="dxa"/>
          </w:tcPr>
          <w:p w14:paraId="28F55ADA" w14:textId="77777777" w:rsidR="00FA2F8A" w:rsidRDefault="00FA2F8A" w:rsidP="004105E4">
            <w:pPr>
              <w:rPr>
                <w:b/>
              </w:rPr>
            </w:pPr>
            <w:r>
              <w:rPr>
                <w:b/>
              </w:rPr>
              <w:t>3. ¿Qué persona gramatical emplea? Señala cuáles son las marcas textuales que te ayudaron a determinar esto.</w:t>
            </w:r>
          </w:p>
        </w:tc>
      </w:tr>
      <w:tr w:rsidR="00FA2F8A" w14:paraId="53853DA7" w14:textId="77777777" w:rsidTr="00F4247A">
        <w:tc>
          <w:tcPr>
            <w:tcW w:w="9371" w:type="dxa"/>
          </w:tcPr>
          <w:p w14:paraId="2DE9CBC3" w14:textId="77777777" w:rsidR="00FA2F8A" w:rsidRDefault="00FA2F8A" w:rsidP="004105E4">
            <w:pPr>
              <w:rPr>
                <w:b/>
              </w:rPr>
            </w:pPr>
          </w:p>
          <w:p w14:paraId="7D3ACADB" w14:textId="77777777" w:rsidR="00FA2F8A" w:rsidRDefault="00FA2F8A" w:rsidP="004105E4">
            <w:pPr>
              <w:rPr>
                <w:b/>
              </w:rPr>
            </w:pPr>
          </w:p>
        </w:tc>
      </w:tr>
      <w:tr w:rsidR="00FA2F8A" w14:paraId="0A6FA16C" w14:textId="77777777" w:rsidTr="00F4247A">
        <w:tc>
          <w:tcPr>
            <w:tcW w:w="9371" w:type="dxa"/>
          </w:tcPr>
          <w:p w14:paraId="399B0084" w14:textId="77777777" w:rsidR="00FA2F8A" w:rsidRDefault="00FA2F8A" w:rsidP="004105E4">
            <w:pPr>
              <w:rPr>
                <w:b/>
              </w:rPr>
            </w:pPr>
            <w:r>
              <w:rPr>
                <w:b/>
              </w:rPr>
              <w:t>4. ¿Tiene una visión parcial o panorámica de los acontecimientos?</w:t>
            </w:r>
            <w:r w:rsidR="007813B6">
              <w:rPr>
                <w:b/>
              </w:rPr>
              <w:t xml:space="preserve"> ¿Por qué?</w:t>
            </w:r>
          </w:p>
        </w:tc>
      </w:tr>
      <w:tr w:rsidR="00FA2F8A" w14:paraId="0E956B8E" w14:textId="77777777" w:rsidTr="00F4247A">
        <w:tc>
          <w:tcPr>
            <w:tcW w:w="9371" w:type="dxa"/>
          </w:tcPr>
          <w:p w14:paraId="77905B10" w14:textId="77777777" w:rsidR="00FA2F8A" w:rsidRDefault="00FA2F8A" w:rsidP="004105E4">
            <w:pPr>
              <w:rPr>
                <w:b/>
              </w:rPr>
            </w:pPr>
          </w:p>
          <w:p w14:paraId="780262CE" w14:textId="77777777" w:rsidR="00FA2F8A" w:rsidRDefault="00FA2F8A" w:rsidP="004105E4">
            <w:pPr>
              <w:rPr>
                <w:b/>
              </w:rPr>
            </w:pPr>
          </w:p>
        </w:tc>
      </w:tr>
    </w:tbl>
    <w:p w14:paraId="154BDDA9" w14:textId="77777777" w:rsidR="00F4247A" w:rsidRDefault="00F4247A" w:rsidP="00FA2F8A">
      <w:pPr>
        <w:rPr>
          <w:rFonts w:cstheme="minorHAnsi"/>
        </w:rPr>
      </w:pPr>
    </w:p>
    <w:tbl>
      <w:tblPr>
        <w:tblStyle w:val="Tablaconcuadrcula"/>
        <w:tblW w:w="0" w:type="auto"/>
        <w:tblInd w:w="250" w:type="dxa"/>
        <w:tblLook w:val="04A0" w:firstRow="1" w:lastRow="0" w:firstColumn="1" w:lastColumn="0" w:noHBand="0" w:noVBand="1"/>
      </w:tblPr>
      <w:tblGrid>
        <w:gridCol w:w="9371"/>
      </w:tblGrid>
      <w:tr w:rsidR="00F4247A" w14:paraId="1026277A" w14:textId="77777777" w:rsidTr="00F4247A">
        <w:tc>
          <w:tcPr>
            <w:tcW w:w="9371" w:type="dxa"/>
          </w:tcPr>
          <w:p w14:paraId="1A836348" w14:textId="77777777" w:rsidR="00F4247A" w:rsidRDefault="00F4247A" w:rsidP="00751560">
            <w:pPr>
              <w:pStyle w:val="Prrafodelista"/>
              <w:ind w:left="0"/>
              <w:rPr>
                <w:b/>
              </w:rPr>
            </w:pPr>
            <w:r>
              <w:rPr>
                <w:b/>
              </w:rPr>
              <w:t>Lo sospechaba</w:t>
            </w:r>
          </w:p>
          <w:p w14:paraId="3D846E30" w14:textId="77777777" w:rsidR="00F4247A" w:rsidRDefault="00F4247A" w:rsidP="00751560">
            <w:pPr>
              <w:pStyle w:val="Prrafodelista"/>
              <w:ind w:left="0"/>
              <w:jc w:val="right"/>
            </w:pPr>
            <w:r>
              <w:t xml:space="preserve">Justo cuando venía la micro, me abrazó fuerte y me dijo: «Mi perro nunca te quiso». </w:t>
            </w:r>
          </w:p>
          <w:p w14:paraId="1C8407A6" w14:textId="77777777" w:rsidR="00F4247A" w:rsidRDefault="00F4247A" w:rsidP="00751560">
            <w:pPr>
              <w:pStyle w:val="Prrafodelista"/>
              <w:ind w:left="0"/>
              <w:jc w:val="right"/>
              <w:rPr>
                <w:rFonts w:cstheme="minorHAnsi"/>
              </w:rPr>
            </w:pPr>
            <w:r w:rsidRPr="00F4247A">
              <w:rPr>
                <w:sz w:val="20"/>
              </w:rPr>
              <w:t>Mauricio Mondati, 38 años, Ñuñoa.</w:t>
            </w:r>
          </w:p>
        </w:tc>
      </w:tr>
      <w:tr w:rsidR="00F4247A" w14:paraId="7F9C5B38" w14:textId="77777777" w:rsidTr="00F4247A">
        <w:tc>
          <w:tcPr>
            <w:tcW w:w="9371" w:type="dxa"/>
          </w:tcPr>
          <w:p w14:paraId="22C52154" w14:textId="77777777" w:rsidR="00F4247A" w:rsidRPr="004105E4" w:rsidRDefault="00F4247A" w:rsidP="00751560">
            <w:pPr>
              <w:rPr>
                <w:rFonts w:cstheme="minorHAnsi"/>
                <w:b/>
              </w:rPr>
            </w:pPr>
            <w:r>
              <w:rPr>
                <w:rFonts w:cstheme="minorHAnsi"/>
                <w:b/>
              </w:rPr>
              <w:t xml:space="preserve">1. </w:t>
            </w:r>
            <w:r w:rsidRPr="004105E4">
              <w:rPr>
                <w:rFonts w:cstheme="minorHAnsi"/>
                <w:b/>
              </w:rPr>
              <w:t>¿Quién narra esta historia? Descríbelo.</w:t>
            </w:r>
          </w:p>
        </w:tc>
      </w:tr>
      <w:tr w:rsidR="00F4247A" w14:paraId="5187A54F" w14:textId="77777777" w:rsidTr="00F4247A">
        <w:tc>
          <w:tcPr>
            <w:tcW w:w="9371" w:type="dxa"/>
          </w:tcPr>
          <w:p w14:paraId="2C646D07" w14:textId="77777777" w:rsidR="00F4247A" w:rsidRDefault="00F4247A" w:rsidP="00751560">
            <w:pPr>
              <w:pStyle w:val="Prrafodelista"/>
              <w:rPr>
                <w:rFonts w:cstheme="minorHAnsi"/>
              </w:rPr>
            </w:pPr>
          </w:p>
          <w:p w14:paraId="23B77EC9" w14:textId="77777777" w:rsidR="00F4247A" w:rsidRDefault="00F4247A" w:rsidP="00751560">
            <w:pPr>
              <w:pStyle w:val="Prrafodelista"/>
              <w:rPr>
                <w:rFonts w:cstheme="minorHAnsi"/>
              </w:rPr>
            </w:pPr>
          </w:p>
        </w:tc>
      </w:tr>
      <w:tr w:rsidR="00F4247A" w14:paraId="5FAAC6E4" w14:textId="77777777" w:rsidTr="00F4247A">
        <w:tc>
          <w:tcPr>
            <w:tcW w:w="9371" w:type="dxa"/>
          </w:tcPr>
          <w:p w14:paraId="5BDD9BB1" w14:textId="77777777" w:rsidR="00F4247A" w:rsidRPr="004105E4" w:rsidRDefault="00F4247A" w:rsidP="00751560">
            <w:pPr>
              <w:rPr>
                <w:b/>
              </w:rPr>
            </w:pPr>
            <w:r>
              <w:rPr>
                <w:b/>
              </w:rPr>
              <w:t xml:space="preserve">2. </w:t>
            </w:r>
            <w:r w:rsidRPr="004105E4">
              <w:rPr>
                <w:b/>
              </w:rPr>
              <w:t>¿Participa de los acontecimientos?</w:t>
            </w:r>
          </w:p>
        </w:tc>
      </w:tr>
      <w:tr w:rsidR="00F4247A" w14:paraId="2D821795" w14:textId="77777777" w:rsidTr="00F4247A">
        <w:tc>
          <w:tcPr>
            <w:tcW w:w="9371" w:type="dxa"/>
          </w:tcPr>
          <w:p w14:paraId="359D00C1" w14:textId="77777777" w:rsidR="00F4247A" w:rsidRDefault="00F4247A" w:rsidP="00751560">
            <w:pPr>
              <w:rPr>
                <w:b/>
              </w:rPr>
            </w:pPr>
          </w:p>
          <w:p w14:paraId="6332C37A" w14:textId="77777777" w:rsidR="00F4247A" w:rsidRDefault="00F4247A" w:rsidP="00751560">
            <w:pPr>
              <w:rPr>
                <w:b/>
              </w:rPr>
            </w:pPr>
          </w:p>
        </w:tc>
      </w:tr>
      <w:tr w:rsidR="00F4247A" w14:paraId="1C1762AD" w14:textId="77777777" w:rsidTr="00F4247A">
        <w:tc>
          <w:tcPr>
            <w:tcW w:w="9371" w:type="dxa"/>
          </w:tcPr>
          <w:p w14:paraId="72CF770F" w14:textId="77777777" w:rsidR="00F4247A" w:rsidRDefault="00F4247A" w:rsidP="00751560">
            <w:pPr>
              <w:rPr>
                <w:b/>
              </w:rPr>
            </w:pPr>
            <w:r>
              <w:rPr>
                <w:b/>
              </w:rPr>
              <w:t>3. ¿Qué persona gramatical emplea? Señala cuáles son las marcas textuales que te ayudaron a determinar esto.</w:t>
            </w:r>
          </w:p>
        </w:tc>
      </w:tr>
      <w:tr w:rsidR="00F4247A" w14:paraId="74FC41DD" w14:textId="77777777" w:rsidTr="00F4247A">
        <w:tc>
          <w:tcPr>
            <w:tcW w:w="9371" w:type="dxa"/>
          </w:tcPr>
          <w:p w14:paraId="483153CD" w14:textId="77777777" w:rsidR="00F4247A" w:rsidRDefault="00F4247A" w:rsidP="00751560">
            <w:pPr>
              <w:rPr>
                <w:b/>
              </w:rPr>
            </w:pPr>
          </w:p>
          <w:p w14:paraId="2768A7DB" w14:textId="77777777" w:rsidR="00F4247A" w:rsidRDefault="00F4247A" w:rsidP="00751560">
            <w:pPr>
              <w:rPr>
                <w:b/>
              </w:rPr>
            </w:pPr>
          </w:p>
        </w:tc>
      </w:tr>
      <w:tr w:rsidR="00F4247A" w14:paraId="687A5AEA" w14:textId="77777777" w:rsidTr="00F4247A">
        <w:tc>
          <w:tcPr>
            <w:tcW w:w="9371" w:type="dxa"/>
          </w:tcPr>
          <w:p w14:paraId="0C77BC2A" w14:textId="77777777" w:rsidR="00F4247A" w:rsidRDefault="00F4247A" w:rsidP="00751560">
            <w:pPr>
              <w:rPr>
                <w:b/>
              </w:rPr>
            </w:pPr>
            <w:r>
              <w:rPr>
                <w:b/>
              </w:rPr>
              <w:t>4. ¿Tiene una visión parcial o panorámica de los acontecimientos?</w:t>
            </w:r>
            <w:r w:rsidR="007813B6">
              <w:rPr>
                <w:b/>
              </w:rPr>
              <w:t xml:space="preserve"> ¿Por qué?</w:t>
            </w:r>
          </w:p>
        </w:tc>
      </w:tr>
      <w:tr w:rsidR="00F4247A" w14:paraId="1C4B3D12" w14:textId="77777777" w:rsidTr="00F4247A">
        <w:tc>
          <w:tcPr>
            <w:tcW w:w="9371" w:type="dxa"/>
          </w:tcPr>
          <w:p w14:paraId="38FEC409" w14:textId="77777777" w:rsidR="00F4247A" w:rsidRDefault="00F4247A" w:rsidP="00751560">
            <w:pPr>
              <w:rPr>
                <w:b/>
              </w:rPr>
            </w:pPr>
          </w:p>
          <w:p w14:paraId="20B35EDE" w14:textId="77777777" w:rsidR="00F4247A" w:rsidRDefault="00F4247A" w:rsidP="00751560">
            <w:pPr>
              <w:rPr>
                <w:b/>
              </w:rPr>
            </w:pPr>
          </w:p>
        </w:tc>
      </w:tr>
    </w:tbl>
    <w:p w14:paraId="0D72ADE3" w14:textId="77777777" w:rsidR="0076766A" w:rsidRPr="00317FD0" w:rsidRDefault="00317FD0" w:rsidP="005076A5">
      <w:pPr>
        <w:rPr>
          <w:rFonts w:cstheme="minorHAnsi"/>
          <w:b/>
          <w:sz w:val="24"/>
        </w:rPr>
      </w:pPr>
      <w:r w:rsidRPr="00317FD0">
        <w:rPr>
          <w:rFonts w:cstheme="minorHAnsi"/>
          <w:b/>
          <w:color w:val="C0504D" w:themeColor="accent2"/>
          <w:sz w:val="24"/>
        </w:rPr>
        <w:lastRenderedPageBreak/>
        <w:t xml:space="preserve">SESIÓN 2: </w:t>
      </w:r>
      <w:r w:rsidRPr="00317FD0">
        <w:rPr>
          <w:rFonts w:cstheme="minorHAnsi"/>
          <w:b/>
          <w:sz w:val="24"/>
        </w:rPr>
        <w:t>TIPOS DE NARRADOR</w:t>
      </w:r>
    </w:p>
    <w:p w14:paraId="0385A8D9" w14:textId="77777777" w:rsidR="00C601D3" w:rsidRDefault="00C601D3" w:rsidP="00394269">
      <w:pPr>
        <w:jc w:val="center"/>
        <w:rPr>
          <w:rFonts w:ascii="Garamond" w:hAnsi="Garamond"/>
          <w:b/>
        </w:rPr>
      </w:pPr>
      <w:r>
        <w:rPr>
          <w:noProof/>
          <w:lang w:val="es-ES" w:eastAsia="es-ES"/>
        </w:rPr>
        <w:drawing>
          <wp:inline distT="0" distB="0" distL="0" distR="0" wp14:anchorId="03294D66" wp14:editId="628AE6FE">
            <wp:extent cx="5267325" cy="2626157"/>
            <wp:effectExtent l="0" t="0" r="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2782" t="32024" r="7598" b="15106"/>
                    <a:stretch/>
                  </pic:blipFill>
                  <pic:spPr bwMode="auto">
                    <a:xfrm>
                      <a:off x="0" y="0"/>
                      <a:ext cx="5271569" cy="262827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9AB35F8" w14:textId="77777777" w:rsidR="002B6F5A" w:rsidRPr="002B6F5A" w:rsidRDefault="002B6F5A" w:rsidP="005076A5">
      <w:pPr>
        <w:rPr>
          <w:rFonts w:cstheme="minorHAnsi"/>
          <w:b/>
        </w:rPr>
      </w:pPr>
      <w:r w:rsidRPr="002B6F5A">
        <w:rPr>
          <w:rFonts w:cstheme="minorHAnsi"/>
          <w:b/>
        </w:rPr>
        <w:t xml:space="preserve">Ejemplos: </w:t>
      </w:r>
    </w:p>
    <w:p w14:paraId="78423A37" w14:textId="77777777" w:rsidR="002B6F5A" w:rsidRPr="00A34BB1" w:rsidRDefault="002B6F5A" w:rsidP="00CD2438">
      <w:pPr>
        <w:pStyle w:val="Prrafodelista"/>
        <w:numPr>
          <w:ilvl w:val="0"/>
          <w:numId w:val="5"/>
        </w:numPr>
        <w:rPr>
          <w:rFonts w:cstheme="minorHAnsi"/>
          <w:b/>
        </w:rPr>
      </w:pPr>
      <w:r w:rsidRPr="00A34BB1">
        <w:rPr>
          <w:rFonts w:cstheme="minorHAnsi"/>
          <w:b/>
        </w:rPr>
        <w:t xml:space="preserve">Narrador omnisciente: </w:t>
      </w:r>
    </w:p>
    <w:p w14:paraId="1FC048FE" w14:textId="77777777" w:rsidR="00A34BB1" w:rsidRPr="00A34BB1" w:rsidRDefault="00A34BB1" w:rsidP="00A34BB1">
      <w:pPr>
        <w:rPr>
          <w:rFonts w:cstheme="minorHAnsi"/>
          <w:b/>
        </w:rPr>
      </w:pPr>
      <w:r>
        <w:rPr>
          <w:rFonts w:cstheme="minorHAnsi"/>
          <w:b/>
        </w:rPr>
        <w:t>En su ausencia</w:t>
      </w:r>
    </w:p>
    <w:p w14:paraId="2EBCF93D" w14:textId="77777777" w:rsidR="00A34BB1" w:rsidRDefault="00A34BB1" w:rsidP="00A34BB1">
      <w:pPr>
        <w:jc w:val="both"/>
      </w:pPr>
      <w:r>
        <w:t>Todas las mañanas, Joaquín revisa en internet la portada de La Segunda del 7 de mayo del 2008. Extraña a sus dos amigos, el Lucho y el Tito. Dicen que el Tito se fue a Argentina, pero Joaquín sabe que es mentira, que el Tito es un viajero en el tiempo. Lo único que Joaquín no sabe es cuánto le tomará llegar al 2008; por eso, cada mañana abre la portada del 7 de mayo, a ver si cambió. A ver si de una vez por todas deja de decir: «Motociclista ebrio se revienta los sesos contra dependencias del Mineduc».</w:t>
      </w:r>
    </w:p>
    <w:p w14:paraId="22B25F25" w14:textId="77777777" w:rsidR="002B6F5A" w:rsidRPr="002B6F5A" w:rsidRDefault="00A34BB1" w:rsidP="00A34BB1">
      <w:pPr>
        <w:jc w:val="right"/>
        <w:rPr>
          <w:rFonts w:cstheme="minorHAnsi"/>
          <w:b/>
        </w:rPr>
      </w:pPr>
      <w:r>
        <w:t xml:space="preserve"> </w:t>
      </w:r>
      <w:r w:rsidRPr="00A34BB1">
        <w:rPr>
          <w:sz w:val="20"/>
        </w:rPr>
        <w:t xml:space="preserve">Diego Becerra Quispe, 25 años, Providencia. </w:t>
      </w:r>
    </w:p>
    <w:p w14:paraId="2FF8DAF2" w14:textId="77777777" w:rsidR="002B6F5A" w:rsidRPr="00A34BB1" w:rsidRDefault="002B6F5A" w:rsidP="00CD2438">
      <w:pPr>
        <w:pStyle w:val="Prrafodelista"/>
        <w:numPr>
          <w:ilvl w:val="0"/>
          <w:numId w:val="5"/>
        </w:numPr>
        <w:rPr>
          <w:rFonts w:cstheme="minorHAnsi"/>
          <w:b/>
        </w:rPr>
      </w:pPr>
      <w:r w:rsidRPr="00A34BB1">
        <w:rPr>
          <w:rFonts w:cstheme="minorHAnsi"/>
          <w:b/>
        </w:rPr>
        <w:t xml:space="preserve">Narrador objetivo: </w:t>
      </w:r>
    </w:p>
    <w:p w14:paraId="78F43AD8" w14:textId="77777777" w:rsidR="002B6F5A" w:rsidRDefault="002B6F5A" w:rsidP="002B6F5A">
      <w:pPr>
        <w:rPr>
          <w:b/>
        </w:rPr>
      </w:pPr>
      <w:r>
        <w:rPr>
          <w:b/>
        </w:rPr>
        <w:t>Fila</w:t>
      </w:r>
    </w:p>
    <w:p w14:paraId="4C8274DE" w14:textId="77777777" w:rsidR="00A34BB1" w:rsidRDefault="002B6F5A" w:rsidP="00A34BB1">
      <w:pPr>
        <w:jc w:val="both"/>
      </w:pPr>
      <w:r>
        <w:t xml:space="preserve">Claudia hace fila para ducharse en la mañana. Fila para tomar la micro que la acerca al metro que la acerca a la pega. Fila para calentar el almuerzo en el único microondas de la empresa. Sale. Fila para tomar el metro que la acerca a la micro que la acerca a la casa. Hace fila para pagar el pan para la once. Llega a la casa. En el suelo quedan en fila los zapatos, el bolso, el chaleco y algo más. Se acuesta. Toma una fila de pastillas y en el celular coloca una fila de alarmas para despertar. </w:t>
      </w:r>
    </w:p>
    <w:p w14:paraId="43CA40FD" w14:textId="77777777" w:rsidR="002B6F5A" w:rsidRPr="002B6F5A" w:rsidRDefault="002B6F5A" w:rsidP="00A34BB1">
      <w:pPr>
        <w:jc w:val="right"/>
        <w:rPr>
          <w:rFonts w:cstheme="minorHAnsi"/>
          <w:b/>
        </w:rPr>
      </w:pPr>
      <w:r w:rsidRPr="00A34BB1">
        <w:rPr>
          <w:sz w:val="20"/>
        </w:rPr>
        <w:t>Daniel Álvarez Leyton, 29 años, Santiago.</w:t>
      </w:r>
    </w:p>
    <w:p w14:paraId="412C09AB" w14:textId="77777777" w:rsidR="002B6F5A" w:rsidRDefault="00A34BB1" w:rsidP="00CD2438">
      <w:pPr>
        <w:pStyle w:val="Prrafodelista"/>
        <w:numPr>
          <w:ilvl w:val="0"/>
          <w:numId w:val="5"/>
        </w:numPr>
        <w:rPr>
          <w:rFonts w:cstheme="minorHAnsi"/>
          <w:b/>
        </w:rPr>
      </w:pPr>
      <w:r w:rsidRPr="00A34BB1">
        <w:rPr>
          <w:rFonts w:cstheme="minorHAnsi"/>
          <w:b/>
        </w:rPr>
        <w:lastRenderedPageBreak/>
        <w:t>Narrador protagonista:</w:t>
      </w:r>
    </w:p>
    <w:p w14:paraId="517BC434" w14:textId="77777777" w:rsidR="00A34BB1" w:rsidRPr="00A34BB1" w:rsidRDefault="00A34BB1" w:rsidP="00A34BB1">
      <w:pPr>
        <w:rPr>
          <w:rFonts w:cstheme="minorHAnsi"/>
          <w:b/>
        </w:rPr>
      </w:pPr>
      <w:r>
        <w:rPr>
          <w:rFonts w:cstheme="minorHAnsi"/>
          <w:b/>
        </w:rPr>
        <w:t>8M</w:t>
      </w:r>
    </w:p>
    <w:p w14:paraId="1422EBFD" w14:textId="77777777" w:rsidR="00A34BB1" w:rsidRDefault="00A34BB1" w:rsidP="00A34BB1">
      <w:pPr>
        <w:jc w:val="both"/>
      </w:pPr>
      <w:r>
        <w:t xml:space="preserve">Entremedio de la gente la vi. Imposible no reconocerla, si fue la primera que me dijo «guatona» en mi vida y que siguió haciéndolo hasta que me fui de ese curso. Ahí estaba, con un cartel en la mano. Me acerqué y la saludé: «Hola, Teresa», le dije. Me miró sin reconocerme. «Soy la guatona del 7º B, ¿te acuerdas?» Desconcertada, me abrazó y me dijo: «Discúlpame, Sandra». De repente nos rodeó un bullicio que no me dejó escuchar lo que me siguió diciendo mientras se alejaba caminando por la Alameda. Nunca es tarde para volver a tener un nombre, pensé. </w:t>
      </w:r>
    </w:p>
    <w:p w14:paraId="1AC40E5F" w14:textId="77777777" w:rsidR="00A34BB1" w:rsidRDefault="00A34BB1" w:rsidP="00A34BB1">
      <w:pPr>
        <w:jc w:val="right"/>
        <w:rPr>
          <w:sz w:val="20"/>
        </w:rPr>
      </w:pPr>
      <w:r w:rsidRPr="00A34BB1">
        <w:rPr>
          <w:sz w:val="20"/>
        </w:rPr>
        <w:t>Carolina Castro Zamorano, 41 años, Ñuñoa.</w:t>
      </w:r>
    </w:p>
    <w:p w14:paraId="6E681499" w14:textId="77777777" w:rsidR="00A34BB1" w:rsidRPr="00437725" w:rsidRDefault="00A34BB1" w:rsidP="00CD2438">
      <w:pPr>
        <w:pStyle w:val="Prrafodelista"/>
        <w:numPr>
          <w:ilvl w:val="0"/>
          <w:numId w:val="5"/>
        </w:numPr>
        <w:rPr>
          <w:b/>
        </w:rPr>
      </w:pPr>
      <w:r w:rsidRPr="00437725">
        <w:rPr>
          <w:b/>
        </w:rPr>
        <w:t>Narrador testigo:</w:t>
      </w:r>
    </w:p>
    <w:p w14:paraId="29EB135D" w14:textId="77777777" w:rsidR="0002348E" w:rsidRPr="0002348E" w:rsidRDefault="0002348E" w:rsidP="0002348E">
      <w:pPr>
        <w:rPr>
          <w:b/>
        </w:rPr>
      </w:pPr>
      <w:r w:rsidRPr="0002348E">
        <w:rPr>
          <w:b/>
        </w:rPr>
        <w:t>Ella</w:t>
      </w:r>
    </w:p>
    <w:p w14:paraId="3A52B246" w14:textId="77777777" w:rsidR="0002348E" w:rsidRDefault="0002348E" w:rsidP="0002348E">
      <w:pPr>
        <w:jc w:val="both"/>
      </w:pPr>
      <w:r>
        <w:t xml:space="preserve">«¿Quién es ella?», me preguntó muy serio, mientras observaba a mi mamá atravesar la pieza trayendo la bandeja con el almuerzo. «Papá, ella es la Negra, su mujer desde hace casi cuarenta años», le respondí, mientras lo ayudaba a sentarse en la cama para comer. Su mirada cansada y perdida se iluminó por algunos segundos, como si la reconociera de golpe. «Mucho gusto, señora», le dijo, sonriendo. </w:t>
      </w:r>
    </w:p>
    <w:p w14:paraId="118DF8F4" w14:textId="77777777" w:rsidR="00A34BB1" w:rsidRPr="0002348E" w:rsidRDefault="0002348E" w:rsidP="0002348E">
      <w:pPr>
        <w:jc w:val="right"/>
        <w:rPr>
          <w:b/>
          <w:sz w:val="18"/>
        </w:rPr>
      </w:pPr>
      <w:r w:rsidRPr="0002348E">
        <w:rPr>
          <w:sz w:val="20"/>
        </w:rPr>
        <w:t>Bárbara García Sepúlveda, 39 años, Ñuñoa.</w:t>
      </w:r>
    </w:p>
    <w:p w14:paraId="0E947419" w14:textId="77777777" w:rsidR="005076A5" w:rsidRDefault="00C601D3" w:rsidP="00EF3A00">
      <w:pPr>
        <w:pStyle w:val="Instrucciones"/>
        <w:numPr>
          <w:ilvl w:val="0"/>
          <w:numId w:val="0"/>
        </w:numPr>
        <w:jc w:val="both"/>
        <w:rPr>
          <w:b/>
          <w:sz w:val="22"/>
        </w:rPr>
      </w:pPr>
      <w:r>
        <w:rPr>
          <w:b/>
          <w:sz w:val="22"/>
        </w:rPr>
        <w:t xml:space="preserve">Mira los siguientes videos, luego compara: </w:t>
      </w:r>
    </w:p>
    <w:tbl>
      <w:tblPr>
        <w:tblStyle w:val="Tablaconcuadrcula"/>
        <w:tblW w:w="0" w:type="auto"/>
        <w:tblLook w:val="04A0" w:firstRow="1" w:lastRow="0" w:firstColumn="1" w:lastColumn="0" w:noHBand="0" w:noVBand="1"/>
      </w:tblPr>
      <w:tblGrid>
        <w:gridCol w:w="4772"/>
        <w:gridCol w:w="4773"/>
      </w:tblGrid>
      <w:tr w:rsidR="00C601D3" w14:paraId="32443291" w14:textId="77777777" w:rsidTr="002B6F5A">
        <w:trPr>
          <w:trHeight w:val="1175"/>
        </w:trPr>
        <w:tc>
          <w:tcPr>
            <w:tcW w:w="4772" w:type="dxa"/>
          </w:tcPr>
          <w:p w14:paraId="7036932F" w14:textId="77777777" w:rsidR="00C601D3" w:rsidRPr="002B6F5A" w:rsidRDefault="00C601D3" w:rsidP="00EF3A00">
            <w:pPr>
              <w:pStyle w:val="Instrucciones"/>
              <w:numPr>
                <w:ilvl w:val="0"/>
                <w:numId w:val="0"/>
              </w:numPr>
              <w:jc w:val="both"/>
              <w:rPr>
                <w:b/>
                <w:color w:val="C0504D" w:themeColor="accent2"/>
                <w:sz w:val="22"/>
              </w:rPr>
            </w:pPr>
            <w:r w:rsidRPr="002B6F5A">
              <w:rPr>
                <w:b/>
                <w:noProof/>
                <w:color w:val="C0504D" w:themeColor="accent2"/>
                <w:sz w:val="22"/>
              </w:rPr>
              <mc:AlternateContent>
                <mc:Choice Requires="wps">
                  <w:drawing>
                    <wp:anchor distT="0" distB="0" distL="114300" distR="114300" simplePos="0" relativeHeight="251665408" behindDoc="0" locked="0" layoutInCell="1" allowOverlap="1" wp14:anchorId="05CC8D2C" wp14:editId="135094DF">
                      <wp:simplePos x="0" y="0"/>
                      <wp:positionH relativeFrom="column">
                        <wp:posOffset>108585</wp:posOffset>
                      </wp:positionH>
                      <wp:positionV relativeFrom="paragraph">
                        <wp:posOffset>83185</wp:posOffset>
                      </wp:positionV>
                      <wp:extent cx="495300" cy="457200"/>
                      <wp:effectExtent l="19050" t="0" r="38100" b="19050"/>
                      <wp:wrapNone/>
                      <wp:docPr id="21" name="21 Cheurón">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495300" cy="45720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21 Cheurón" o:spid="_x0000_s1026" type="#_x0000_t55" href="https://www.youtube.com/watch?v=gb-PwXsJkpQ" style="position:absolute;margin-left:8.55pt;margin-top:6.55pt;width:39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" o:button="t" adj="11631" fillcolor="#4f81bd [3204]" strokecolor="#243f60 [1604]" strokeweight="2pt">
                      <v:fill o:detectmouseclick="t"/>
                    </v:shape>
                  </w:pict>
                </mc:Fallback>
              </mc:AlternateContent>
            </w:r>
          </w:p>
          <w:p w14:paraId="78B96370" w14:textId="77777777" w:rsidR="00C601D3" w:rsidRPr="002B6F5A" w:rsidRDefault="00C601D3" w:rsidP="00EF3A00">
            <w:pPr>
              <w:pStyle w:val="Instrucciones"/>
              <w:numPr>
                <w:ilvl w:val="0"/>
                <w:numId w:val="0"/>
              </w:numPr>
              <w:jc w:val="both"/>
              <w:rPr>
                <w:b/>
                <w:color w:val="C0504D" w:themeColor="accent2"/>
                <w:sz w:val="22"/>
              </w:rPr>
            </w:pPr>
            <w:r w:rsidRPr="002B6F5A">
              <w:rPr>
                <w:b/>
                <w:color w:val="C0504D" w:themeColor="accent2"/>
                <w:sz w:val="22"/>
              </w:rPr>
              <w:t xml:space="preserve">                       El Laberinto Del Fauno - </w:t>
            </w:r>
            <w:proofErr w:type="spellStart"/>
            <w:r w:rsidRPr="002B6F5A">
              <w:rPr>
                <w:b/>
                <w:color w:val="C0504D" w:themeColor="accent2"/>
                <w:sz w:val="22"/>
              </w:rPr>
              <w:t>Intro</w:t>
            </w:r>
            <w:proofErr w:type="spellEnd"/>
            <w:r w:rsidRPr="002B6F5A">
              <w:rPr>
                <w:b/>
                <w:color w:val="C0504D" w:themeColor="accent2"/>
                <w:sz w:val="22"/>
              </w:rPr>
              <w:t xml:space="preserve"> – Nana</w:t>
            </w:r>
          </w:p>
          <w:p w14:paraId="7B28B925" w14:textId="77777777" w:rsidR="00C601D3" w:rsidRPr="002B6F5A" w:rsidRDefault="00C601D3" w:rsidP="00EF3A00">
            <w:pPr>
              <w:pStyle w:val="Instrucciones"/>
              <w:numPr>
                <w:ilvl w:val="0"/>
                <w:numId w:val="0"/>
              </w:numPr>
              <w:jc w:val="both"/>
              <w:rPr>
                <w:b/>
                <w:color w:val="C0504D" w:themeColor="accent2"/>
                <w:sz w:val="22"/>
              </w:rPr>
            </w:pPr>
            <w:r w:rsidRPr="002B6F5A">
              <w:rPr>
                <w:b/>
                <w:color w:val="C0504D" w:themeColor="accent2"/>
                <w:sz w:val="22"/>
              </w:rPr>
              <w:t xml:space="preserve"> de Mercedes</w:t>
            </w:r>
          </w:p>
        </w:tc>
        <w:tc>
          <w:tcPr>
            <w:tcW w:w="4773" w:type="dxa"/>
          </w:tcPr>
          <w:p w14:paraId="6453AB36" w14:textId="77777777" w:rsidR="00C601D3" w:rsidRPr="002B6F5A" w:rsidRDefault="00C601D3" w:rsidP="00EF3A00">
            <w:pPr>
              <w:pStyle w:val="Instrucciones"/>
              <w:numPr>
                <w:ilvl w:val="0"/>
                <w:numId w:val="0"/>
              </w:numPr>
              <w:jc w:val="both"/>
              <w:rPr>
                <w:b/>
                <w:color w:val="C0504D" w:themeColor="accent2"/>
                <w:sz w:val="22"/>
              </w:rPr>
            </w:pPr>
            <w:r w:rsidRPr="002B6F5A">
              <w:rPr>
                <w:b/>
                <w:noProof/>
                <w:color w:val="C0504D" w:themeColor="accent2"/>
                <w:sz w:val="22"/>
              </w:rPr>
              <mc:AlternateContent>
                <mc:Choice Requires="wps">
                  <w:drawing>
                    <wp:anchor distT="0" distB="0" distL="114300" distR="114300" simplePos="0" relativeHeight="251667456" behindDoc="0" locked="0" layoutInCell="1" allowOverlap="1" wp14:anchorId="156BF838" wp14:editId="6A1E4193">
                      <wp:simplePos x="0" y="0"/>
                      <wp:positionH relativeFrom="column">
                        <wp:posOffset>31115</wp:posOffset>
                      </wp:positionH>
                      <wp:positionV relativeFrom="paragraph">
                        <wp:posOffset>159385</wp:posOffset>
                      </wp:positionV>
                      <wp:extent cx="495300" cy="457200"/>
                      <wp:effectExtent l="19050" t="0" r="38100" b="19050"/>
                      <wp:wrapNone/>
                      <wp:docPr id="22" name="22 Cheurón">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495300" cy="45720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22 Cheurón" o:spid="_x0000_s1026" type="#_x0000_t55" href="https://www.youtube.com/watch?v=CMDhXySTheg" style="position:absolute;margin-left:2.45pt;margin-top:12.55pt;width:39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" o:button="t" adj="11631" fillcolor="#4f81bd [3204]" strokecolor="#243f60 [1604]" strokeweight="2pt">
                      <v:fill o:detectmouseclick="t"/>
                    </v:shape>
                  </w:pict>
                </mc:Fallback>
              </mc:AlternateContent>
            </w:r>
            <w:r w:rsidRPr="002B6F5A">
              <w:rPr>
                <w:b/>
                <w:color w:val="C0504D" w:themeColor="accent2"/>
                <w:sz w:val="22"/>
              </w:rPr>
              <w:t xml:space="preserve">        </w:t>
            </w:r>
          </w:p>
          <w:p w14:paraId="78DC30AC" w14:textId="77777777" w:rsidR="00C601D3" w:rsidRPr="002B6F5A" w:rsidRDefault="00C601D3" w:rsidP="00EF3A00">
            <w:pPr>
              <w:pStyle w:val="Instrucciones"/>
              <w:numPr>
                <w:ilvl w:val="0"/>
                <w:numId w:val="0"/>
              </w:numPr>
              <w:jc w:val="both"/>
              <w:rPr>
                <w:b/>
                <w:color w:val="C0504D" w:themeColor="accent2"/>
                <w:sz w:val="22"/>
              </w:rPr>
            </w:pPr>
            <w:r w:rsidRPr="002B6F5A">
              <w:rPr>
                <w:b/>
                <w:color w:val="C0504D" w:themeColor="accent2"/>
                <w:sz w:val="22"/>
              </w:rPr>
              <w:t xml:space="preserve">                   </w:t>
            </w:r>
            <w:proofErr w:type="spellStart"/>
            <w:r w:rsidRPr="002B6F5A">
              <w:rPr>
                <w:b/>
                <w:color w:val="C0504D" w:themeColor="accent2"/>
                <w:sz w:val="22"/>
              </w:rPr>
              <w:t>Inside</w:t>
            </w:r>
            <w:proofErr w:type="spellEnd"/>
            <w:r w:rsidRPr="002B6F5A">
              <w:rPr>
                <w:b/>
                <w:color w:val="C0504D" w:themeColor="accent2"/>
                <w:sz w:val="22"/>
              </w:rPr>
              <w:t xml:space="preserve"> </w:t>
            </w:r>
            <w:proofErr w:type="spellStart"/>
            <w:r w:rsidRPr="002B6F5A">
              <w:rPr>
                <w:b/>
                <w:color w:val="C0504D" w:themeColor="accent2"/>
                <w:sz w:val="22"/>
              </w:rPr>
              <w:t>out</w:t>
            </w:r>
            <w:proofErr w:type="spellEnd"/>
            <w:r w:rsidRPr="002B6F5A">
              <w:rPr>
                <w:b/>
                <w:color w:val="C0504D" w:themeColor="accent2"/>
                <w:sz w:val="22"/>
              </w:rPr>
              <w:t xml:space="preserve"> en español latino completa</w:t>
            </w:r>
          </w:p>
        </w:tc>
      </w:tr>
      <w:tr w:rsidR="002B6F5A" w14:paraId="39E69209" w14:textId="77777777" w:rsidTr="00C601D3">
        <w:tc>
          <w:tcPr>
            <w:tcW w:w="4772" w:type="dxa"/>
          </w:tcPr>
          <w:p w14:paraId="7D54B6B8" w14:textId="77777777" w:rsidR="002B6F5A" w:rsidRPr="004105E4" w:rsidRDefault="002B6F5A" w:rsidP="002B6F5A">
            <w:pPr>
              <w:rPr>
                <w:rFonts w:cstheme="minorHAnsi"/>
                <w:b/>
              </w:rPr>
            </w:pPr>
            <w:r>
              <w:rPr>
                <w:rFonts w:cstheme="minorHAnsi"/>
                <w:b/>
              </w:rPr>
              <w:t xml:space="preserve">1. </w:t>
            </w:r>
            <w:r w:rsidRPr="004105E4">
              <w:rPr>
                <w:rFonts w:cstheme="minorHAnsi"/>
                <w:b/>
              </w:rPr>
              <w:t xml:space="preserve">¿Quién </w:t>
            </w:r>
            <w:r>
              <w:rPr>
                <w:rFonts w:cstheme="minorHAnsi"/>
                <w:b/>
              </w:rPr>
              <w:t>cuenta</w:t>
            </w:r>
            <w:r w:rsidRPr="004105E4">
              <w:rPr>
                <w:rFonts w:cstheme="minorHAnsi"/>
                <w:b/>
              </w:rPr>
              <w:t xml:space="preserve"> esta historia? Descríbelo.</w:t>
            </w:r>
          </w:p>
        </w:tc>
        <w:tc>
          <w:tcPr>
            <w:tcW w:w="4773" w:type="dxa"/>
          </w:tcPr>
          <w:p w14:paraId="35F2AD13" w14:textId="77777777" w:rsidR="002B6F5A" w:rsidRPr="004105E4" w:rsidRDefault="002B6F5A" w:rsidP="002B6F5A">
            <w:pPr>
              <w:rPr>
                <w:rFonts w:cstheme="minorHAnsi"/>
                <w:b/>
              </w:rPr>
            </w:pPr>
            <w:r>
              <w:rPr>
                <w:rFonts w:cstheme="minorHAnsi"/>
                <w:b/>
              </w:rPr>
              <w:t xml:space="preserve">1. </w:t>
            </w:r>
            <w:r w:rsidRPr="004105E4">
              <w:rPr>
                <w:rFonts w:cstheme="minorHAnsi"/>
                <w:b/>
              </w:rPr>
              <w:t xml:space="preserve">¿Quién </w:t>
            </w:r>
            <w:r>
              <w:rPr>
                <w:rFonts w:cstheme="minorHAnsi"/>
                <w:b/>
              </w:rPr>
              <w:t>cuenta</w:t>
            </w:r>
            <w:r w:rsidRPr="004105E4">
              <w:rPr>
                <w:rFonts w:cstheme="minorHAnsi"/>
                <w:b/>
              </w:rPr>
              <w:t xml:space="preserve"> esta historia? Descríbelo.</w:t>
            </w:r>
          </w:p>
        </w:tc>
      </w:tr>
      <w:tr w:rsidR="002B6F5A" w14:paraId="411CD00B" w14:textId="77777777" w:rsidTr="00C601D3">
        <w:tc>
          <w:tcPr>
            <w:tcW w:w="4772" w:type="dxa"/>
          </w:tcPr>
          <w:p w14:paraId="5D7D3ED5" w14:textId="77777777" w:rsidR="002B6F5A" w:rsidRDefault="002B6F5A" w:rsidP="00751560">
            <w:pPr>
              <w:pStyle w:val="Prrafodelista"/>
              <w:rPr>
                <w:rFonts w:cstheme="minorHAnsi"/>
              </w:rPr>
            </w:pPr>
          </w:p>
          <w:p w14:paraId="28E049DF" w14:textId="77777777" w:rsidR="002B6F5A" w:rsidRDefault="002B6F5A" w:rsidP="00751560">
            <w:pPr>
              <w:pStyle w:val="Prrafodelista"/>
              <w:rPr>
                <w:rFonts w:cstheme="minorHAnsi"/>
              </w:rPr>
            </w:pPr>
          </w:p>
        </w:tc>
        <w:tc>
          <w:tcPr>
            <w:tcW w:w="4773" w:type="dxa"/>
          </w:tcPr>
          <w:p w14:paraId="3F7EB758" w14:textId="77777777" w:rsidR="002B6F5A" w:rsidRDefault="002B6F5A" w:rsidP="00751560">
            <w:pPr>
              <w:pStyle w:val="Prrafodelista"/>
              <w:rPr>
                <w:rFonts w:cstheme="minorHAnsi"/>
              </w:rPr>
            </w:pPr>
          </w:p>
          <w:p w14:paraId="7B4C81CF" w14:textId="77777777" w:rsidR="002B6F5A" w:rsidRDefault="002B6F5A" w:rsidP="00751560">
            <w:pPr>
              <w:pStyle w:val="Prrafodelista"/>
              <w:rPr>
                <w:rFonts w:cstheme="minorHAnsi"/>
              </w:rPr>
            </w:pPr>
          </w:p>
        </w:tc>
      </w:tr>
      <w:tr w:rsidR="002B6F5A" w14:paraId="500731B7" w14:textId="77777777" w:rsidTr="00C601D3">
        <w:tc>
          <w:tcPr>
            <w:tcW w:w="4772" w:type="dxa"/>
          </w:tcPr>
          <w:p w14:paraId="09661AEE" w14:textId="77777777" w:rsidR="002B6F5A" w:rsidRPr="004105E4" w:rsidRDefault="002B6F5A" w:rsidP="00751560">
            <w:pPr>
              <w:rPr>
                <w:b/>
              </w:rPr>
            </w:pPr>
            <w:r>
              <w:rPr>
                <w:b/>
              </w:rPr>
              <w:t xml:space="preserve">2. </w:t>
            </w:r>
            <w:r w:rsidRPr="004105E4">
              <w:rPr>
                <w:b/>
              </w:rPr>
              <w:t>¿Participa de los acontecimientos?</w:t>
            </w:r>
            <w:r>
              <w:rPr>
                <w:b/>
              </w:rPr>
              <w:t xml:space="preserve"> ¿Cómo lo sabes?</w:t>
            </w:r>
          </w:p>
        </w:tc>
        <w:tc>
          <w:tcPr>
            <w:tcW w:w="4773" w:type="dxa"/>
          </w:tcPr>
          <w:p w14:paraId="2D23C346" w14:textId="77777777" w:rsidR="002B6F5A" w:rsidRPr="004105E4" w:rsidRDefault="002B6F5A" w:rsidP="00751560">
            <w:pPr>
              <w:rPr>
                <w:b/>
              </w:rPr>
            </w:pPr>
            <w:r>
              <w:rPr>
                <w:b/>
              </w:rPr>
              <w:t xml:space="preserve">2. </w:t>
            </w:r>
            <w:r w:rsidRPr="004105E4">
              <w:rPr>
                <w:b/>
              </w:rPr>
              <w:t>¿Participa de los acontecimientos?</w:t>
            </w:r>
            <w:r>
              <w:rPr>
                <w:b/>
              </w:rPr>
              <w:t xml:space="preserve"> ¿Cómo lo sabes?</w:t>
            </w:r>
          </w:p>
        </w:tc>
      </w:tr>
      <w:tr w:rsidR="002B6F5A" w14:paraId="34427CA8" w14:textId="77777777" w:rsidTr="00C601D3">
        <w:tc>
          <w:tcPr>
            <w:tcW w:w="4772" w:type="dxa"/>
          </w:tcPr>
          <w:p w14:paraId="3F0B18CA" w14:textId="77777777" w:rsidR="002B6F5A" w:rsidRDefault="002B6F5A" w:rsidP="00751560">
            <w:pPr>
              <w:rPr>
                <w:b/>
              </w:rPr>
            </w:pPr>
          </w:p>
          <w:p w14:paraId="27C2D906" w14:textId="77777777" w:rsidR="002B6F5A" w:rsidRDefault="002B6F5A" w:rsidP="00751560">
            <w:pPr>
              <w:rPr>
                <w:b/>
              </w:rPr>
            </w:pPr>
          </w:p>
        </w:tc>
        <w:tc>
          <w:tcPr>
            <w:tcW w:w="4773" w:type="dxa"/>
          </w:tcPr>
          <w:p w14:paraId="790C7446" w14:textId="77777777" w:rsidR="002B6F5A" w:rsidRDefault="002B6F5A" w:rsidP="00751560">
            <w:pPr>
              <w:rPr>
                <w:b/>
              </w:rPr>
            </w:pPr>
          </w:p>
          <w:p w14:paraId="6DD58B00" w14:textId="77777777" w:rsidR="002B6F5A" w:rsidRDefault="002B6F5A" w:rsidP="00751560">
            <w:pPr>
              <w:rPr>
                <w:b/>
              </w:rPr>
            </w:pPr>
          </w:p>
        </w:tc>
      </w:tr>
      <w:tr w:rsidR="002B6F5A" w14:paraId="14DA1A9E" w14:textId="77777777" w:rsidTr="00C601D3">
        <w:tc>
          <w:tcPr>
            <w:tcW w:w="4772" w:type="dxa"/>
          </w:tcPr>
          <w:p w14:paraId="75B50408" w14:textId="77777777" w:rsidR="002B6F5A" w:rsidRDefault="002B6F5A" w:rsidP="002B6F5A">
            <w:pPr>
              <w:rPr>
                <w:b/>
              </w:rPr>
            </w:pPr>
            <w:r>
              <w:rPr>
                <w:b/>
              </w:rPr>
              <w:t>3. ¿Qué persona gramatical emplea? Señala cuáles son las marcas que te ayudaron a determinar esto.</w:t>
            </w:r>
          </w:p>
        </w:tc>
        <w:tc>
          <w:tcPr>
            <w:tcW w:w="4773" w:type="dxa"/>
          </w:tcPr>
          <w:p w14:paraId="3C68A04A" w14:textId="77777777" w:rsidR="002B6F5A" w:rsidRDefault="002B6F5A" w:rsidP="002B6F5A">
            <w:pPr>
              <w:rPr>
                <w:b/>
              </w:rPr>
            </w:pPr>
            <w:r>
              <w:rPr>
                <w:b/>
              </w:rPr>
              <w:t>3. ¿Qué persona gramatical emplea? Señala cuáles son las marcas que te ayudaron a determinar esto.</w:t>
            </w:r>
          </w:p>
        </w:tc>
      </w:tr>
      <w:tr w:rsidR="002B6F5A" w14:paraId="75850EB3" w14:textId="77777777" w:rsidTr="00C601D3">
        <w:tc>
          <w:tcPr>
            <w:tcW w:w="4772" w:type="dxa"/>
          </w:tcPr>
          <w:p w14:paraId="0E3BC9D0" w14:textId="77777777" w:rsidR="002B6F5A" w:rsidRDefault="002B6F5A" w:rsidP="00751560">
            <w:pPr>
              <w:rPr>
                <w:b/>
              </w:rPr>
            </w:pPr>
          </w:p>
          <w:p w14:paraId="26B9DCB2" w14:textId="77777777" w:rsidR="002B6F5A" w:rsidRDefault="002B6F5A" w:rsidP="00751560">
            <w:pPr>
              <w:rPr>
                <w:b/>
              </w:rPr>
            </w:pPr>
          </w:p>
          <w:p w14:paraId="435471FB" w14:textId="77777777" w:rsidR="00437725" w:rsidRDefault="00437725" w:rsidP="00751560">
            <w:pPr>
              <w:rPr>
                <w:b/>
              </w:rPr>
            </w:pPr>
          </w:p>
        </w:tc>
        <w:tc>
          <w:tcPr>
            <w:tcW w:w="4773" w:type="dxa"/>
          </w:tcPr>
          <w:p w14:paraId="19A57171" w14:textId="77777777" w:rsidR="002B6F5A" w:rsidRDefault="002B6F5A" w:rsidP="00751560">
            <w:pPr>
              <w:rPr>
                <w:b/>
              </w:rPr>
            </w:pPr>
          </w:p>
          <w:p w14:paraId="7AFDCBEC" w14:textId="77777777" w:rsidR="002B6F5A" w:rsidRDefault="002B6F5A" w:rsidP="00751560">
            <w:pPr>
              <w:rPr>
                <w:b/>
              </w:rPr>
            </w:pPr>
          </w:p>
        </w:tc>
      </w:tr>
      <w:tr w:rsidR="002B6F5A" w14:paraId="35D80F86" w14:textId="77777777" w:rsidTr="00C601D3">
        <w:tc>
          <w:tcPr>
            <w:tcW w:w="4772" w:type="dxa"/>
          </w:tcPr>
          <w:p w14:paraId="0C91CD82" w14:textId="77777777" w:rsidR="002B6F5A" w:rsidRDefault="002B6F5A" w:rsidP="00751560">
            <w:pPr>
              <w:rPr>
                <w:b/>
              </w:rPr>
            </w:pPr>
            <w:r>
              <w:rPr>
                <w:b/>
              </w:rPr>
              <w:lastRenderedPageBreak/>
              <w:t>4. ¿Tiene una visión parcial o panorámica de los acontecimientos? ¿Por qué?</w:t>
            </w:r>
          </w:p>
        </w:tc>
        <w:tc>
          <w:tcPr>
            <w:tcW w:w="4773" w:type="dxa"/>
          </w:tcPr>
          <w:p w14:paraId="5085BE08" w14:textId="77777777" w:rsidR="002B6F5A" w:rsidRDefault="002B6F5A" w:rsidP="00751560">
            <w:pPr>
              <w:rPr>
                <w:b/>
              </w:rPr>
            </w:pPr>
            <w:r>
              <w:rPr>
                <w:b/>
              </w:rPr>
              <w:t>4. ¿Tiene una visión parcial o panorámica de los acontecimientos? ¿Por qué?</w:t>
            </w:r>
          </w:p>
        </w:tc>
      </w:tr>
      <w:tr w:rsidR="002B6F5A" w14:paraId="41E6C642" w14:textId="77777777" w:rsidTr="00C601D3">
        <w:tc>
          <w:tcPr>
            <w:tcW w:w="4772" w:type="dxa"/>
          </w:tcPr>
          <w:p w14:paraId="3CD8609F" w14:textId="77777777" w:rsidR="002B6F5A" w:rsidRDefault="002B6F5A" w:rsidP="00751560">
            <w:pPr>
              <w:rPr>
                <w:b/>
              </w:rPr>
            </w:pPr>
          </w:p>
          <w:p w14:paraId="53FF7E8A" w14:textId="77777777" w:rsidR="002B6F5A" w:rsidRDefault="002B6F5A" w:rsidP="00751560">
            <w:pPr>
              <w:rPr>
                <w:b/>
              </w:rPr>
            </w:pPr>
          </w:p>
        </w:tc>
        <w:tc>
          <w:tcPr>
            <w:tcW w:w="4773" w:type="dxa"/>
          </w:tcPr>
          <w:p w14:paraId="0BA6589D" w14:textId="77777777" w:rsidR="002B6F5A" w:rsidRDefault="002B6F5A" w:rsidP="00751560">
            <w:pPr>
              <w:rPr>
                <w:b/>
              </w:rPr>
            </w:pPr>
          </w:p>
          <w:p w14:paraId="07A248C5" w14:textId="77777777" w:rsidR="002B6F5A" w:rsidRDefault="002B6F5A" w:rsidP="00751560">
            <w:pPr>
              <w:rPr>
                <w:b/>
              </w:rPr>
            </w:pPr>
          </w:p>
          <w:p w14:paraId="77CE56D9" w14:textId="77777777" w:rsidR="002B6F5A" w:rsidRDefault="002B6F5A" w:rsidP="00751560">
            <w:pPr>
              <w:rPr>
                <w:b/>
              </w:rPr>
            </w:pPr>
          </w:p>
        </w:tc>
      </w:tr>
      <w:tr w:rsidR="002B6F5A" w14:paraId="7ED75F46" w14:textId="77777777" w:rsidTr="00C601D3">
        <w:tc>
          <w:tcPr>
            <w:tcW w:w="4772" w:type="dxa"/>
          </w:tcPr>
          <w:p w14:paraId="4D509C88" w14:textId="77777777" w:rsidR="002B6F5A" w:rsidRDefault="002B6F5A" w:rsidP="00751560">
            <w:pPr>
              <w:rPr>
                <w:b/>
              </w:rPr>
            </w:pPr>
            <w:r>
              <w:rPr>
                <w:b/>
              </w:rPr>
              <w:t>5. ¿Está dentro o fuera de la historia?</w:t>
            </w:r>
          </w:p>
        </w:tc>
        <w:tc>
          <w:tcPr>
            <w:tcW w:w="4773" w:type="dxa"/>
          </w:tcPr>
          <w:p w14:paraId="2891DCFB" w14:textId="77777777" w:rsidR="002B6F5A" w:rsidRDefault="002B6F5A" w:rsidP="00751560">
            <w:pPr>
              <w:rPr>
                <w:b/>
              </w:rPr>
            </w:pPr>
            <w:r>
              <w:rPr>
                <w:b/>
              </w:rPr>
              <w:t>5. ¿Está dentro o fuera de la historia?</w:t>
            </w:r>
          </w:p>
        </w:tc>
      </w:tr>
      <w:tr w:rsidR="002B6F5A" w14:paraId="7F598025" w14:textId="77777777" w:rsidTr="00C601D3">
        <w:tc>
          <w:tcPr>
            <w:tcW w:w="4772" w:type="dxa"/>
          </w:tcPr>
          <w:p w14:paraId="276EF552" w14:textId="77777777" w:rsidR="002B6F5A" w:rsidRDefault="002B6F5A" w:rsidP="00751560">
            <w:pPr>
              <w:rPr>
                <w:b/>
              </w:rPr>
            </w:pPr>
          </w:p>
          <w:p w14:paraId="66C60C0D" w14:textId="77777777" w:rsidR="002B6F5A" w:rsidRDefault="002B6F5A" w:rsidP="00751560">
            <w:pPr>
              <w:rPr>
                <w:b/>
              </w:rPr>
            </w:pPr>
          </w:p>
        </w:tc>
        <w:tc>
          <w:tcPr>
            <w:tcW w:w="4773" w:type="dxa"/>
          </w:tcPr>
          <w:p w14:paraId="56C93094" w14:textId="77777777" w:rsidR="002B6F5A" w:rsidRDefault="002B6F5A" w:rsidP="00751560">
            <w:pPr>
              <w:rPr>
                <w:b/>
              </w:rPr>
            </w:pPr>
          </w:p>
        </w:tc>
      </w:tr>
      <w:tr w:rsidR="002B6F5A" w14:paraId="091A60BF" w14:textId="77777777" w:rsidTr="00C601D3">
        <w:tc>
          <w:tcPr>
            <w:tcW w:w="4772" w:type="dxa"/>
          </w:tcPr>
          <w:p w14:paraId="2795F83D" w14:textId="77777777" w:rsidR="002B6F5A" w:rsidRDefault="002B6F5A" w:rsidP="00751560">
            <w:pPr>
              <w:rPr>
                <w:b/>
              </w:rPr>
            </w:pPr>
            <w:r>
              <w:rPr>
                <w:b/>
              </w:rPr>
              <w:t>6. ¿Qué tipo de narrador es? ¿Por qué?</w:t>
            </w:r>
          </w:p>
        </w:tc>
        <w:tc>
          <w:tcPr>
            <w:tcW w:w="4773" w:type="dxa"/>
          </w:tcPr>
          <w:p w14:paraId="3F610C1C" w14:textId="77777777" w:rsidR="002B6F5A" w:rsidRDefault="002B6F5A" w:rsidP="00751560">
            <w:pPr>
              <w:rPr>
                <w:b/>
              </w:rPr>
            </w:pPr>
            <w:r>
              <w:rPr>
                <w:b/>
              </w:rPr>
              <w:t>6. ¿Qué tipo de narrador es? ¿Por qué?</w:t>
            </w:r>
          </w:p>
        </w:tc>
      </w:tr>
      <w:tr w:rsidR="002B6F5A" w14:paraId="75AAD35A" w14:textId="77777777" w:rsidTr="00C601D3">
        <w:tc>
          <w:tcPr>
            <w:tcW w:w="4772" w:type="dxa"/>
          </w:tcPr>
          <w:p w14:paraId="53FE394E" w14:textId="77777777" w:rsidR="002B6F5A" w:rsidRDefault="002B6F5A" w:rsidP="00751560">
            <w:pPr>
              <w:rPr>
                <w:b/>
              </w:rPr>
            </w:pPr>
          </w:p>
          <w:p w14:paraId="5AE94ED5" w14:textId="77777777" w:rsidR="002B6F5A" w:rsidRDefault="002B6F5A" w:rsidP="00751560">
            <w:pPr>
              <w:rPr>
                <w:b/>
              </w:rPr>
            </w:pPr>
          </w:p>
        </w:tc>
        <w:tc>
          <w:tcPr>
            <w:tcW w:w="4773" w:type="dxa"/>
          </w:tcPr>
          <w:p w14:paraId="438237FE" w14:textId="77777777" w:rsidR="002B6F5A" w:rsidRDefault="002B6F5A" w:rsidP="00751560">
            <w:pPr>
              <w:rPr>
                <w:b/>
              </w:rPr>
            </w:pPr>
          </w:p>
        </w:tc>
      </w:tr>
    </w:tbl>
    <w:p w14:paraId="357B19DC" w14:textId="77777777" w:rsidR="00D20A61" w:rsidRDefault="00317FD0" w:rsidP="00EF3A00">
      <w:pPr>
        <w:pStyle w:val="Instrucciones"/>
        <w:numPr>
          <w:ilvl w:val="0"/>
          <w:numId w:val="0"/>
        </w:numPr>
        <w:jc w:val="both"/>
      </w:pPr>
      <w:r w:rsidRPr="00317FD0">
        <w:rPr>
          <w:b/>
        </w:rPr>
        <w:t>Actividad 2:</w:t>
      </w:r>
      <w:r w:rsidRPr="00317FD0">
        <w:t xml:space="preserve"> Clasifica al narrador</w:t>
      </w:r>
      <w:r>
        <w:t xml:space="preserve"> de los siguientes textos.</w:t>
      </w:r>
    </w:p>
    <w:p w14:paraId="4E9BD1A1" w14:textId="77777777" w:rsidR="00317FD0" w:rsidRDefault="00317FD0" w:rsidP="00EF3A00">
      <w:pPr>
        <w:pStyle w:val="Instrucciones"/>
        <w:numPr>
          <w:ilvl w:val="0"/>
          <w:numId w:val="0"/>
        </w:numPr>
        <w:jc w:val="both"/>
        <w:rPr>
          <w:b/>
        </w:rPr>
      </w:pPr>
      <w:r>
        <w:t xml:space="preserve">1. </w:t>
      </w:r>
      <w:r>
        <w:rPr>
          <w:b/>
        </w:rPr>
        <w:t xml:space="preserve">Inseguridad </w:t>
      </w:r>
    </w:p>
    <w:p w14:paraId="4AC5FCFB" w14:textId="77777777" w:rsidR="00317FD0" w:rsidRDefault="00317FD0" w:rsidP="00EF3A00">
      <w:pPr>
        <w:pStyle w:val="Instrucciones"/>
        <w:numPr>
          <w:ilvl w:val="0"/>
          <w:numId w:val="0"/>
        </w:numPr>
        <w:jc w:val="both"/>
        <w:rPr>
          <w:sz w:val="22"/>
        </w:rPr>
      </w:pPr>
      <w:r w:rsidRPr="00317FD0">
        <w:rPr>
          <w:sz w:val="22"/>
        </w:rPr>
        <w:t xml:space="preserve">Siempre que camino miro atrás, siento que perdí algo; abro mi billetera, está todo, la cierro y sigo caminando. Llego a mi casa, saludo a mis tatas, a mi mamá, a mi tía y a mis primos, me siento y recuerdo la tarea del martes pasado –tengo mucho que hacer–, mientras intento recordar qué perdí… Nunca lo recuerdo, algo falta, y siempre miro atrás. </w:t>
      </w:r>
    </w:p>
    <w:p w14:paraId="28870DD0" w14:textId="77777777" w:rsidR="00317FD0" w:rsidRDefault="00317FD0" w:rsidP="00317FD0">
      <w:pPr>
        <w:pStyle w:val="Instrucciones"/>
        <w:numPr>
          <w:ilvl w:val="0"/>
          <w:numId w:val="0"/>
        </w:numPr>
        <w:jc w:val="right"/>
        <w:rPr>
          <w:sz w:val="22"/>
        </w:rPr>
      </w:pPr>
      <w:r w:rsidRPr="00317FD0">
        <w:rPr>
          <w:sz w:val="22"/>
        </w:rPr>
        <w:t>Mateo Torres Salamanca, 15 años, Macul.</w:t>
      </w:r>
    </w:p>
    <w:p w14:paraId="6029BC3A" w14:textId="77777777" w:rsidR="00317FD0" w:rsidRDefault="00317FD0" w:rsidP="00317FD0">
      <w:pPr>
        <w:pStyle w:val="Instrucciones"/>
        <w:numPr>
          <w:ilvl w:val="0"/>
          <w:numId w:val="0"/>
        </w:numPr>
        <w:rPr>
          <w:sz w:val="22"/>
        </w:rPr>
      </w:pPr>
      <w:r>
        <w:rPr>
          <w:sz w:val="22"/>
        </w:rPr>
        <w:t>Tipo de narrador:</w:t>
      </w:r>
      <w:r w:rsidR="00CE5520">
        <w:rPr>
          <w:sz w:val="22"/>
        </w:rPr>
        <w:t xml:space="preserve"> </w:t>
      </w:r>
      <w:r>
        <w:rPr>
          <w:sz w:val="22"/>
        </w:rPr>
        <w:t>____________________</w:t>
      </w:r>
    </w:p>
    <w:p w14:paraId="3C26EAD7" w14:textId="77777777" w:rsidR="00317FD0" w:rsidRDefault="00317FD0" w:rsidP="00317FD0">
      <w:pPr>
        <w:pStyle w:val="Instrucciones"/>
        <w:numPr>
          <w:ilvl w:val="0"/>
          <w:numId w:val="0"/>
        </w:numPr>
        <w:rPr>
          <w:sz w:val="22"/>
        </w:rPr>
      </w:pPr>
      <w:r>
        <w:rPr>
          <w:sz w:val="22"/>
        </w:rPr>
        <w:t xml:space="preserve">2. </w:t>
      </w:r>
    </w:p>
    <w:p w14:paraId="3C0C17EB" w14:textId="77777777" w:rsidR="00317FD0" w:rsidRPr="00317FD0" w:rsidRDefault="00317FD0" w:rsidP="00317FD0">
      <w:pPr>
        <w:pStyle w:val="Instrucciones"/>
        <w:numPr>
          <w:ilvl w:val="0"/>
          <w:numId w:val="0"/>
        </w:numPr>
        <w:jc w:val="both"/>
        <w:rPr>
          <w:sz w:val="18"/>
          <w:lang w:val="es-CL"/>
        </w:rPr>
      </w:pPr>
      <w:r w:rsidRPr="00317FD0">
        <w:rPr>
          <w:sz w:val="22"/>
          <w:lang w:val="es-CL"/>
        </w:rPr>
        <w:t>“Llegué ansiosa de conocerle, de ponerme bajo su protección, de que él me marcara el sendero de mi vida. Decíase que había entrado en el Seminario para hacerse cura, con el fin de atender a los hijos de su hermana recién viuda, de servirles de padre; que en el Seminario se había distinguido por su agudeza mental y su talento y que había rechazado ofertas de brillante carrera eclesiástica porque él no quería ser sino de su Valverde de Lucerna, de su aldea perdida como un broche entre el lago y la montaña que se mira en él.”</w:t>
      </w:r>
    </w:p>
    <w:p w14:paraId="36FE55BC" w14:textId="77777777" w:rsidR="00317FD0" w:rsidRDefault="00317FD0" w:rsidP="00317FD0">
      <w:pPr>
        <w:pStyle w:val="Instrucciones"/>
        <w:numPr>
          <w:ilvl w:val="0"/>
          <w:numId w:val="0"/>
        </w:numPr>
        <w:jc w:val="right"/>
        <w:rPr>
          <w:sz w:val="20"/>
          <w:lang w:val="es-CL"/>
        </w:rPr>
      </w:pPr>
      <w:r w:rsidRPr="00317FD0">
        <w:rPr>
          <w:i/>
          <w:iCs/>
          <w:sz w:val="20"/>
          <w:lang w:val="es-CL"/>
        </w:rPr>
        <w:t>San Manuel, Bueno mártir</w:t>
      </w:r>
      <w:r w:rsidRPr="00317FD0">
        <w:rPr>
          <w:sz w:val="20"/>
          <w:lang w:val="es-CL"/>
        </w:rPr>
        <w:t>, Miguel de Unamuno.</w:t>
      </w:r>
    </w:p>
    <w:p w14:paraId="562BCC16" w14:textId="77777777" w:rsidR="00317FD0" w:rsidRDefault="00317FD0" w:rsidP="00317FD0">
      <w:pPr>
        <w:pStyle w:val="Instrucciones"/>
        <w:numPr>
          <w:ilvl w:val="0"/>
          <w:numId w:val="0"/>
        </w:numPr>
        <w:rPr>
          <w:sz w:val="22"/>
        </w:rPr>
      </w:pPr>
      <w:r>
        <w:rPr>
          <w:sz w:val="22"/>
        </w:rPr>
        <w:t>Tipo de narrador:</w:t>
      </w:r>
      <w:r w:rsidR="00CE5520">
        <w:rPr>
          <w:sz w:val="22"/>
        </w:rPr>
        <w:t xml:space="preserve"> </w:t>
      </w:r>
      <w:r>
        <w:rPr>
          <w:sz w:val="22"/>
        </w:rPr>
        <w:t>____________________</w:t>
      </w:r>
    </w:p>
    <w:p w14:paraId="69414A12" w14:textId="77777777" w:rsidR="00317FD0" w:rsidRPr="00CE5520" w:rsidRDefault="00317FD0" w:rsidP="00317FD0">
      <w:pPr>
        <w:pStyle w:val="Instrucciones"/>
        <w:numPr>
          <w:ilvl w:val="0"/>
          <w:numId w:val="0"/>
        </w:numPr>
        <w:rPr>
          <w:b/>
          <w:sz w:val="22"/>
          <w:lang w:val="es-CL"/>
        </w:rPr>
      </w:pPr>
      <w:r>
        <w:rPr>
          <w:sz w:val="22"/>
          <w:lang w:val="es-CL"/>
        </w:rPr>
        <w:t xml:space="preserve">3. </w:t>
      </w:r>
      <w:r w:rsidR="00CE5520">
        <w:rPr>
          <w:b/>
          <w:sz w:val="22"/>
          <w:lang w:val="es-CL"/>
        </w:rPr>
        <w:t>La guerra de Troya</w:t>
      </w:r>
    </w:p>
    <w:p w14:paraId="08C38BD4" w14:textId="77777777" w:rsidR="00CE5520" w:rsidRPr="00CE5520" w:rsidRDefault="00CE5520" w:rsidP="00CE5520">
      <w:pPr>
        <w:pStyle w:val="Instrucciones"/>
        <w:numPr>
          <w:ilvl w:val="0"/>
          <w:numId w:val="0"/>
        </w:numPr>
        <w:jc w:val="both"/>
        <w:rPr>
          <w:sz w:val="22"/>
        </w:rPr>
      </w:pPr>
      <w:r w:rsidRPr="00CE5520">
        <w:rPr>
          <w:sz w:val="22"/>
        </w:rPr>
        <w:t xml:space="preserve">Desde lo alto del muro de Troya, Paris se toma una </w:t>
      </w:r>
      <w:proofErr w:type="spellStart"/>
      <w:r w:rsidRPr="00CE5520">
        <w:rPr>
          <w:sz w:val="22"/>
        </w:rPr>
        <w:t>selfie</w:t>
      </w:r>
      <w:proofErr w:type="spellEnd"/>
      <w:r w:rsidRPr="00CE5520">
        <w:rPr>
          <w:sz w:val="22"/>
        </w:rPr>
        <w:t xml:space="preserve"> mostrando sus </w:t>
      </w:r>
      <w:proofErr w:type="spellStart"/>
      <w:r w:rsidRPr="00CE5520">
        <w:rPr>
          <w:sz w:val="22"/>
        </w:rPr>
        <w:t>calugas</w:t>
      </w:r>
      <w:proofErr w:type="spellEnd"/>
      <w:r w:rsidRPr="00CE5520">
        <w:rPr>
          <w:sz w:val="22"/>
        </w:rPr>
        <w:t xml:space="preserve"> y sus imponentes brazos. Helena lo mira de reojo sin entender qué pasa por la mente del hombre que ella ama. Pero el troyano egocéntrico, sin miedo, sube la foto a Instagram. #</w:t>
      </w:r>
      <w:proofErr w:type="spellStart"/>
      <w:r w:rsidRPr="00CE5520">
        <w:rPr>
          <w:sz w:val="22"/>
        </w:rPr>
        <w:t>Helenaesmía</w:t>
      </w:r>
      <w:proofErr w:type="spellEnd"/>
      <w:r w:rsidRPr="00CE5520">
        <w:rPr>
          <w:sz w:val="22"/>
        </w:rPr>
        <w:t xml:space="preserve"> #</w:t>
      </w:r>
      <w:proofErr w:type="spellStart"/>
      <w:r w:rsidRPr="00CE5520">
        <w:rPr>
          <w:sz w:val="22"/>
        </w:rPr>
        <w:t>chaoMenelao</w:t>
      </w:r>
      <w:proofErr w:type="spellEnd"/>
      <w:r w:rsidRPr="00CE5520">
        <w:rPr>
          <w:sz w:val="22"/>
        </w:rPr>
        <w:t xml:space="preserve"> #</w:t>
      </w:r>
      <w:proofErr w:type="spellStart"/>
      <w:r w:rsidRPr="00CE5520">
        <w:rPr>
          <w:sz w:val="22"/>
        </w:rPr>
        <w:t>fuerzaHéctor</w:t>
      </w:r>
      <w:proofErr w:type="spellEnd"/>
      <w:r w:rsidRPr="00CE5520">
        <w:rPr>
          <w:sz w:val="22"/>
        </w:rPr>
        <w:t xml:space="preserve"> #</w:t>
      </w:r>
      <w:proofErr w:type="spellStart"/>
      <w:r w:rsidRPr="00CE5520">
        <w:rPr>
          <w:sz w:val="22"/>
        </w:rPr>
        <w:t>eltalonesladebilidad</w:t>
      </w:r>
      <w:proofErr w:type="spellEnd"/>
      <w:r w:rsidRPr="00CE5520">
        <w:rPr>
          <w:sz w:val="22"/>
        </w:rPr>
        <w:t xml:space="preserve"> . Príamo, su padre, furioso, lanza el </w:t>
      </w:r>
      <w:proofErr w:type="spellStart"/>
      <w:r w:rsidRPr="00CE5520">
        <w:rPr>
          <w:sz w:val="22"/>
        </w:rPr>
        <w:t>smartphone</w:t>
      </w:r>
      <w:proofErr w:type="spellEnd"/>
      <w:r w:rsidRPr="00CE5520">
        <w:rPr>
          <w:sz w:val="22"/>
        </w:rPr>
        <w:t xml:space="preserve"> muro abajo. Héctor tropieza con el celular, Aquiles lo mata y la foto alcanza mil </w:t>
      </w:r>
      <w:proofErr w:type="spellStart"/>
      <w:r w:rsidRPr="00CE5520">
        <w:rPr>
          <w:sz w:val="22"/>
        </w:rPr>
        <w:t>likes</w:t>
      </w:r>
      <w:proofErr w:type="spellEnd"/>
      <w:r w:rsidRPr="00CE5520">
        <w:rPr>
          <w:sz w:val="22"/>
        </w:rPr>
        <w:t xml:space="preserve">.  </w:t>
      </w:r>
    </w:p>
    <w:p w14:paraId="50D7FE16" w14:textId="77777777" w:rsidR="00CE5520" w:rsidRDefault="00CE5520" w:rsidP="00CE5520">
      <w:pPr>
        <w:pStyle w:val="Instrucciones"/>
        <w:numPr>
          <w:ilvl w:val="0"/>
          <w:numId w:val="0"/>
        </w:numPr>
        <w:jc w:val="right"/>
        <w:rPr>
          <w:sz w:val="22"/>
        </w:rPr>
      </w:pPr>
      <w:r w:rsidRPr="00CE5520">
        <w:rPr>
          <w:sz w:val="22"/>
        </w:rPr>
        <w:t xml:space="preserve">Fernanda </w:t>
      </w:r>
      <w:proofErr w:type="spellStart"/>
      <w:r w:rsidRPr="00CE5520">
        <w:rPr>
          <w:sz w:val="22"/>
        </w:rPr>
        <w:t>Norambuena</w:t>
      </w:r>
      <w:proofErr w:type="spellEnd"/>
      <w:r w:rsidRPr="00CE5520">
        <w:rPr>
          <w:sz w:val="22"/>
        </w:rPr>
        <w:t xml:space="preserve"> Troncoso, 17 años, Pedro Aguirre Cerda.</w:t>
      </w:r>
    </w:p>
    <w:p w14:paraId="093B6311" w14:textId="77777777" w:rsidR="00CE5520" w:rsidRDefault="00CE5520" w:rsidP="00CE5520">
      <w:pPr>
        <w:pStyle w:val="Instrucciones"/>
        <w:numPr>
          <w:ilvl w:val="0"/>
          <w:numId w:val="0"/>
        </w:numPr>
        <w:rPr>
          <w:sz w:val="22"/>
        </w:rPr>
      </w:pPr>
      <w:r>
        <w:rPr>
          <w:sz w:val="22"/>
        </w:rPr>
        <w:t>Tipo de narrador: ____________________</w:t>
      </w:r>
    </w:p>
    <w:p w14:paraId="46544B2F" w14:textId="77777777" w:rsidR="00CE5520" w:rsidRDefault="00CE5520" w:rsidP="00CE5520">
      <w:pPr>
        <w:pStyle w:val="Instrucciones"/>
        <w:numPr>
          <w:ilvl w:val="0"/>
          <w:numId w:val="0"/>
        </w:numPr>
        <w:rPr>
          <w:sz w:val="20"/>
          <w:lang w:val="es-CL"/>
        </w:rPr>
      </w:pPr>
    </w:p>
    <w:p w14:paraId="2AD512E8" w14:textId="77777777" w:rsidR="00CE5520" w:rsidRDefault="00394269" w:rsidP="00CE5520">
      <w:pPr>
        <w:pStyle w:val="Instrucciones"/>
        <w:numPr>
          <w:ilvl w:val="0"/>
          <w:numId w:val="0"/>
        </w:numPr>
        <w:rPr>
          <w:b/>
          <w:color w:val="C0504D" w:themeColor="accent2"/>
          <w:lang w:val="es-CL"/>
        </w:rPr>
      </w:pPr>
      <w:r w:rsidRPr="00394269">
        <w:rPr>
          <w:b/>
          <w:color w:val="C0504D" w:themeColor="accent2"/>
          <w:lang w:val="es-CL"/>
        </w:rPr>
        <w:lastRenderedPageBreak/>
        <w:t>SESIÓN 3</w:t>
      </w:r>
      <w:r>
        <w:rPr>
          <w:b/>
          <w:color w:val="C0504D" w:themeColor="accent2"/>
          <w:lang w:val="es-CL"/>
        </w:rPr>
        <w:t xml:space="preserve"> </w:t>
      </w:r>
    </w:p>
    <w:p w14:paraId="4B431709" w14:textId="77777777" w:rsidR="00394269" w:rsidRDefault="00394269" w:rsidP="00394269">
      <w:pPr>
        <w:pStyle w:val="Instrucciones"/>
        <w:numPr>
          <w:ilvl w:val="0"/>
          <w:numId w:val="0"/>
        </w:numPr>
        <w:jc w:val="center"/>
        <w:rPr>
          <w:b/>
          <w:lang w:val="es-CL"/>
        </w:rPr>
      </w:pPr>
      <w:r>
        <w:rPr>
          <w:b/>
          <w:lang w:val="es-CL"/>
        </w:rPr>
        <w:t>ESTILOS NARRATIVOS</w:t>
      </w:r>
    </w:p>
    <w:p w14:paraId="67D79C6B" w14:textId="77777777" w:rsidR="00394269" w:rsidRDefault="00D83987" w:rsidP="00D83987">
      <w:pPr>
        <w:pStyle w:val="Instrucciones"/>
        <w:numPr>
          <w:ilvl w:val="0"/>
          <w:numId w:val="0"/>
        </w:numPr>
        <w:jc w:val="both"/>
        <w:rPr>
          <w:b/>
          <w:sz w:val="22"/>
          <w:lang w:val="es-CL"/>
        </w:rPr>
      </w:pPr>
      <w:r>
        <w:rPr>
          <w:sz w:val="22"/>
          <w:lang w:val="es-CL"/>
        </w:rPr>
        <w:t xml:space="preserve">Es la manera que tiene el narrador de presentarnos los diálogos y las acciones de los personajes en el relato. Los tres modos básicos de presentar el relato y las acciones son: </w:t>
      </w:r>
      <w:r w:rsidRPr="00D83987">
        <w:rPr>
          <w:b/>
          <w:sz w:val="22"/>
          <w:lang w:val="es-CL"/>
        </w:rPr>
        <w:t xml:space="preserve">estilo directo, estilo indirecto y estilo indirecto libre. </w:t>
      </w:r>
    </w:p>
    <w:p w14:paraId="5598A124" w14:textId="77777777" w:rsidR="00D83987" w:rsidRDefault="00EF6DBB" w:rsidP="00EF6DBB">
      <w:pPr>
        <w:pStyle w:val="Instrucciones"/>
        <w:numPr>
          <w:ilvl w:val="0"/>
          <w:numId w:val="0"/>
        </w:numPr>
        <w:tabs>
          <w:tab w:val="left" w:pos="993"/>
        </w:tabs>
        <w:ind w:left="709" w:right="1041"/>
        <w:jc w:val="both"/>
        <w:rPr>
          <w:b/>
          <w:sz w:val="22"/>
          <w:lang w:val="es-CL"/>
        </w:rPr>
      </w:pPr>
      <w:r>
        <w:rPr>
          <w:b/>
          <w:sz w:val="22"/>
          <w:lang w:val="es-CL"/>
        </w:rPr>
        <w:t xml:space="preserve">Danilo </w:t>
      </w:r>
    </w:p>
    <w:p w14:paraId="5B6ACDF9" w14:textId="77777777" w:rsidR="00EF6DBB" w:rsidRPr="00EF6DBB" w:rsidRDefault="00EF6DBB" w:rsidP="00EF6DBB">
      <w:pPr>
        <w:pStyle w:val="Instrucciones"/>
        <w:numPr>
          <w:ilvl w:val="0"/>
          <w:numId w:val="0"/>
        </w:numPr>
        <w:tabs>
          <w:tab w:val="left" w:pos="993"/>
        </w:tabs>
        <w:ind w:left="709" w:right="1041"/>
        <w:jc w:val="both"/>
        <w:rPr>
          <w:sz w:val="22"/>
          <w:u w:val="single"/>
        </w:rPr>
      </w:pPr>
      <w:r w:rsidRPr="00EF6DBB">
        <w:rPr>
          <w:sz w:val="22"/>
        </w:rPr>
        <w:t xml:space="preserve">Me da luz roja el semáforo de Gabriela con el Acceso Sur. Un hombre me levanta el brazo haciéndome un gesto para limpiar el parabrisas, niego con la cabeza y miro al frente. Se acerca y dibuja un corazón con </w:t>
      </w:r>
      <w:proofErr w:type="spellStart"/>
      <w:r w:rsidRPr="00EF6DBB">
        <w:rPr>
          <w:sz w:val="22"/>
        </w:rPr>
        <w:t>lavaza</w:t>
      </w:r>
      <w:proofErr w:type="spellEnd"/>
      <w:r w:rsidRPr="00EF6DBB">
        <w:rPr>
          <w:sz w:val="22"/>
        </w:rPr>
        <w:t xml:space="preserve"> en el vidrio y </w:t>
      </w:r>
      <w:r w:rsidRPr="00EF6DBB">
        <w:rPr>
          <w:sz w:val="22"/>
          <w:u w:val="single"/>
        </w:rPr>
        <w:t xml:space="preserve">me dice: «Sonría, mamita, los problemas se acaban, la risa no». </w:t>
      </w:r>
    </w:p>
    <w:p w14:paraId="2B6CB8E1" w14:textId="77777777" w:rsidR="00EF6DBB" w:rsidRDefault="00EF6DBB" w:rsidP="00EF6DBB">
      <w:pPr>
        <w:pStyle w:val="Instrucciones"/>
        <w:numPr>
          <w:ilvl w:val="0"/>
          <w:numId w:val="0"/>
        </w:numPr>
        <w:tabs>
          <w:tab w:val="left" w:pos="993"/>
        </w:tabs>
        <w:ind w:left="709" w:right="1041"/>
        <w:jc w:val="right"/>
        <w:rPr>
          <w:sz w:val="20"/>
        </w:rPr>
      </w:pPr>
      <w:proofErr w:type="spellStart"/>
      <w:r w:rsidRPr="00EF6DBB">
        <w:rPr>
          <w:sz w:val="20"/>
        </w:rPr>
        <w:t>Nataly</w:t>
      </w:r>
      <w:proofErr w:type="spellEnd"/>
      <w:r w:rsidRPr="00EF6DBB">
        <w:rPr>
          <w:sz w:val="20"/>
        </w:rPr>
        <w:t xml:space="preserve"> Cáceres Zenteno, 25 años, Puente Alto.</w:t>
      </w:r>
    </w:p>
    <w:p w14:paraId="04FD470A" w14:textId="77777777" w:rsidR="00EF6DBB" w:rsidRPr="00EF6DBB" w:rsidRDefault="00EF6DBB" w:rsidP="00EF6DBB">
      <w:pPr>
        <w:pStyle w:val="Instrucciones"/>
        <w:numPr>
          <w:ilvl w:val="0"/>
          <w:numId w:val="0"/>
        </w:numPr>
        <w:tabs>
          <w:tab w:val="left" w:pos="993"/>
        </w:tabs>
        <w:ind w:right="49"/>
        <w:jc w:val="both"/>
        <w:rPr>
          <w:sz w:val="22"/>
          <w:lang w:val="es-CL"/>
        </w:rPr>
      </w:pPr>
      <w:r w:rsidRPr="00EF6DBB">
        <w:rPr>
          <w:sz w:val="22"/>
        </w:rPr>
        <w:t xml:space="preserve">Por ejemplo, en el relato anterior se observa un narrador interno de tipo protagonista. </w:t>
      </w:r>
      <w:r>
        <w:rPr>
          <w:sz w:val="22"/>
        </w:rPr>
        <w:t>Nos cuenta qué sucede cuando está esperando la luz verde del semáforo en una esquina. Introduce los diálogos de un personaje, el limpiador de parabrisas, que probablemente se llama Danilo. Esa forma en que el narrador presenta la voz de este personaje es un estilo narrativo.</w:t>
      </w:r>
    </w:p>
    <w:p w14:paraId="039B0010" w14:textId="77777777" w:rsidR="00EF6DBB" w:rsidRDefault="00D83987" w:rsidP="00D83987">
      <w:pPr>
        <w:pStyle w:val="Instrucciones"/>
        <w:numPr>
          <w:ilvl w:val="0"/>
          <w:numId w:val="0"/>
        </w:numPr>
        <w:jc w:val="both"/>
        <w:rPr>
          <w:sz w:val="22"/>
          <w:lang w:val="es-CL"/>
        </w:rPr>
      </w:pPr>
      <w:r>
        <w:rPr>
          <w:sz w:val="22"/>
          <w:lang w:val="es-CL"/>
        </w:rPr>
        <w:t>En una obra narrativa se pueden entremezclar de manera libre los tres modos narrativos. Esto obedece principalmente a la necesidad que tiene el autor de la obra de introducir variaciones en el relato para que esto no resulte monótono y cansador para los lectores</w:t>
      </w:r>
    </w:p>
    <w:p w14:paraId="6C5E067B" w14:textId="77777777" w:rsidR="00EF6DBB" w:rsidRDefault="00EF6DBB" w:rsidP="00D83987">
      <w:pPr>
        <w:pStyle w:val="Instrucciones"/>
        <w:numPr>
          <w:ilvl w:val="0"/>
          <w:numId w:val="0"/>
        </w:numPr>
        <w:jc w:val="both"/>
        <w:rPr>
          <w:b/>
          <w:sz w:val="22"/>
          <w:lang w:val="es-CL"/>
        </w:rPr>
      </w:pPr>
      <w:r>
        <w:rPr>
          <w:b/>
          <w:sz w:val="22"/>
          <w:lang w:val="es-CL"/>
        </w:rPr>
        <w:t>Estilo directo</w:t>
      </w:r>
    </w:p>
    <w:p w14:paraId="6E2B7E03" w14:textId="77777777" w:rsidR="00EF6DBB" w:rsidRDefault="00EF6DBB" w:rsidP="00CD2438">
      <w:pPr>
        <w:pStyle w:val="Instrucciones"/>
        <w:numPr>
          <w:ilvl w:val="0"/>
          <w:numId w:val="3"/>
        </w:numPr>
        <w:jc w:val="both"/>
        <w:rPr>
          <w:sz w:val="22"/>
          <w:lang w:val="es-CL"/>
        </w:rPr>
      </w:pPr>
      <w:r>
        <w:rPr>
          <w:sz w:val="22"/>
          <w:lang w:val="es-CL"/>
        </w:rPr>
        <w:t>Presenta directamente el actuar a través de la transcripción directa de los diálogos de los personajes.</w:t>
      </w:r>
    </w:p>
    <w:p w14:paraId="158E377F" w14:textId="77777777" w:rsidR="00EF6DBB" w:rsidRDefault="00EF6DBB" w:rsidP="00CD2438">
      <w:pPr>
        <w:pStyle w:val="Instrucciones"/>
        <w:numPr>
          <w:ilvl w:val="0"/>
          <w:numId w:val="3"/>
        </w:numPr>
        <w:jc w:val="both"/>
        <w:rPr>
          <w:sz w:val="22"/>
          <w:lang w:val="es-CL"/>
        </w:rPr>
      </w:pPr>
      <w:r>
        <w:rPr>
          <w:sz w:val="22"/>
          <w:lang w:val="es-CL"/>
        </w:rPr>
        <w:t xml:space="preserve">Da un carácter más vivo y natural a la historia, al incorporar la forma de hablar de cada personaje. </w:t>
      </w:r>
    </w:p>
    <w:p w14:paraId="0BF3C71A" w14:textId="77777777" w:rsidR="00EF6DBB" w:rsidRDefault="00EF6DBB" w:rsidP="00CD2438">
      <w:pPr>
        <w:pStyle w:val="Instrucciones"/>
        <w:numPr>
          <w:ilvl w:val="0"/>
          <w:numId w:val="3"/>
        </w:numPr>
        <w:jc w:val="both"/>
        <w:rPr>
          <w:sz w:val="22"/>
          <w:lang w:val="es-CL"/>
        </w:rPr>
      </w:pPr>
      <w:r>
        <w:rPr>
          <w:sz w:val="22"/>
          <w:lang w:val="es-CL"/>
        </w:rPr>
        <w:t xml:space="preserve">Para la transcripción de diálogos se utilizan signos ortográficos como la raya o los dos puntos, o bien, por medio de fórmulas como: </w:t>
      </w:r>
      <w:r>
        <w:rPr>
          <w:i/>
          <w:sz w:val="22"/>
          <w:lang w:val="es-CL"/>
        </w:rPr>
        <w:t xml:space="preserve">dijo, preguntó, respondió, agregó, exclamó, </w:t>
      </w:r>
      <w:r>
        <w:rPr>
          <w:sz w:val="22"/>
          <w:lang w:val="es-CL"/>
        </w:rPr>
        <w:t xml:space="preserve">etc. </w:t>
      </w:r>
    </w:p>
    <w:p w14:paraId="2229DA42" w14:textId="77777777" w:rsidR="00EF6DBB" w:rsidRDefault="00085F42" w:rsidP="00EF6DBB">
      <w:pPr>
        <w:pStyle w:val="Instrucciones"/>
        <w:numPr>
          <w:ilvl w:val="0"/>
          <w:numId w:val="0"/>
        </w:numPr>
        <w:jc w:val="both"/>
        <w:rPr>
          <w:i/>
          <w:sz w:val="22"/>
        </w:rPr>
      </w:pPr>
      <w:r>
        <w:rPr>
          <w:sz w:val="22"/>
          <w:lang w:val="es-CL"/>
        </w:rPr>
        <w:t xml:space="preserve">El microcuento anteriormente citado utiliza esta modalidad, el narrador transcribe las palabras de Danilo: </w:t>
      </w:r>
      <w:r w:rsidRPr="00EF6DBB">
        <w:rPr>
          <w:sz w:val="22"/>
          <w:u w:val="single"/>
        </w:rPr>
        <w:t>«Sonría, mamita, los p</w:t>
      </w:r>
      <w:r>
        <w:rPr>
          <w:sz w:val="22"/>
          <w:u w:val="single"/>
        </w:rPr>
        <w:t>roblemas se acaban, la risa no»</w:t>
      </w:r>
      <w:r>
        <w:rPr>
          <w:sz w:val="22"/>
        </w:rPr>
        <w:t xml:space="preserve">, permitiendo así al lector conocer la forma de hablar del personaje. Además, se introduce este diálogo a través de la fórmula </w:t>
      </w:r>
      <w:r w:rsidRPr="00085F42">
        <w:rPr>
          <w:i/>
          <w:sz w:val="22"/>
        </w:rPr>
        <w:t>me dice</w:t>
      </w:r>
      <w:r>
        <w:rPr>
          <w:sz w:val="22"/>
        </w:rPr>
        <w:t xml:space="preserve">, que es similar a </w:t>
      </w:r>
      <w:r>
        <w:rPr>
          <w:i/>
          <w:sz w:val="22"/>
        </w:rPr>
        <w:t>dijo.</w:t>
      </w:r>
    </w:p>
    <w:p w14:paraId="3AA6D717" w14:textId="77777777" w:rsidR="00085F42" w:rsidRDefault="00085F42" w:rsidP="00EF6DBB">
      <w:pPr>
        <w:pStyle w:val="Instrucciones"/>
        <w:numPr>
          <w:ilvl w:val="0"/>
          <w:numId w:val="0"/>
        </w:numPr>
        <w:jc w:val="both"/>
        <w:rPr>
          <w:b/>
          <w:sz w:val="22"/>
        </w:rPr>
      </w:pPr>
      <w:r>
        <w:rPr>
          <w:b/>
          <w:sz w:val="22"/>
        </w:rPr>
        <w:t>Estilo indirecto</w:t>
      </w:r>
    </w:p>
    <w:p w14:paraId="2D966147" w14:textId="77777777" w:rsidR="00085F42" w:rsidRPr="00085F42" w:rsidRDefault="00085F42" w:rsidP="00CD2438">
      <w:pPr>
        <w:pStyle w:val="Instrucciones"/>
        <w:numPr>
          <w:ilvl w:val="0"/>
          <w:numId w:val="3"/>
        </w:numPr>
        <w:jc w:val="both"/>
        <w:rPr>
          <w:b/>
          <w:sz w:val="22"/>
          <w:lang w:val="es-CL"/>
        </w:rPr>
      </w:pPr>
      <w:r>
        <w:rPr>
          <w:sz w:val="22"/>
        </w:rPr>
        <w:t xml:space="preserve">Incorpora el diálogo de los personajes a la narración, presentándolos de manera indirecta. </w:t>
      </w:r>
    </w:p>
    <w:p w14:paraId="7D1EA50D" w14:textId="77777777" w:rsidR="00085F42" w:rsidRPr="00085F42" w:rsidRDefault="00085F42" w:rsidP="00CD2438">
      <w:pPr>
        <w:pStyle w:val="Instrucciones"/>
        <w:numPr>
          <w:ilvl w:val="0"/>
          <w:numId w:val="3"/>
        </w:numPr>
        <w:jc w:val="both"/>
        <w:rPr>
          <w:b/>
          <w:sz w:val="22"/>
          <w:lang w:val="es-CL"/>
        </w:rPr>
      </w:pPr>
      <w:r>
        <w:rPr>
          <w:sz w:val="22"/>
        </w:rPr>
        <w:t>Es el narrador quien se encarga en entregar en su relato las palabras y los pensamientos de los personajes.</w:t>
      </w:r>
    </w:p>
    <w:p w14:paraId="1BAECFC6" w14:textId="77777777" w:rsidR="00085F42" w:rsidRPr="00085F42" w:rsidRDefault="00085F42" w:rsidP="00CD2438">
      <w:pPr>
        <w:pStyle w:val="Instrucciones"/>
        <w:numPr>
          <w:ilvl w:val="0"/>
          <w:numId w:val="3"/>
        </w:numPr>
        <w:jc w:val="both"/>
        <w:rPr>
          <w:b/>
          <w:sz w:val="22"/>
          <w:lang w:val="es-CL"/>
        </w:rPr>
      </w:pPr>
      <w:r>
        <w:rPr>
          <w:sz w:val="22"/>
        </w:rPr>
        <w:t xml:space="preserve">En el estilo indirecto se utilizan oraciones subordinadas con el relativo </w:t>
      </w:r>
      <w:r>
        <w:rPr>
          <w:i/>
          <w:sz w:val="22"/>
        </w:rPr>
        <w:t>que</w:t>
      </w:r>
      <w:r>
        <w:rPr>
          <w:sz w:val="22"/>
        </w:rPr>
        <w:t xml:space="preserve"> y un verbo introductor, como los siguientes: </w:t>
      </w:r>
      <w:r>
        <w:rPr>
          <w:i/>
          <w:sz w:val="22"/>
        </w:rPr>
        <w:t xml:space="preserve">dijo que, señaló que, había dicho que, </w:t>
      </w:r>
      <w:r>
        <w:rPr>
          <w:sz w:val="22"/>
        </w:rPr>
        <w:t>etc.</w:t>
      </w:r>
    </w:p>
    <w:p w14:paraId="1C658FB6" w14:textId="77777777" w:rsidR="00085F42" w:rsidRDefault="00085F42" w:rsidP="00085F42">
      <w:pPr>
        <w:pStyle w:val="Instrucciones"/>
        <w:numPr>
          <w:ilvl w:val="0"/>
          <w:numId w:val="0"/>
        </w:numPr>
        <w:jc w:val="both"/>
        <w:rPr>
          <w:sz w:val="22"/>
        </w:rPr>
      </w:pPr>
    </w:p>
    <w:p w14:paraId="7F46F61B" w14:textId="77777777" w:rsidR="00085F42" w:rsidRDefault="00085F42" w:rsidP="00085F42">
      <w:pPr>
        <w:pStyle w:val="Instrucciones"/>
        <w:numPr>
          <w:ilvl w:val="0"/>
          <w:numId w:val="0"/>
        </w:numPr>
        <w:jc w:val="both"/>
        <w:rPr>
          <w:sz w:val="22"/>
        </w:rPr>
      </w:pPr>
      <w:r>
        <w:rPr>
          <w:sz w:val="22"/>
        </w:rPr>
        <w:lastRenderedPageBreak/>
        <w:t>Ejemplo:</w:t>
      </w:r>
    </w:p>
    <w:p w14:paraId="605C6477" w14:textId="77777777" w:rsidR="00085F42" w:rsidRDefault="000149A5" w:rsidP="000149A5">
      <w:pPr>
        <w:pStyle w:val="Instrucciones"/>
        <w:numPr>
          <w:ilvl w:val="0"/>
          <w:numId w:val="0"/>
        </w:numPr>
        <w:ind w:left="709" w:right="1041"/>
        <w:jc w:val="both"/>
        <w:rPr>
          <w:b/>
          <w:sz w:val="22"/>
        </w:rPr>
      </w:pPr>
      <w:r>
        <w:rPr>
          <w:b/>
          <w:sz w:val="22"/>
        </w:rPr>
        <w:t xml:space="preserve">Rosa </w:t>
      </w:r>
    </w:p>
    <w:p w14:paraId="53871068" w14:textId="77777777" w:rsidR="000149A5" w:rsidRDefault="000149A5" w:rsidP="000149A5">
      <w:pPr>
        <w:pStyle w:val="Instrucciones"/>
        <w:numPr>
          <w:ilvl w:val="0"/>
          <w:numId w:val="0"/>
        </w:numPr>
        <w:ind w:left="709" w:right="1041"/>
        <w:jc w:val="both"/>
      </w:pPr>
      <w:r>
        <w:t xml:space="preserve">Rosa iba en la micro que se va por Camino a Melipilla. Rosa se bajaba en Ciudad Satélite. Rosa iba con su hija. Yo iba parada al lado de donde estaba sentada Rosa. Rosa </w:t>
      </w:r>
      <w:r w:rsidRPr="000149A5">
        <w:rPr>
          <w:u w:val="single"/>
        </w:rPr>
        <w:t>me preguntó en voz baja dónde íbamos</w:t>
      </w:r>
      <w:r>
        <w:t xml:space="preserve">. Rosa no quería que su hija escuchara. La hija </w:t>
      </w:r>
      <w:r w:rsidRPr="000149A5">
        <w:rPr>
          <w:u w:val="single"/>
        </w:rPr>
        <w:t>me dijo que Rosa estaba loca</w:t>
      </w:r>
      <w:r>
        <w:t xml:space="preserve">. Rosa me tocó la guata para sentir a la Julieta. Rosa se quería parar para darme el asiento. Rosa, con gestos, </w:t>
      </w:r>
      <w:r w:rsidRPr="000149A5">
        <w:rPr>
          <w:u w:val="single"/>
        </w:rPr>
        <w:t>me dijo que su hija estaba loca</w:t>
      </w:r>
      <w:r>
        <w:t xml:space="preserve">. Antes de bajarse, Rosa </w:t>
      </w:r>
      <w:r w:rsidRPr="000149A5">
        <w:rPr>
          <w:u w:val="single"/>
        </w:rPr>
        <w:t>me dio las gracias</w:t>
      </w:r>
      <w:r>
        <w:t xml:space="preserve">. Rosa tenía Alzheimer. Rosa ni siquiera era Rosa. </w:t>
      </w:r>
    </w:p>
    <w:p w14:paraId="7F8D4430" w14:textId="77777777" w:rsidR="000149A5" w:rsidRPr="00F933D2" w:rsidRDefault="000149A5" w:rsidP="000149A5">
      <w:pPr>
        <w:pStyle w:val="Instrucciones"/>
        <w:numPr>
          <w:ilvl w:val="0"/>
          <w:numId w:val="0"/>
        </w:numPr>
        <w:ind w:left="709" w:right="1041"/>
        <w:jc w:val="right"/>
        <w:rPr>
          <w:sz w:val="20"/>
        </w:rPr>
      </w:pPr>
      <w:r w:rsidRPr="00F933D2">
        <w:rPr>
          <w:sz w:val="20"/>
        </w:rPr>
        <w:t xml:space="preserve">Camila </w:t>
      </w:r>
      <w:proofErr w:type="spellStart"/>
      <w:r w:rsidRPr="00F933D2">
        <w:rPr>
          <w:sz w:val="20"/>
        </w:rPr>
        <w:t>Iturra</w:t>
      </w:r>
      <w:proofErr w:type="spellEnd"/>
      <w:r w:rsidRPr="00F933D2">
        <w:rPr>
          <w:sz w:val="20"/>
        </w:rPr>
        <w:t xml:space="preserve"> Tapia, 23 años, Padre Hurtado</w:t>
      </w:r>
    </w:p>
    <w:p w14:paraId="697DE08B" w14:textId="77777777" w:rsidR="000149A5" w:rsidRPr="000149A5" w:rsidRDefault="000149A5" w:rsidP="000149A5">
      <w:pPr>
        <w:pStyle w:val="Instrucciones"/>
        <w:numPr>
          <w:ilvl w:val="0"/>
          <w:numId w:val="0"/>
        </w:numPr>
        <w:ind w:right="49"/>
        <w:jc w:val="both"/>
        <w:rPr>
          <w:b/>
          <w:sz w:val="20"/>
        </w:rPr>
      </w:pPr>
      <w:r>
        <w:rPr>
          <w:sz w:val="22"/>
        </w:rPr>
        <w:t xml:space="preserve">En este </w:t>
      </w:r>
      <w:proofErr w:type="spellStart"/>
      <w:r>
        <w:rPr>
          <w:sz w:val="22"/>
        </w:rPr>
        <w:t>microcuento</w:t>
      </w:r>
      <w:proofErr w:type="spellEnd"/>
      <w:r>
        <w:rPr>
          <w:sz w:val="22"/>
        </w:rPr>
        <w:t xml:space="preserve"> se han subrayado los fragmentos que nos indican cuando se introduce la voz de los personajes. El narrador es protagonista, se trata de una mujer embarazada que va en una micro de pie e intercambia algunas palabras con otra pasajera, Rosa. Quien relata nos comunica qué le dijeron Rosa y su hija, pero no reproduce sus palabras textuales como el caso anterior. </w:t>
      </w:r>
    </w:p>
    <w:p w14:paraId="1D1C1F1F" w14:textId="77777777" w:rsidR="00085F42" w:rsidRDefault="000149A5" w:rsidP="00085F42">
      <w:pPr>
        <w:pStyle w:val="Instrucciones"/>
        <w:numPr>
          <w:ilvl w:val="0"/>
          <w:numId w:val="0"/>
        </w:numPr>
        <w:jc w:val="both"/>
        <w:rPr>
          <w:b/>
          <w:sz w:val="22"/>
          <w:lang w:val="es-CL"/>
        </w:rPr>
      </w:pPr>
      <w:r>
        <w:rPr>
          <w:b/>
          <w:sz w:val="22"/>
          <w:lang w:val="es-CL"/>
        </w:rPr>
        <w:t>Estilo indirecto libre</w:t>
      </w:r>
    </w:p>
    <w:p w14:paraId="5AE2ADF2" w14:textId="77777777" w:rsidR="000149A5" w:rsidRPr="000149A5" w:rsidRDefault="000149A5" w:rsidP="00CD2438">
      <w:pPr>
        <w:pStyle w:val="Instrucciones"/>
        <w:numPr>
          <w:ilvl w:val="0"/>
          <w:numId w:val="3"/>
        </w:numPr>
        <w:jc w:val="both"/>
        <w:rPr>
          <w:b/>
          <w:sz w:val="22"/>
          <w:lang w:val="es-CL"/>
        </w:rPr>
      </w:pPr>
      <w:r>
        <w:rPr>
          <w:sz w:val="22"/>
          <w:lang w:val="es-CL"/>
        </w:rPr>
        <w:t xml:space="preserve">Es una forma compleja, porque supone la combinación de los dos estilos anteriores. </w:t>
      </w:r>
    </w:p>
    <w:p w14:paraId="4537F3E8" w14:textId="77777777" w:rsidR="000149A5" w:rsidRPr="000149A5" w:rsidRDefault="000149A5" w:rsidP="00CD2438">
      <w:pPr>
        <w:pStyle w:val="Instrucciones"/>
        <w:numPr>
          <w:ilvl w:val="0"/>
          <w:numId w:val="3"/>
        </w:numPr>
        <w:jc w:val="both"/>
        <w:rPr>
          <w:b/>
          <w:sz w:val="22"/>
          <w:lang w:val="es-CL"/>
        </w:rPr>
      </w:pPr>
      <w:r>
        <w:rPr>
          <w:sz w:val="22"/>
          <w:lang w:val="es-CL"/>
        </w:rPr>
        <w:t xml:space="preserve">El narrador habla desde </w:t>
      </w:r>
      <w:r w:rsidRPr="00F933D2">
        <w:rPr>
          <w:b/>
          <w:sz w:val="22"/>
          <w:lang w:val="es-CL"/>
        </w:rPr>
        <w:t>la interioridad del personaje</w:t>
      </w:r>
      <w:r>
        <w:rPr>
          <w:sz w:val="22"/>
          <w:lang w:val="es-CL"/>
        </w:rPr>
        <w:t>, por lo cual se identifica con este.</w:t>
      </w:r>
    </w:p>
    <w:p w14:paraId="0E94E0B4" w14:textId="77777777" w:rsidR="000149A5" w:rsidRPr="00F933D2" w:rsidRDefault="000149A5" w:rsidP="00CD2438">
      <w:pPr>
        <w:pStyle w:val="Instrucciones"/>
        <w:numPr>
          <w:ilvl w:val="0"/>
          <w:numId w:val="3"/>
        </w:numPr>
        <w:jc w:val="both"/>
        <w:rPr>
          <w:b/>
          <w:sz w:val="22"/>
          <w:lang w:val="es-CL"/>
        </w:rPr>
      </w:pPr>
      <w:r>
        <w:rPr>
          <w:sz w:val="22"/>
          <w:lang w:val="es-CL"/>
        </w:rPr>
        <w:t xml:space="preserve">La reproducción de palabras o pensamientos de los personajes se hace sin un verbo introductor. Un recurso común del estilo indirecto libre es la variación de los tiempos verbales. </w:t>
      </w:r>
    </w:p>
    <w:p w14:paraId="007D0F91" w14:textId="77777777" w:rsidR="00F933D2" w:rsidRDefault="00F933D2" w:rsidP="00F933D2">
      <w:pPr>
        <w:pStyle w:val="Instrucciones"/>
        <w:numPr>
          <w:ilvl w:val="0"/>
          <w:numId w:val="0"/>
        </w:numPr>
        <w:jc w:val="both"/>
        <w:rPr>
          <w:sz w:val="22"/>
          <w:lang w:val="es-CL"/>
        </w:rPr>
      </w:pPr>
      <w:r>
        <w:rPr>
          <w:sz w:val="22"/>
          <w:lang w:val="es-CL"/>
        </w:rPr>
        <w:t>Ejemplo:</w:t>
      </w:r>
    </w:p>
    <w:p w14:paraId="58CAEDAA" w14:textId="77777777" w:rsidR="00F933D2" w:rsidRDefault="00F933D2" w:rsidP="00F933D2">
      <w:pPr>
        <w:pStyle w:val="Instrucciones"/>
        <w:numPr>
          <w:ilvl w:val="0"/>
          <w:numId w:val="0"/>
        </w:numPr>
        <w:ind w:left="709" w:right="1041"/>
        <w:jc w:val="both"/>
        <w:rPr>
          <w:sz w:val="22"/>
          <w:u w:val="single"/>
          <w:lang w:val="es-CL"/>
        </w:rPr>
      </w:pPr>
      <w:r w:rsidRPr="00F933D2">
        <w:rPr>
          <w:sz w:val="22"/>
          <w:lang w:val="es-CL"/>
        </w:rPr>
        <w:t>Cierta noche Andrés escuchó un agitarse inusitado en el cuarto debajo del suyo. Algo sucedía. Su atención se adhirió a la voz de su abuela que se quejaba suavemente al comienzo, y que después dio un débil gemido de dolor. Sobrecogido, se sentó al borde de su lecho, con sus pies metidos en las pantuflas. Aguardaba</w:t>
      </w:r>
      <w:r w:rsidRPr="00F933D2">
        <w:rPr>
          <w:sz w:val="22"/>
          <w:u w:val="single"/>
          <w:lang w:val="es-CL"/>
        </w:rPr>
        <w:t>. ¿Y si su abuela muriera? ¿Si muriera allí mismo, ahora, esta noche?</w:t>
      </w:r>
      <w:r w:rsidRPr="00F933D2">
        <w:rPr>
          <w:sz w:val="22"/>
          <w:lang w:val="es-CL"/>
        </w:rPr>
        <w:t xml:space="preserve"> Sensibilizados de pronto, sus nervios vibraron a lo largo de todo su cuerpo... </w:t>
      </w:r>
      <w:r w:rsidRPr="00F933D2">
        <w:rPr>
          <w:sz w:val="22"/>
          <w:u w:val="single"/>
          <w:lang w:val="es-CL"/>
        </w:rPr>
        <w:t>¿No sería esa la solución de todo?</w:t>
      </w:r>
    </w:p>
    <w:p w14:paraId="7C0C713D" w14:textId="77777777" w:rsidR="00F933D2" w:rsidRPr="00F933D2" w:rsidRDefault="00F933D2" w:rsidP="00F933D2">
      <w:pPr>
        <w:pStyle w:val="Instrucciones"/>
        <w:numPr>
          <w:ilvl w:val="0"/>
          <w:numId w:val="0"/>
        </w:numPr>
        <w:ind w:left="709" w:right="1041"/>
        <w:jc w:val="right"/>
        <w:rPr>
          <w:sz w:val="22"/>
          <w:lang w:val="es-CL"/>
        </w:rPr>
      </w:pPr>
      <w:r>
        <w:rPr>
          <w:i/>
          <w:sz w:val="22"/>
          <w:lang w:val="es-CL"/>
        </w:rPr>
        <w:t>Coronación</w:t>
      </w:r>
      <w:r>
        <w:rPr>
          <w:sz w:val="22"/>
          <w:lang w:val="es-CL"/>
        </w:rPr>
        <w:t>. José Donoso</w:t>
      </w:r>
    </w:p>
    <w:p w14:paraId="04613EB4" w14:textId="77777777" w:rsidR="00F933D2" w:rsidRPr="00F933D2" w:rsidRDefault="00F933D2" w:rsidP="00F933D2">
      <w:pPr>
        <w:pStyle w:val="Instrucciones"/>
        <w:numPr>
          <w:ilvl w:val="0"/>
          <w:numId w:val="0"/>
        </w:numPr>
        <w:ind w:right="49"/>
        <w:jc w:val="both"/>
        <w:rPr>
          <w:sz w:val="22"/>
          <w:lang w:val="es-CL"/>
        </w:rPr>
      </w:pPr>
      <w:r>
        <w:rPr>
          <w:sz w:val="22"/>
          <w:lang w:val="es-CL"/>
        </w:rPr>
        <w:t>En el texto anterior es posible apreciar cómo el narrador reproduce los pensamientos del personaje. Para ello, se introduce en su interior y reproduce sus reflexiones.</w:t>
      </w:r>
    </w:p>
    <w:p w14:paraId="21AF3784" w14:textId="77777777" w:rsidR="000149A5" w:rsidRPr="00085F42" w:rsidRDefault="000149A5" w:rsidP="000149A5">
      <w:pPr>
        <w:pStyle w:val="Instrucciones"/>
        <w:numPr>
          <w:ilvl w:val="0"/>
          <w:numId w:val="0"/>
        </w:numPr>
        <w:jc w:val="both"/>
        <w:rPr>
          <w:b/>
          <w:sz w:val="22"/>
          <w:lang w:val="es-CL"/>
        </w:rPr>
      </w:pPr>
    </w:p>
    <w:p w14:paraId="59F1784D" w14:textId="77777777" w:rsidR="00135C57" w:rsidRDefault="00135C57" w:rsidP="00135C57">
      <w:pPr>
        <w:pStyle w:val="Instrucciones"/>
        <w:numPr>
          <w:ilvl w:val="0"/>
          <w:numId w:val="0"/>
        </w:numPr>
        <w:jc w:val="both"/>
        <w:rPr>
          <w:sz w:val="22"/>
        </w:rPr>
      </w:pPr>
    </w:p>
    <w:p w14:paraId="1FA10867" w14:textId="77777777" w:rsidR="002968B7" w:rsidRDefault="002968B7" w:rsidP="00135C57">
      <w:pPr>
        <w:pStyle w:val="Instrucciones"/>
        <w:numPr>
          <w:ilvl w:val="0"/>
          <w:numId w:val="0"/>
        </w:numPr>
        <w:jc w:val="both"/>
        <w:rPr>
          <w:sz w:val="22"/>
        </w:rPr>
      </w:pPr>
    </w:p>
    <w:p w14:paraId="7FCC1681" w14:textId="77777777" w:rsidR="002968B7" w:rsidRDefault="002968B7" w:rsidP="00135C57">
      <w:pPr>
        <w:pStyle w:val="Instrucciones"/>
        <w:numPr>
          <w:ilvl w:val="0"/>
          <w:numId w:val="0"/>
        </w:numPr>
        <w:jc w:val="both"/>
        <w:rPr>
          <w:sz w:val="22"/>
        </w:rPr>
      </w:pPr>
    </w:p>
    <w:p w14:paraId="538850D1" w14:textId="77777777" w:rsidR="002968B7" w:rsidRDefault="002968B7" w:rsidP="00135C57">
      <w:pPr>
        <w:pStyle w:val="Instrucciones"/>
        <w:numPr>
          <w:ilvl w:val="0"/>
          <w:numId w:val="0"/>
        </w:numPr>
        <w:jc w:val="both"/>
        <w:rPr>
          <w:sz w:val="22"/>
        </w:rPr>
      </w:pPr>
    </w:p>
    <w:p w14:paraId="2F9148CE" w14:textId="77777777" w:rsidR="00CB158D" w:rsidRPr="009D0174" w:rsidRDefault="00CB158D" w:rsidP="00135C57">
      <w:pPr>
        <w:pStyle w:val="Instrucciones"/>
        <w:numPr>
          <w:ilvl w:val="0"/>
          <w:numId w:val="0"/>
        </w:numPr>
        <w:jc w:val="both"/>
        <w:rPr>
          <w:sz w:val="22"/>
        </w:rPr>
      </w:pPr>
    </w:p>
    <w:p w14:paraId="73A2C95F" w14:textId="77777777" w:rsidR="00112744" w:rsidRDefault="00F933D2" w:rsidP="009B78B5">
      <w:pPr>
        <w:pStyle w:val="Instrucciones"/>
        <w:numPr>
          <w:ilvl w:val="0"/>
          <w:numId w:val="0"/>
        </w:numPr>
        <w:jc w:val="both"/>
        <w:rPr>
          <w:sz w:val="22"/>
        </w:rPr>
      </w:pPr>
      <w:r>
        <w:rPr>
          <w:b/>
          <w:sz w:val="22"/>
        </w:rPr>
        <w:lastRenderedPageBreak/>
        <w:t xml:space="preserve">Actividad </w:t>
      </w:r>
      <w:r w:rsidR="00751560">
        <w:rPr>
          <w:b/>
          <w:sz w:val="22"/>
        </w:rPr>
        <w:t xml:space="preserve">3: </w:t>
      </w:r>
      <w:r w:rsidR="00751560">
        <w:rPr>
          <w:sz w:val="22"/>
        </w:rPr>
        <w:t>Estilos narrativos</w:t>
      </w:r>
      <w:r w:rsidR="00A453DE">
        <w:rPr>
          <w:sz w:val="22"/>
        </w:rPr>
        <w:t xml:space="preserve">. </w:t>
      </w:r>
    </w:p>
    <w:p w14:paraId="471426BD" w14:textId="77777777" w:rsidR="00751560" w:rsidRPr="00751560" w:rsidRDefault="00CB158D" w:rsidP="009B78B5">
      <w:pPr>
        <w:pStyle w:val="Instrucciones"/>
        <w:numPr>
          <w:ilvl w:val="0"/>
          <w:numId w:val="0"/>
        </w:numPr>
        <w:jc w:val="both"/>
        <w:rPr>
          <w:sz w:val="22"/>
        </w:rPr>
      </w:pPr>
      <w:r>
        <w:rPr>
          <w:sz w:val="22"/>
        </w:rPr>
        <w:t>Reconoce qué estilo narrativo se utiliza en los siguientes textos. Justifica tu respuesta.</w:t>
      </w:r>
    </w:p>
    <w:p w14:paraId="6B1F09C8" w14:textId="77777777" w:rsidR="00F933D2" w:rsidRDefault="00F933D2" w:rsidP="00CD2438">
      <w:pPr>
        <w:pStyle w:val="Instrucciones"/>
        <w:numPr>
          <w:ilvl w:val="0"/>
          <w:numId w:val="6"/>
        </w:numPr>
        <w:jc w:val="both"/>
        <w:rPr>
          <w:b/>
          <w:sz w:val="22"/>
        </w:rPr>
      </w:pPr>
      <w:r>
        <w:rPr>
          <w:b/>
          <w:sz w:val="22"/>
        </w:rPr>
        <w:t>Mi amigo nuevo</w:t>
      </w:r>
    </w:p>
    <w:p w14:paraId="20C737CB" w14:textId="77777777" w:rsidR="00CB158D" w:rsidRPr="00A453DE" w:rsidRDefault="00F933D2" w:rsidP="009B78B5">
      <w:pPr>
        <w:pStyle w:val="Instrucciones"/>
        <w:numPr>
          <w:ilvl w:val="0"/>
          <w:numId w:val="0"/>
        </w:numPr>
        <w:jc w:val="both"/>
        <w:rPr>
          <w:sz w:val="22"/>
        </w:rPr>
      </w:pPr>
      <w:r w:rsidRPr="00A453DE">
        <w:rPr>
          <w:sz w:val="22"/>
        </w:rPr>
        <w:t xml:space="preserve">Mi mamá me dijo que me llevaría a conocer el mar. Dice que es cerca y que nos vamos a demorar menos de lo que ella se demora al trabajo. Le dije que invitáramos a mi amigo nuevo, uno que viene de un país que no me acuerdo cómo se llama. Él ya conocía el mar y me dijo que era como una piscina calentita. A mí me pareció que hablaba de una tina. Llegamos y corrió a tirarse al agua, pero se salió tiritando. Su cara me pareció que decía que este no era el mar que él conocía. </w:t>
      </w:r>
    </w:p>
    <w:p w14:paraId="15B41D39" w14:textId="77777777" w:rsidR="00F933D2" w:rsidRPr="00A453DE" w:rsidRDefault="00F933D2" w:rsidP="00A453DE">
      <w:pPr>
        <w:pStyle w:val="Instrucciones"/>
        <w:numPr>
          <w:ilvl w:val="0"/>
          <w:numId w:val="0"/>
        </w:numPr>
        <w:jc w:val="right"/>
        <w:rPr>
          <w:sz w:val="20"/>
        </w:rPr>
      </w:pPr>
      <w:r w:rsidRPr="00A453DE">
        <w:rPr>
          <w:sz w:val="20"/>
        </w:rPr>
        <w:t>Christian Smith Mujica, 35 años, Santiago.</w:t>
      </w:r>
    </w:p>
    <w:p w14:paraId="39D1C935" w14:textId="77777777" w:rsidR="00A453DE" w:rsidRDefault="00A453DE" w:rsidP="00A453DE">
      <w:pPr>
        <w:pStyle w:val="Instrucciones"/>
        <w:numPr>
          <w:ilvl w:val="0"/>
          <w:numId w:val="0"/>
        </w:numPr>
        <w:rPr>
          <w:sz w:val="22"/>
        </w:rPr>
      </w:pPr>
      <w:r>
        <w:rPr>
          <w:sz w:val="22"/>
        </w:rPr>
        <w:t>Estilo narrativo: ____________________________________________________________________________________________________________________________________________________________________.</w:t>
      </w:r>
    </w:p>
    <w:p w14:paraId="4020C441" w14:textId="77777777" w:rsidR="00A453DE" w:rsidRPr="00A453DE" w:rsidRDefault="00A453DE" w:rsidP="00CD2438">
      <w:pPr>
        <w:pStyle w:val="Instrucciones"/>
        <w:numPr>
          <w:ilvl w:val="0"/>
          <w:numId w:val="6"/>
        </w:numPr>
        <w:rPr>
          <w:sz w:val="22"/>
        </w:rPr>
      </w:pPr>
      <w:r>
        <w:rPr>
          <w:b/>
          <w:sz w:val="22"/>
        </w:rPr>
        <w:t xml:space="preserve">Volantín cortao </w:t>
      </w:r>
    </w:p>
    <w:p w14:paraId="4415CED3" w14:textId="77777777" w:rsidR="00A453DE" w:rsidRPr="00A453DE" w:rsidRDefault="00A453DE" w:rsidP="00A453DE">
      <w:pPr>
        <w:pStyle w:val="Instrucciones"/>
        <w:numPr>
          <w:ilvl w:val="0"/>
          <w:numId w:val="0"/>
        </w:numPr>
        <w:jc w:val="both"/>
        <w:rPr>
          <w:sz w:val="22"/>
        </w:rPr>
      </w:pPr>
      <w:r w:rsidRPr="00A453DE">
        <w:rPr>
          <w:sz w:val="22"/>
        </w:rPr>
        <w:t xml:space="preserve">La infancia es un intento de elevar volantines sin que nadie corte el hilo, me dijo mi abuelo mientras mirábamos a un grupo de niños jugando a la pelota en la cancha de tierra.  </w:t>
      </w:r>
    </w:p>
    <w:p w14:paraId="13AC4CFF" w14:textId="77777777" w:rsidR="00A453DE" w:rsidRPr="00A453DE" w:rsidRDefault="00A453DE" w:rsidP="00A453DE">
      <w:pPr>
        <w:pStyle w:val="Instrucciones"/>
        <w:numPr>
          <w:ilvl w:val="0"/>
          <w:numId w:val="0"/>
        </w:numPr>
        <w:jc w:val="right"/>
        <w:rPr>
          <w:sz w:val="20"/>
        </w:rPr>
      </w:pPr>
      <w:r w:rsidRPr="00A453DE">
        <w:rPr>
          <w:sz w:val="20"/>
        </w:rPr>
        <w:t xml:space="preserve">Daniela </w:t>
      </w:r>
      <w:proofErr w:type="spellStart"/>
      <w:r w:rsidRPr="00A453DE">
        <w:rPr>
          <w:sz w:val="20"/>
        </w:rPr>
        <w:t>Malhue</w:t>
      </w:r>
      <w:proofErr w:type="spellEnd"/>
      <w:r w:rsidRPr="00A453DE">
        <w:rPr>
          <w:sz w:val="20"/>
        </w:rPr>
        <w:t xml:space="preserve"> Urra, 28 años, San Antonio.</w:t>
      </w:r>
    </w:p>
    <w:p w14:paraId="54128C08" w14:textId="77777777" w:rsidR="00A453DE" w:rsidRDefault="00A453DE" w:rsidP="00A453DE">
      <w:pPr>
        <w:pStyle w:val="Instrucciones"/>
        <w:numPr>
          <w:ilvl w:val="0"/>
          <w:numId w:val="0"/>
        </w:numPr>
        <w:rPr>
          <w:sz w:val="22"/>
        </w:rPr>
      </w:pPr>
      <w:r>
        <w:rPr>
          <w:sz w:val="22"/>
        </w:rPr>
        <w:t>Estilo narrativo: ____________________________________________________________________________________________________________________________________________________________________.</w:t>
      </w:r>
    </w:p>
    <w:p w14:paraId="6692EDFD" w14:textId="77777777" w:rsidR="00A453DE" w:rsidRPr="00A453DE" w:rsidRDefault="00A453DE" w:rsidP="00CD2438">
      <w:pPr>
        <w:pStyle w:val="Instrucciones"/>
        <w:numPr>
          <w:ilvl w:val="0"/>
          <w:numId w:val="6"/>
        </w:numPr>
        <w:rPr>
          <w:sz w:val="22"/>
        </w:rPr>
      </w:pPr>
      <w:r w:rsidRPr="00A453DE">
        <w:rPr>
          <w:b/>
          <w:sz w:val="22"/>
        </w:rPr>
        <w:t>El famoso</w:t>
      </w:r>
    </w:p>
    <w:p w14:paraId="2DC0F002" w14:textId="77777777" w:rsidR="00A453DE" w:rsidRPr="00A453DE" w:rsidRDefault="00A453DE" w:rsidP="00A453DE">
      <w:pPr>
        <w:pStyle w:val="Instrucciones"/>
        <w:numPr>
          <w:ilvl w:val="0"/>
          <w:numId w:val="0"/>
        </w:numPr>
        <w:jc w:val="both"/>
        <w:rPr>
          <w:sz w:val="22"/>
        </w:rPr>
      </w:pPr>
      <w:r w:rsidRPr="00A453DE">
        <w:rPr>
          <w:sz w:val="22"/>
        </w:rPr>
        <w:t>Cuando la China puso las noticias en la mañana, vio cómo golpeaban a un delincuente en el Barrio Bellavista, el cual a duras penas logró arrancarse. «¡Rodrigo, eres tú, huevón!», dijo la China, pegándole un codazo a su marido que dormía a su lado. El Rodrigo, con los ojos morados, los labios hinchados y el rostro casi irreconocible, le dijo: «</w:t>
      </w:r>
      <w:proofErr w:type="spellStart"/>
      <w:r w:rsidRPr="00A453DE">
        <w:rPr>
          <w:sz w:val="22"/>
        </w:rPr>
        <w:t>Pa</w:t>
      </w:r>
      <w:proofErr w:type="spellEnd"/>
      <w:r w:rsidRPr="00A453DE">
        <w:rPr>
          <w:sz w:val="22"/>
        </w:rPr>
        <w:t xml:space="preserve">’ que </w:t>
      </w:r>
      <w:proofErr w:type="spellStart"/>
      <w:r w:rsidRPr="00A453DE">
        <w:rPr>
          <w:sz w:val="22"/>
        </w:rPr>
        <w:t>veai</w:t>
      </w:r>
      <w:proofErr w:type="spellEnd"/>
      <w:r w:rsidRPr="00A453DE">
        <w:rPr>
          <w:sz w:val="22"/>
        </w:rPr>
        <w:t xml:space="preserve"> que soy famoso».   </w:t>
      </w:r>
    </w:p>
    <w:p w14:paraId="5DC4422F" w14:textId="77777777" w:rsidR="00A453DE" w:rsidRDefault="00A453DE" w:rsidP="00A453DE">
      <w:pPr>
        <w:pStyle w:val="Instrucciones"/>
        <w:numPr>
          <w:ilvl w:val="0"/>
          <w:numId w:val="0"/>
        </w:numPr>
        <w:jc w:val="right"/>
        <w:rPr>
          <w:sz w:val="22"/>
        </w:rPr>
      </w:pPr>
      <w:r w:rsidRPr="00A453DE">
        <w:rPr>
          <w:sz w:val="22"/>
        </w:rPr>
        <w:t>Gonzalo Martínez Riquelme, 30 años, La Granja.</w:t>
      </w:r>
    </w:p>
    <w:p w14:paraId="4D2BED86" w14:textId="77777777" w:rsidR="00A453DE" w:rsidRDefault="00A453DE" w:rsidP="00A453DE">
      <w:pPr>
        <w:pStyle w:val="Instrucciones"/>
        <w:numPr>
          <w:ilvl w:val="0"/>
          <w:numId w:val="0"/>
        </w:numPr>
        <w:rPr>
          <w:sz w:val="22"/>
        </w:rPr>
      </w:pPr>
      <w:r>
        <w:rPr>
          <w:sz w:val="22"/>
        </w:rPr>
        <w:t>Estilo narrativo: ____________________________________________________________________________________________________________________________________________________________________.</w:t>
      </w:r>
    </w:p>
    <w:p w14:paraId="29440F76" w14:textId="77777777" w:rsidR="00A453DE" w:rsidRPr="00A453DE" w:rsidRDefault="00A453DE" w:rsidP="00CD2438">
      <w:pPr>
        <w:pStyle w:val="Instrucciones"/>
        <w:numPr>
          <w:ilvl w:val="0"/>
          <w:numId w:val="6"/>
        </w:numPr>
        <w:rPr>
          <w:sz w:val="22"/>
        </w:rPr>
      </w:pPr>
      <w:r>
        <w:rPr>
          <w:b/>
          <w:sz w:val="22"/>
        </w:rPr>
        <w:t>Canción de cuna</w:t>
      </w:r>
    </w:p>
    <w:p w14:paraId="3311FD48" w14:textId="77777777" w:rsidR="00A453DE" w:rsidRDefault="00A453DE" w:rsidP="00A453DE">
      <w:pPr>
        <w:pStyle w:val="Instrucciones"/>
        <w:numPr>
          <w:ilvl w:val="0"/>
          <w:numId w:val="0"/>
        </w:numPr>
        <w:jc w:val="both"/>
        <w:rPr>
          <w:sz w:val="22"/>
        </w:rPr>
      </w:pPr>
      <w:r w:rsidRPr="00A453DE">
        <w:rPr>
          <w:sz w:val="22"/>
        </w:rPr>
        <w:t xml:space="preserve">Mi viejito es nochero y todas las noches, pero todas las noches, me llama para conversarme de sus tiempos, y yo lo quiero harto a mi viejito. Lo escucho. La 324 que tomaba para ir a trabajar al barrio alto, las papas fritas del kiosco verde de Zapadores cuando éramos inmortales. Pisar y pisar Pedro Donoso para llegar a la iglesia, las velitas de Corpus Christi, la barba y el FTR, el sueño, la lectura, los disparos, el humo. El silencio. Yo lo quiero harto a mi viejito. Lo escucho. </w:t>
      </w:r>
    </w:p>
    <w:p w14:paraId="542E7DB6" w14:textId="77777777" w:rsidR="00A453DE" w:rsidRPr="00A453DE" w:rsidRDefault="00A453DE" w:rsidP="00A453DE">
      <w:pPr>
        <w:pStyle w:val="Instrucciones"/>
        <w:numPr>
          <w:ilvl w:val="0"/>
          <w:numId w:val="0"/>
        </w:numPr>
        <w:jc w:val="right"/>
        <w:rPr>
          <w:sz w:val="18"/>
        </w:rPr>
      </w:pPr>
      <w:r w:rsidRPr="00A453DE">
        <w:rPr>
          <w:sz w:val="20"/>
        </w:rPr>
        <w:t>Máximo Mella Ahumada, 32 años, La Serena</w:t>
      </w:r>
    </w:p>
    <w:p w14:paraId="16997EB2" w14:textId="77777777" w:rsidR="00A453DE" w:rsidRDefault="00A453DE" w:rsidP="00A453DE">
      <w:pPr>
        <w:pStyle w:val="Instrucciones"/>
        <w:numPr>
          <w:ilvl w:val="0"/>
          <w:numId w:val="0"/>
        </w:numPr>
        <w:rPr>
          <w:sz w:val="22"/>
        </w:rPr>
      </w:pPr>
      <w:r>
        <w:rPr>
          <w:sz w:val="22"/>
        </w:rPr>
        <w:lastRenderedPageBreak/>
        <w:t>Estilo narrativo: ____________________________________________________________________________________________________________________________________________________________________.</w:t>
      </w:r>
    </w:p>
    <w:p w14:paraId="199E2265" w14:textId="77777777" w:rsidR="00112744" w:rsidRDefault="00112744" w:rsidP="00A453DE">
      <w:pPr>
        <w:pStyle w:val="Instrucciones"/>
        <w:numPr>
          <w:ilvl w:val="0"/>
          <w:numId w:val="0"/>
        </w:numPr>
        <w:rPr>
          <w:b/>
          <w:color w:val="C00000"/>
        </w:rPr>
      </w:pPr>
    </w:p>
    <w:p w14:paraId="629A4B37" w14:textId="77777777" w:rsidR="008B395A" w:rsidRDefault="008B395A" w:rsidP="00A453DE">
      <w:pPr>
        <w:pStyle w:val="Instrucciones"/>
        <w:numPr>
          <w:ilvl w:val="0"/>
          <w:numId w:val="0"/>
        </w:numPr>
        <w:rPr>
          <w:b/>
          <w:color w:val="C00000"/>
        </w:rPr>
      </w:pPr>
    </w:p>
    <w:p w14:paraId="5444649B" w14:textId="77777777" w:rsidR="00112744" w:rsidRPr="00112744" w:rsidRDefault="00112744" w:rsidP="00A453DE">
      <w:pPr>
        <w:pStyle w:val="Instrucciones"/>
        <w:numPr>
          <w:ilvl w:val="0"/>
          <w:numId w:val="0"/>
        </w:numPr>
        <w:rPr>
          <w:b/>
          <w:color w:val="C00000"/>
        </w:rPr>
      </w:pPr>
      <w:r w:rsidRPr="00112744">
        <w:rPr>
          <w:b/>
          <w:color w:val="C00000"/>
        </w:rPr>
        <w:t>SESIÓN 4</w:t>
      </w:r>
    </w:p>
    <w:p w14:paraId="5ED4702A" w14:textId="77777777" w:rsidR="008B395A" w:rsidRDefault="00112744" w:rsidP="008B395A">
      <w:pPr>
        <w:pStyle w:val="Instrucciones"/>
        <w:numPr>
          <w:ilvl w:val="0"/>
          <w:numId w:val="0"/>
        </w:numPr>
        <w:jc w:val="center"/>
        <w:rPr>
          <w:b/>
        </w:rPr>
      </w:pPr>
      <w:r w:rsidRPr="00112744">
        <w:rPr>
          <w:b/>
        </w:rPr>
        <w:t>T</w:t>
      </w:r>
      <w:r w:rsidR="00681FDF">
        <w:rPr>
          <w:b/>
        </w:rPr>
        <w:t>IPOS DE CONFLICTO EN LA NARRACIÓN</w:t>
      </w:r>
    </w:p>
    <w:p w14:paraId="16DFDDA4" w14:textId="77777777" w:rsidR="002B6269" w:rsidRPr="002B6269" w:rsidRDefault="002B6269" w:rsidP="008B395A">
      <w:pPr>
        <w:pStyle w:val="Instrucciones"/>
        <w:numPr>
          <w:ilvl w:val="0"/>
          <w:numId w:val="0"/>
        </w:numPr>
        <w:jc w:val="both"/>
        <w:rPr>
          <w:rFonts w:asciiTheme="minorHAnsi" w:hAnsiTheme="minorHAnsi" w:cstheme="minorHAnsi"/>
          <w:sz w:val="22"/>
        </w:rPr>
      </w:pPr>
      <w:r w:rsidRPr="002B6269">
        <w:rPr>
          <w:rFonts w:asciiTheme="minorHAnsi" w:hAnsiTheme="minorHAnsi" w:cstheme="minorHAnsi"/>
          <w:sz w:val="22"/>
        </w:rPr>
        <w:t xml:space="preserve">Uno de los elementos más importantes en toda novela es el </w:t>
      </w:r>
      <w:r w:rsidRPr="002B6269">
        <w:rPr>
          <w:rFonts w:asciiTheme="minorHAnsi" w:hAnsiTheme="minorHAnsi" w:cstheme="minorHAnsi"/>
          <w:sz w:val="22"/>
          <w:u w:val="single"/>
        </w:rPr>
        <w:t>conflicto narrativo</w:t>
      </w:r>
      <w:r w:rsidRPr="002B6269">
        <w:rPr>
          <w:rFonts w:asciiTheme="minorHAnsi" w:hAnsiTheme="minorHAnsi" w:cstheme="minorHAnsi"/>
          <w:sz w:val="22"/>
        </w:rPr>
        <w:t>. Se suele definir como la disputa de dos o más bandos por lograr un mismo objetivo o bien por impedir que el contrario lo consiga.</w:t>
      </w:r>
    </w:p>
    <w:p w14:paraId="2546A303" w14:textId="77777777" w:rsidR="008B395A" w:rsidRPr="002B6269" w:rsidRDefault="008B395A" w:rsidP="008B395A">
      <w:pPr>
        <w:pStyle w:val="Instrucciones"/>
        <w:numPr>
          <w:ilvl w:val="0"/>
          <w:numId w:val="0"/>
        </w:numPr>
        <w:jc w:val="both"/>
        <w:rPr>
          <w:rFonts w:asciiTheme="minorHAnsi" w:hAnsiTheme="minorHAnsi" w:cstheme="minorHAnsi"/>
          <w:sz w:val="22"/>
        </w:rPr>
      </w:pPr>
      <w:r w:rsidRPr="002B6269">
        <w:rPr>
          <w:rFonts w:asciiTheme="minorHAnsi" w:hAnsiTheme="minorHAnsi" w:cstheme="minorHAnsi"/>
          <w:sz w:val="22"/>
        </w:rPr>
        <w:t>Al interior del mundo narrativo, los personajes desarrollan acciones, las cuales tienen distintos grados de importancia en el transcurso de la historia. Las acciones principales que realizan los personajes responden a prop</w:t>
      </w:r>
      <w:r w:rsidR="002B6269">
        <w:rPr>
          <w:rFonts w:asciiTheme="minorHAnsi" w:hAnsiTheme="minorHAnsi" w:cstheme="minorHAnsi"/>
          <w:sz w:val="22"/>
        </w:rPr>
        <w:t xml:space="preserve">ósitos/motivaciones </w:t>
      </w:r>
      <w:r w:rsidRPr="002B6269">
        <w:rPr>
          <w:rFonts w:asciiTheme="minorHAnsi" w:hAnsiTheme="minorHAnsi" w:cstheme="minorHAnsi"/>
          <w:sz w:val="22"/>
        </w:rPr>
        <w:t>espec</w:t>
      </w:r>
      <w:r w:rsidR="002B6269">
        <w:rPr>
          <w:rFonts w:asciiTheme="minorHAnsi" w:hAnsiTheme="minorHAnsi" w:cstheme="minorHAnsi"/>
          <w:sz w:val="22"/>
        </w:rPr>
        <w:t>ífica</w:t>
      </w:r>
      <w:r w:rsidRPr="002B6269">
        <w:rPr>
          <w:rFonts w:asciiTheme="minorHAnsi" w:hAnsiTheme="minorHAnsi" w:cstheme="minorHAnsi"/>
          <w:sz w:val="22"/>
        </w:rPr>
        <w:t>s, por ejemplo, Harry Potter va al Hogwarts porque quiere aprender magia y hechicería.</w:t>
      </w:r>
    </w:p>
    <w:p w14:paraId="21E87A0A" w14:textId="77777777" w:rsidR="00F90F0E" w:rsidRDefault="00F90F0E" w:rsidP="008B395A">
      <w:pPr>
        <w:pStyle w:val="Instrucciones"/>
        <w:numPr>
          <w:ilvl w:val="0"/>
          <w:numId w:val="0"/>
        </w:numPr>
        <w:jc w:val="both"/>
        <w:rPr>
          <w:rFonts w:asciiTheme="minorHAnsi" w:hAnsiTheme="minorHAnsi" w:cstheme="minorHAnsi"/>
          <w:sz w:val="22"/>
        </w:rPr>
      </w:pPr>
      <w:r w:rsidRPr="002B6269">
        <w:rPr>
          <w:rFonts w:asciiTheme="minorHAnsi" w:hAnsiTheme="minorHAnsi" w:cstheme="minorHAnsi"/>
          <w:sz w:val="22"/>
        </w:rPr>
        <w:t>Habitualmente, la motivación de los personajes se da por el co</w:t>
      </w:r>
      <w:r w:rsidR="008B395A" w:rsidRPr="002B6269">
        <w:rPr>
          <w:rFonts w:asciiTheme="minorHAnsi" w:hAnsiTheme="minorHAnsi" w:cstheme="minorHAnsi"/>
          <w:sz w:val="22"/>
        </w:rPr>
        <w:t xml:space="preserve">nflicto, pues este los obliga </w:t>
      </w:r>
      <w:r w:rsidRPr="002B6269">
        <w:rPr>
          <w:rFonts w:asciiTheme="minorHAnsi" w:hAnsiTheme="minorHAnsi" w:cstheme="minorHAnsi"/>
          <w:sz w:val="22"/>
        </w:rPr>
        <w:t>a actuar</w:t>
      </w:r>
      <w:r w:rsidR="008B395A" w:rsidRPr="002B6269">
        <w:rPr>
          <w:rFonts w:asciiTheme="minorHAnsi" w:hAnsiTheme="minorHAnsi" w:cstheme="minorHAnsi"/>
          <w:sz w:val="22"/>
        </w:rPr>
        <w:t>, a realizar ciertas acciones</w:t>
      </w:r>
      <w:r w:rsidRPr="002B6269">
        <w:rPr>
          <w:rFonts w:asciiTheme="minorHAnsi" w:hAnsiTheme="minorHAnsi" w:cstheme="minorHAnsi"/>
          <w:sz w:val="22"/>
        </w:rPr>
        <w:t>. El conflicto es un problema u obstáculo que rompe un equilibrio inicial y que obliga a la acción. Entre los tipos de conflicto se pueden reconocer los siguientes:</w:t>
      </w:r>
    </w:p>
    <w:p w14:paraId="6E9EA434" w14:textId="77777777" w:rsidR="002B6269" w:rsidRPr="002B6269" w:rsidRDefault="002B6269" w:rsidP="008B395A">
      <w:pPr>
        <w:pStyle w:val="Instrucciones"/>
        <w:numPr>
          <w:ilvl w:val="0"/>
          <w:numId w:val="0"/>
        </w:numPr>
        <w:jc w:val="both"/>
        <w:rPr>
          <w:rFonts w:asciiTheme="minorHAnsi" w:hAnsiTheme="minorHAnsi" w:cstheme="minorHAnsi"/>
          <w:b/>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2993"/>
      </w:tblGrid>
      <w:tr w:rsidR="00F90F0E" w:rsidRPr="00D4333B" w14:paraId="35D0CA95" w14:textId="77777777" w:rsidTr="00F90F0E">
        <w:trPr>
          <w:jc w:val="center"/>
        </w:trPr>
        <w:tc>
          <w:tcPr>
            <w:tcW w:w="2992" w:type="dxa"/>
            <w:shd w:val="clear" w:color="auto" w:fill="D9D9D9"/>
          </w:tcPr>
          <w:p w14:paraId="570E3F2C" w14:textId="77777777" w:rsidR="00F90F0E" w:rsidRPr="00F90F0E" w:rsidRDefault="00F90F0E" w:rsidP="00F90F0E">
            <w:pPr>
              <w:jc w:val="center"/>
              <w:rPr>
                <w:rFonts w:cstheme="minorHAnsi"/>
                <w:b/>
              </w:rPr>
            </w:pPr>
            <w:r w:rsidRPr="00F90F0E">
              <w:rPr>
                <w:rFonts w:cstheme="minorHAnsi"/>
                <w:b/>
              </w:rPr>
              <w:t>Entre personajes</w:t>
            </w:r>
          </w:p>
        </w:tc>
        <w:tc>
          <w:tcPr>
            <w:tcW w:w="2993" w:type="dxa"/>
            <w:shd w:val="clear" w:color="auto" w:fill="D9D9D9"/>
          </w:tcPr>
          <w:p w14:paraId="589A648F" w14:textId="77777777" w:rsidR="00F90F0E" w:rsidRPr="00F90F0E" w:rsidRDefault="002B6269" w:rsidP="00F90F0E">
            <w:pPr>
              <w:jc w:val="center"/>
              <w:rPr>
                <w:rFonts w:cstheme="minorHAnsi"/>
                <w:b/>
              </w:rPr>
            </w:pPr>
            <w:r>
              <w:rPr>
                <w:rFonts w:cstheme="minorHAnsi"/>
                <w:b/>
              </w:rPr>
              <w:t>Conflicto interno</w:t>
            </w:r>
          </w:p>
        </w:tc>
        <w:tc>
          <w:tcPr>
            <w:tcW w:w="2993" w:type="dxa"/>
            <w:shd w:val="clear" w:color="auto" w:fill="D9D9D9"/>
          </w:tcPr>
          <w:p w14:paraId="3610992B" w14:textId="77777777" w:rsidR="00F90F0E" w:rsidRPr="00F90F0E" w:rsidRDefault="002B6269" w:rsidP="00F90F0E">
            <w:pPr>
              <w:jc w:val="center"/>
              <w:rPr>
                <w:rFonts w:cstheme="minorHAnsi"/>
                <w:b/>
              </w:rPr>
            </w:pPr>
            <w:r>
              <w:rPr>
                <w:rFonts w:cstheme="minorHAnsi"/>
                <w:b/>
              </w:rPr>
              <w:t>Con la sociedad</w:t>
            </w:r>
          </w:p>
        </w:tc>
      </w:tr>
      <w:tr w:rsidR="00F90F0E" w:rsidRPr="00D4333B" w14:paraId="653BA6AA" w14:textId="77777777" w:rsidTr="00F90F0E">
        <w:trPr>
          <w:jc w:val="center"/>
        </w:trPr>
        <w:tc>
          <w:tcPr>
            <w:tcW w:w="2992" w:type="dxa"/>
          </w:tcPr>
          <w:p w14:paraId="25F8864E" w14:textId="77777777" w:rsidR="00F90F0E" w:rsidRPr="00F90F0E" w:rsidRDefault="001462DA" w:rsidP="001462DA">
            <w:pPr>
              <w:jc w:val="both"/>
              <w:rPr>
                <w:rFonts w:cstheme="minorHAnsi"/>
              </w:rPr>
            </w:pPr>
            <w:r w:rsidRPr="001462DA">
              <w:rPr>
                <w:rFonts w:cstheme="minorHAnsi"/>
              </w:rPr>
              <w:t xml:space="preserve">Son los objetivos personales, tanto de protagonistas como antagonistas, que llevan a dos individuos a enfrentarse entre sí. Cuando dos personajes tienen un objetivo opuesto, independientemente de su relación, esto genera un conflicto y una conexión entre ellos. </w:t>
            </w:r>
          </w:p>
        </w:tc>
        <w:tc>
          <w:tcPr>
            <w:tcW w:w="2993" w:type="dxa"/>
          </w:tcPr>
          <w:p w14:paraId="4A451F73" w14:textId="77777777" w:rsidR="00F90F0E" w:rsidRDefault="002B6269" w:rsidP="002B6269">
            <w:pPr>
              <w:jc w:val="both"/>
              <w:rPr>
                <w:rFonts w:cstheme="minorHAnsi"/>
              </w:rPr>
            </w:pPr>
            <w:r w:rsidRPr="002B6269">
              <w:rPr>
                <w:rFonts w:cstheme="minorHAnsi"/>
              </w:rPr>
              <w:t>Un mismo personaje se enfrenta a una contradicción interna, como vengarse o perdonar a un ser querido</w:t>
            </w:r>
            <w:r>
              <w:rPr>
                <w:rFonts w:cstheme="minorHAnsi"/>
              </w:rPr>
              <w:t xml:space="preserve">. Las fuerzas que se enfrentan residen en el interior del personaje. </w:t>
            </w:r>
          </w:p>
          <w:p w14:paraId="58D452B2" w14:textId="77777777" w:rsidR="002968B7" w:rsidRPr="002B6269" w:rsidRDefault="002968B7" w:rsidP="002B6269">
            <w:pPr>
              <w:jc w:val="both"/>
              <w:rPr>
                <w:rFonts w:cstheme="minorHAnsi"/>
              </w:rPr>
            </w:pPr>
          </w:p>
        </w:tc>
        <w:tc>
          <w:tcPr>
            <w:tcW w:w="2993" w:type="dxa"/>
          </w:tcPr>
          <w:p w14:paraId="64756149" w14:textId="77777777" w:rsidR="00F90F0E" w:rsidRDefault="002B6269" w:rsidP="00D32536">
            <w:pPr>
              <w:jc w:val="both"/>
              <w:rPr>
                <w:rFonts w:cstheme="minorHAnsi"/>
              </w:rPr>
            </w:pPr>
            <w:r w:rsidRPr="002B6269">
              <w:rPr>
                <w:rFonts w:cstheme="minorHAnsi"/>
              </w:rPr>
              <w:t>A menudo ocurre que las emociones, los pensamientos y las convicciones de un</w:t>
            </w:r>
            <w:r w:rsidR="00D32536">
              <w:rPr>
                <w:rFonts w:cstheme="minorHAnsi"/>
              </w:rPr>
              <w:t xml:space="preserve"> personaje</w:t>
            </w:r>
            <w:r w:rsidRPr="002B6269">
              <w:rPr>
                <w:rFonts w:cstheme="minorHAnsi"/>
              </w:rPr>
              <w:t xml:space="preserve"> se </w:t>
            </w:r>
            <w:r>
              <w:rPr>
                <w:rFonts w:cstheme="minorHAnsi"/>
              </w:rPr>
              <w:t>enfrentan</w:t>
            </w:r>
            <w:r w:rsidRPr="002B6269">
              <w:rPr>
                <w:rFonts w:cstheme="minorHAnsi"/>
              </w:rPr>
              <w:t xml:space="preserve"> contra su entorno y en esos casos se produce una </w:t>
            </w:r>
            <w:r w:rsidR="00D32536">
              <w:rPr>
                <w:rFonts w:cstheme="minorHAnsi"/>
              </w:rPr>
              <w:t>disputa</w:t>
            </w:r>
            <w:r w:rsidRPr="002B6269">
              <w:rPr>
                <w:rFonts w:cstheme="minorHAnsi"/>
              </w:rPr>
              <w:t xml:space="preserve"> que domina su existencia. Entran en este campo, por ejemplo, las luchas de clases, el intento de las clases bajas por obtener derechos que siempre han pertenecido a los gobernantes, la Iglesia o la nobleza.</w:t>
            </w:r>
            <w:r w:rsidR="00D32536">
              <w:rPr>
                <w:rFonts w:cstheme="minorHAnsi"/>
              </w:rPr>
              <w:t xml:space="preserve"> </w:t>
            </w:r>
          </w:p>
          <w:p w14:paraId="06221992" w14:textId="77777777" w:rsidR="002968B7" w:rsidRPr="00F90F0E" w:rsidRDefault="002968B7" w:rsidP="00D32536">
            <w:pPr>
              <w:jc w:val="both"/>
              <w:rPr>
                <w:rFonts w:cstheme="minorHAnsi"/>
              </w:rPr>
            </w:pPr>
            <w:r>
              <w:rPr>
                <w:rFonts w:cstheme="minorHAnsi"/>
              </w:rPr>
              <w:t>Ejemplo: La historia de Malala que leíste en el módulo anterior.</w:t>
            </w:r>
          </w:p>
        </w:tc>
      </w:tr>
    </w:tbl>
    <w:p w14:paraId="3C75C38A" w14:textId="77777777" w:rsidR="00F933D2" w:rsidRDefault="002968B7" w:rsidP="009B78B5">
      <w:pPr>
        <w:pStyle w:val="Instrucciones"/>
        <w:numPr>
          <w:ilvl w:val="0"/>
          <w:numId w:val="0"/>
        </w:numPr>
        <w:jc w:val="both"/>
        <w:rPr>
          <w:sz w:val="22"/>
        </w:rPr>
      </w:pPr>
      <w:r w:rsidRPr="002968B7">
        <w:rPr>
          <w:b/>
          <w:sz w:val="22"/>
        </w:rPr>
        <w:lastRenderedPageBreak/>
        <w:t>Actividad 4.</w:t>
      </w:r>
      <w:r w:rsidRPr="002968B7">
        <w:rPr>
          <w:sz w:val="22"/>
        </w:rPr>
        <w:t xml:space="preserve"> Lee el siguiente texto, luego responde las preguntas que se presentan a continuación</w:t>
      </w:r>
      <w:r>
        <w:rPr>
          <w:sz w:val="22"/>
        </w:rPr>
        <w:t>.</w:t>
      </w:r>
    </w:p>
    <w:p w14:paraId="0CDB61AC" w14:textId="77777777" w:rsidR="002968B7" w:rsidRDefault="00F75266" w:rsidP="00F75266">
      <w:pPr>
        <w:pStyle w:val="Instrucciones"/>
        <w:numPr>
          <w:ilvl w:val="0"/>
          <w:numId w:val="0"/>
        </w:numPr>
        <w:jc w:val="center"/>
        <w:rPr>
          <w:rFonts w:asciiTheme="minorHAnsi" w:hAnsiTheme="minorHAnsi" w:cstheme="minorHAnsi"/>
          <w:b/>
          <w:sz w:val="22"/>
        </w:rPr>
      </w:pPr>
      <w:r w:rsidRPr="00F75266">
        <w:rPr>
          <w:rFonts w:asciiTheme="minorHAnsi" w:hAnsiTheme="minorHAnsi" w:cstheme="minorHAnsi"/>
          <w:b/>
          <w:sz w:val="22"/>
        </w:rPr>
        <w:t>Espiral</w:t>
      </w:r>
    </w:p>
    <w:p w14:paraId="573EC379" w14:textId="77777777" w:rsidR="00F75266" w:rsidRDefault="00F75266" w:rsidP="00816D6B">
      <w:pPr>
        <w:pStyle w:val="Instrucciones"/>
        <w:numPr>
          <w:ilvl w:val="0"/>
          <w:numId w:val="0"/>
        </w:numPr>
        <w:jc w:val="both"/>
        <w:rPr>
          <w:sz w:val="22"/>
        </w:rPr>
      </w:pPr>
      <w:r w:rsidRPr="00816D6B">
        <w:rPr>
          <w:sz w:val="22"/>
        </w:rPr>
        <w:t>Regresé a casa en la madrugada, cayéndome de sueño. Al entrar, todo obscuro. Para no despertar a nadie avancé de puntillas y llegué a la escalera de caracol que conducía a mi cuarto. Apenas puse el pie en el primer escalón dudé de si ésa era mi casa o una casa idéntica a la mía. Y mientras subía temí que otro muchacho, igual a mí, estuviera durmiendo en mi cuarto y acaso soñándome en el acto mismo de subir por la escalera de caracol. Di la última vuelta, abrí la puerta y allí estaba él, o yo, todo iluminado de Luna, sentado en la cama, con los ojos bien abiertos. Nos quedamos un instante mirándonos de hito en hito. Nos sonreímos. Sentí que la sonrisa de él era la que también me pesaba en la boca: como en un espejo, uno de los dos era falaz. «¿Quién sueña con quién?», exclamó uno de nosotros, o quizá ambos simultáneamente. En ese momento oímos ruidos de pasos en la escalera de caracol: de un salto nos metimos uno en otro y así fundidos nos pusimos a soñar al que venía subiendo, que era yo otra vez.</w:t>
      </w:r>
    </w:p>
    <w:p w14:paraId="1DDDD772" w14:textId="77777777" w:rsidR="00816D6B" w:rsidRDefault="00816D6B" w:rsidP="00816D6B">
      <w:pPr>
        <w:pStyle w:val="Instrucciones"/>
        <w:numPr>
          <w:ilvl w:val="0"/>
          <w:numId w:val="7"/>
        </w:numPr>
        <w:jc w:val="both"/>
        <w:rPr>
          <w:sz w:val="22"/>
        </w:rPr>
      </w:pPr>
      <w:r>
        <w:rPr>
          <w:sz w:val="22"/>
        </w:rPr>
        <w:t>¿Qué características tiene el narrador de esta historia?</w:t>
      </w:r>
    </w:p>
    <w:tbl>
      <w:tblPr>
        <w:tblStyle w:val="Tablaconcuadrcula"/>
        <w:tblW w:w="0" w:type="auto"/>
        <w:tblLook w:val="04A0" w:firstRow="1" w:lastRow="0" w:firstColumn="1" w:lastColumn="0" w:noHBand="0" w:noVBand="1"/>
      </w:tblPr>
      <w:tblGrid>
        <w:gridCol w:w="9545"/>
      </w:tblGrid>
      <w:tr w:rsidR="00816D6B" w14:paraId="04E15045" w14:textId="77777777" w:rsidTr="00816D6B">
        <w:tc>
          <w:tcPr>
            <w:tcW w:w="9545" w:type="dxa"/>
          </w:tcPr>
          <w:p w14:paraId="629EE5C3" w14:textId="77777777" w:rsidR="00816D6B" w:rsidRPr="00816D6B" w:rsidRDefault="00816D6B" w:rsidP="00816D6B">
            <w:pPr>
              <w:pStyle w:val="Instrucciones"/>
              <w:numPr>
                <w:ilvl w:val="0"/>
                <w:numId w:val="0"/>
              </w:numPr>
              <w:jc w:val="both"/>
              <w:rPr>
                <w:sz w:val="4"/>
              </w:rPr>
            </w:pPr>
          </w:p>
        </w:tc>
      </w:tr>
      <w:tr w:rsidR="00816D6B" w14:paraId="3CB1A41F" w14:textId="77777777" w:rsidTr="00816D6B">
        <w:tc>
          <w:tcPr>
            <w:tcW w:w="9545" w:type="dxa"/>
          </w:tcPr>
          <w:p w14:paraId="52D12628" w14:textId="77777777" w:rsidR="00816D6B" w:rsidRPr="00816D6B" w:rsidRDefault="00816D6B" w:rsidP="00816D6B">
            <w:pPr>
              <w:pStyle w:val="Instrucciones"/>
              <w:numPr>
                <w:ilvl w:val="0"/>
                <w:numId w:val="0"/>
              </w:numPr>
              <w:jc w:val="both"/>
              <w:rPr>
                <w:sz w:val="4"/>
              </w:rPr>
            </w:pPr>
          </w:p>
        </w:tc>
      </w:tr>
    </w:tbl>
    <w:p w14:paraId="05F22011" w14:textId="77777777" w:rsidR="00816D6B" w:rsidRDefault="00816D6B" w:rsidP="00816D6B">
      <w:pPr>
        <w:pStyle w:val="Instrucciones"/>
        <w:numPr>
          <w:ilvl w:val="0"/>
          <w:numId w:val="7"/>
        </w:numPr>
        <w:jc w:val="both"/>
        <w:rPr>
          <w:sz w:val="22"/>
        </w:rPr>
      </w:pPr>
      <w:r w:rsidRPr="00816D6B">
        <w:rPr>
          <w:sz w:val="22"/>
        </w:rPr>
        <w:t xml:space="preserve">¿Participa </w:t>
      </w:r>
      <w:r>
        <w:rPr>
          <w:sz w:val="22"/>
        </w:rPr>
        <w:t xml:space="preserve">el narrador </w:t>
      </w:r>
      <w:r w:rsidRPr="00816D6B">
        <w:rPr>
          <w:sz w:val="22"/>
        </w:rPr>
        <w:t>de los acontecimientos? ¿Cómo lo sabes?</w:t>
      </w:r>
    </w:p>
    <w:tbl>
      <w:tblPr>
        <w:tblStyle w:val="Tablaconcuadrcula"/>
        <w:tblW w:w="0" w:type="auto"/>
        <w:tblLook w:val="04A0" w:firstRow="1" w:lastRow="0" w:firstColumn="1" w:lastColumn="0" w:noHBand="0" w:noVBand="1"/>
      </w:tblPr>
      <w:tblGrid>
        <w:gridCol w:w="9545"/>
      </w:tblGrid>
      <w:tr w:rsidR="00816D6B" w14:paraId="00FB4D60" w14:textId="77777777" w:rsidTr="00874A0B">
        <w:tc>
          <w:tcPr>
            <w:tcW w:w="9545" w:type="dxa"/>
          </w:tcPr>
          <w:p w14:paraId="34C4E7BF" w14:textId="77777777" w:rsidR="00816D6B" w:rsidRPr="00816D6B" w:rsidRDefault="00816D6B" w:rsidP="00874A0B">
            <w:pPr>
              <w:pStyle w:val="Instrucciones"/>
              <w:numPr>
                <w:ilvl w:val="0"/>
                <w:numId w:val="0"/>
              </w:numPr>
              <w:jc w:val="both"/>
              <w:rPr>
                <w:sz w:val="4"/>
              </w:rPr>
            </w:pPr>
          </w:p>
        </w:tc>
      </w:tr>
      <w:tr w:rsidR="00816D6B" w14:paraId="3B96E7C3" w14:textId="77777777" w:rsidTr="00874A0B">
        <w:tc>
          <w:tcPr>
            <w:tcW w:w="9545" w:type="dxa"/>
          </w:tcPr>
          <w:p w14:paraId="43D41E30" w14:textId="77777777" w:rsidR="00816D6B" w:rsidRPr="00816D6B" w:rsidRDefault="00816D6B" w:rsidP="00874A0B">
            <w:pPr>
              <w:pStyle w:val="Instrucciones"/>
              <w:numPr>
                <w:ilvl w:val="0"/>
                <w:numId w:val="0"/>
              </w:numPr>
              <w:jc w:val="both"/>
              <w:rPr>
                <w:sz w:val="4"/>
              </w:rPr>
            </w:pPr>
          </w:p>
        </w:tc>
      </w:tr>
    </w:tbl>
    <w:p w14:paraId="2745FE5B" w14:textId="77777777" w:rsidR="00816D6B" w:rsidRDefault="00816D6B" w:rsidP="00816D6B">
      <w:pPr>
        <w:pStyle w:val="Instrucciones"/>
        <w:numPr>
          <w:ilvl w:val="0"/>
          <w:numId w:val="7"/>
        </w:numPr>
        <w:jc w:val="both"/>
        <w:rPr>
          <w:sz w:val="22"/>
        </w:rPr>
      </w:pPr>
      <w:r w:rsidRPr="00816D6B">
        <w:rPr>
          <w:sz w:val="22"/>
        </w:rPr>
        <w:t>¿Qué persona gramatical emplea</w:t>
      </w:r>
      <w:r>
        <w:rPr>
          <w:sz w:val="22"/>
        </w:rPr>
        <w:t xml:space="preserve"> el narrador</w:t>
      </w:r>
      <w:r w:rsidRPr="00816D6B">
        <w:rPr>
          <w:sz w:val="22"/>
        </w:rPr>
        <w:t>? Señala cuáles son las marcas que te ayudaron a determinar esto.</w:t>
      </w:r>
    </w:p>
    <w:tbl>
      <w:tblPr>
        <w:tblStyle w:val="Tablaconcuadrcula"/>
        <w:tblW w:w="0" w:type="auto"/>
        <w:tblLook w:val="04A0" w:firstRow="1" w:lastRow="0" w:firstColumn="1" w:lastColumn="0" w:noHBand="0" w:noVBand="1"/>
      </w:tblPr>
      <w:tblGrid>
        <w:gridCol w:w="9545"/>
      </w:tblGrid>
      <w:tr w:rsidR="00816D6B" w14:paraId="635DE981" w14:textId="77777777" w:rsidTr="00874A0B">
        <w:tc>
          <w:tcPr>
            <w:tcW w:w="9545" w:type="dxa"/>
          </w:tcPr>
          <w:p w14:paraId="433BACB8" w14:textId="77777777" w:rsidR="00816D6B" w:rsidRPr="00816D6B" w:rsidRDefault="00816D6B" w:rsidP="00874A0B">
            <w:pPr>
              <w:pStyle w:val="Instrucciones"/>
              <w:numPr>
                <w:ilvl w:val="0"/>
                <w:numId w:val="0"/>
              </w:numPr>
              <w:jc w:val="both"/>
              <w:rPr>
                <w:sz w:val="4"/>
              </w:rPr>
            </w:pPr>
          </w:p>
        </w:tc>
      </w:tr>
      <w:tr w:rsidR="00816D6B" w14:paraId="71F0FE12" w14:textId="77777777" w:rsidTr="00874A0B">
        <w:tc>
          <w:tcPr>
            <w:tcW w:w="9545" w:type="dxa"/>
          </w:tcPr>
          <w:p w14:paraId="24D3F1D3" w14:textId="77777777" w:rsidR="00816D6B" w:rsidRPr="00816D6B" w:rsidRDefault="00816D6B" w:rsidP="00874A0B">
            <w:pPr>
              <w:pStyle w:val="Instrucciones"/>
              <w:numPr>
                <w:ilvl w:val="0"/>
                <w:numId w:val="0"/>
              </w:numPr>
              <w:jc w:val="both"/>
              <w:rPr>
                <w:sz w:val="4"/>
              </w:rPr>
            </w:pPr>
          </w:p>
        </w:tc>
      </w:tr>
    </w:tbl>
    <w:p w14:paraId="454FF140" w14:textId="77777777" w:rsidR="00816D6B" w:rsidRDefault="00816D6B" w:rsidP="00816D6B">
      <w:pPr>
        <w:pStyle w:val="Instrucciones"/>
        <w:numPr>
          <w:ilvl w:val="0"/>
          <w:numId w:val="7"/>
        </w:numPr>
        <w:jc w:val="both"/>
        <w:rPr>
          <w:sz w:val="22"/>
        </w:rPr>
      </w:pPr>
      <w:r>
        <w:rPr>
          <w:sz w:val="22"/>
        </w:rPr>
        <w:t>¿El narrador t</w:t>
      </w:r>
      <w:r w:rsidRPr="00816D6B">
        <w:rPr>
          <w:sz w:val="22"/>
        </w:rPr>
        <w:t>iene una visión parcial o panorámica de los acontecimientos? ¿Por qué?</w:t>
      </w:r>
    </w:p>
    <w:tbl>
      <w:tblPr>
        <w:tblStyle w:val="Tablaconcuadrcula"/>
        <w:tblW w:w="0" w:type="auto"/>
        <w:tblLook w:val="04A0" w:firstRow="1" w:lastRow="0" w:firstColumn="1" w:lastColumn="0" w:noHBand="0" w:noVBand="1"/>
      </w:tblPr>
      <w:tblGrid>
        <w:gridCol w:w="9545"/>
      </w:tblGrid>
      <w:tr w:rsidR="00816D6B" w14:paraId="0486A2DD" w14:textId="77777777" w:rsidTr="00874A0B">
        <w:tc>
          <w:tcPr>
            <w:tcW w:w="9545" w:type="dxa"/>
          </w:tcPr>
          <w:p w14:paraId="26E6EFB4" w14:textId="77777777" w:rsidR="00816D6B" w:rsidRPr="00816D6B" w:rsidRDefault="00816D6B" w:rsidP="00874A0B">
            <w:pPr>
              <w:pStyle w:val="Instrucciones"/>
              <w:numPr>
                <w:ilvl w:val="0"/>
                <w:numId w:val="0"/>
              </w:numPr>
              <w:jc w:val="both"/>
              <w:rPr>
                <w:sz w:val="4"/>
              </w:rPr>
            </w:pPr>
          </w:p>
        </w:tc>
      </w:tr>
      <w:tr w:rsidR="00816D6B" w14:paraId="16EB031F" w14:textId="77777777" w:rsidTr="00874A0B">
        <w:tc>
          <w:tcPr>
            <w:tcW w:w="9545" w:type="dxa"/>
          </w:tcPr>
          <w:p w14:paraId="3C229CED" w14:textId="77777777" w:rsidR="00816D6B" w:rsidRPr="00816D6B" w:rsidRDefault="00816D6B" w:rsidP="00874A0B">
            <w:pPr>
              <w:pStyle w:val="Instrucciones"/>
              <w:numPr>
                <w:ilvl w:val="0"/>
                <w:numId w:val="0"/>
              </w:numPr>
              <w:jc w:val="both"/>
              <w:rPr>
                <w:sz w:val="4"/>
              </w:rPr>
            </w:pPr>
          </w:p>
        </w:tc>
      </w:tr>
    </w:tbl>
    <w:p w14:paraId="50E379A1" w14:textId="77777777" w:rsidR="00816D6B" w:rsidRDefault="00816D6B" w:rsidP="00816D6B">
      <w:pPr>
        <w:pStyle w:val="Instrucciones"/>
        <w:numPr>
          <w:ilvl w:val="0"/>
          <w:numId w:val="7"/>
        </w:numPr>
        <w:jc w:val="both"/>
        <w:rPr>
          <w:sz w:val="22"/>
        </w:rPr>
      </w:pPr>
      <w:r>
        <w:rPr>
          <w:sz w:val="22"/>
        </w:rPr>
        <w:t>¿El narrador e</w:t>
      </w:r>
      <w:r w:rsidRPr="00816D6B">
        <w:rPr>
          <w:sz w:val="22"/>
        </w:rPr>
        <w:t>stá dentro o fuera de la historia?</w:t>
      </w:r>
    </w:p>
    <w:tbl>
      <w:tblPr>
        <w:tblStyle w:val="Tablaconcuadrcula"/>
        <w:tblW w:w="0" w:type="auto"/>
        <w:tblLook w:val="04A0" w:firstRow="1" w:lastRow="0" w:firstColumn="1" w:lastColumn="0" w:noHBand="0" w:noVBand="1"/>
      </w:tblPr>
      <w:tblGrid>
        <w:gridCol w:w="9545"/>
      </w:tblGrid>
      <w:tr w:rsidR="00816D6B" w14:paraId="2D376AD6" w14:textId="77777777" w:rsidTr="00874A0B">
        <w:tc>
          <w:tcPr>
            <w:tcW w:w="9545" w:type="dxa"/>
          </w:tcPr>
          <w:p w14:paraId="41BDE643" w14:textId="77777777" w:rsidR="00816D6B" w:rsidRPr="00816D6B" w:rsidRDefault="00816D6B" w:rsidP="00874A0B">
            <w:pPr>
              <w:pStyle w:val="Instrucciones"/>
              <w:numPr>
                <w:ilvl w:val="0"/>
                <w:numId w:val="0"/>
              </w:numPr>
              <w:jc w:val="both"/>
              <w:rPr>
                <w:sz w:val="4"/>
              </w:rPr>
            </w:pPr>
          </w:p>
        </w:tc>
      </w:tr>
      <w:tr w:rsidR="00816D6B" w14:paraId="25069FB5" w14:textId="77777777" w:rsidTr="00874A0B">
        <w:tc>
          <w:tcPr>
            <w:tcW w:w="9545" w:type="dxa"/>
          </w:tcPr>
          <w:p w14:paraId="420A6D0F" w14:textId="77777777" w:rsidR="00816D6B" w:rsidRPr="00816D6B" w:rsidRDefault="00816D6B" w:rsidP="00874A0B">
            <w:pPr>
              <w:pStyle w:val="Instrucciones"/>
              <w:numPr>
                <w:ilvl w:val="0"/>
                <w:numId w:val="0"/>
              </w:numPr>
              <w:jc w:val="both"/>
              <w:rPr>
                <w:sz w:val="4"/>
              </w:rPr>
            </w:pPr>
          </w:p>
        </w:tc>
      </w:tr>
    </w:tbl>
    <w:p w14:paraId="0A29B2A2" w14:textId="77777777" w:rsidR="00816D6B" w:rsidRDefault="00816D6B" w:rsidP="00816D6B">
      <w:pPr>
        <w:pStyle w:val="Instrucciones"/>
        <w:numPr>
          <w:ilvl w:val="0"/>
          <w:numId w:val="7"/>
        </w:numPr>
        <w:jc w:val="both"/>
        <w:rPr>
          <w:sz w:val="22"/>
        </w:rPr>
      </w:pPr>
      <w:r w:rsidRPr="00816D6B">
        <w:rPr>
          <w:sz w:val="22"/>
        </w:rPr>
        <w:t xml:space="preserve"> ¿Qué tipo de narrador es? ¿Por qué?</w:t>
      </w:r>
    </w:p>
    <w:tbl>
      <w:tblPr>
        <w:tblStyle w:val="Tablaconcuadrcula"/>
        <w:tblW w:w="0" w:type="auto"/>
        <w:tblLook w:val="04A0" w:firstRow="1" w:lastRow="0" w:firstColumn="1" w:lastColumn="0" w:noHBand="0" w:noVBand="1"/>
      </w:tblPr>
      <w:tblGrid>
        <w:gridCol w:w="9545"/>
      </w:tblGrid>
      <w:tr w:rsidR="00816D6B" w14:paraId="03A8D4C3" w14:textId="77777777" w:rsidTr="00874A0B">
        <w:tc>
          <w:tcPr>
            <w:tcW w:w="9545" w:type="dxa"/>
          </w:tcPr>
          <w:p w14:paraId="7CB69616" w14:textId="77777777" w:rsidR="00816D6B" w:rsidRPr="00816D6B" w:rsidRDefault="00816D6B" w:rsidP="00874A0B">
            <w:pPr>
              <w:pStyle w:val="Instrucciones"/>
              <w:numPr>
                <w:ilvl w:val="0"/>
                <w:numId w:val="0"/>
              </w:numPr>
              <w:jc w:val="both"/>
              <w:rPr>
                <w:sz w:val="4"/>
              </w:rPr>
            </w:pPr>
          </w:p>
        </w:tc>
      </w:tr>
      <w:tr w:rsidR="00816D6B" w14:paraId="64B88AB7" w14:textId="77777777" w:rsidTr="00874A0B">
        <w:tc>
          <w:tcPr>
            <w:tcW w:w="9545" w:type="dxa"/>
          </w:tcPr>
          <w:p w14:paraId="7EF6FF99" w14:textId="77777777" w:rsidR="00816D6B" w:rsidRPr="00816D6B" w:rsidRDefault="00816D6B" w:rsidP="00874A0B">
            <w:pPr>
              <w:pStyle w:val="Instrucciones"/>
              <w:numPr>
                <w:ilvl w:val="0"/>
                <w:numId w:val="0"/>
              </w:numPr>
              <w:jc w:val="both"/>
              <w:rPr>
                <w:sz w:val="4"/>
              </w:rPr>
            </w:pPr>
          </w:p>
        </w:tc>
      </w:tr>
    </w:tbl>
    <w:p w14:paraId="16AE6B52" w14:textId="77777777" w:rsidR="00816D6B" w:rsidRDefault="00816D6B" w:rsidP="00816D6B">
      <w:pPr>
        <w:pStyle w:val="Instrucciones"/>
        <w:numPr>
          <w:ilvl w:val="0"/>
          <w:numId w:val="7"/>
        </w:numPr>
        <w:jc w:val="both"/>
        <w:rPr>
          <w:sz w:val="22"/>
        </w:rPr>
      </w:pPr>
      <w:r>
        <w:rPr>
          <w:sz w:val="22"/>
        </w:rPr>
        <w:t>¿Qué crees que ocurriría si se usara otro tipo de narrador? ¿Cuál sería el efecto provocado en la narración?</w:t>
      </w:r>
    </w:p>
    <w:tbl>
      <w:tblPr>
        <w:tblStyle w:val="Tablaconcuadrcula"/>
        <w:tblW w:w="0" w:type="auto"/>
        <w:tblLook w:val="04A0" w:firstRow="1" w:lastRow="0" w:firstColumn="1" w:lastColumn="0" w:noHBand="0" w:noVBand="1"/>
      </w:tblPr>
      <w:tblGrid>
        <w:gridCol w:w="9545"/>
      </w:tblGrid>
      <w:tr w:rsidR="00816D6B" w14:paraId="11F78AE3" w14:textId="77777777" w:rsidTr="00874A0B">
        <w:tc>
          <w:tcPr>
            <w:tcW w:w="9545" w:type="dxa"/>
          </w:tcPr>
          <w:p w14:paraId="3C57DE4A" w14:textId="77777777" w:rsidR="00816D6B" w:rsidRPr="00816D6B" w:rsidRDefault="00816D6B" w:rsidP="00874A0B">
            <w:pPr>
              <w:pStyle w:val="Instrucciones"/>
              <w:numPr>
                <w:ilvl w:val="0"/>
                <w:numId w:val="0"/>
              </w:numPr>
              <w:jc w:val="both"/>
              <w:rPr>
                <w:sz w:val="4"/>
              </w:rPr>
            </w:pPr>
          </w:p>
        </w:tc>
      </w:tr>
      <w:tr w:rsidR="00816D6B" w14:paraId="3D121E67" w14:textId="77777777" w:rsidTr="00874A0B">
        <w:tc>
          <w:tcPr>
            <w:tcW w:w="9545" w:type="dxa"/>
          </w:tcPr>
          <w:p w14:paraId="6097DD50" w14:textId="77777777" w:rsidR="00816D6B" w:rsidRPr="00816D6B" w:rsidRDefault="00816D6B" w:rsidP="00874A0B">
            <w:pPr>
              <w:pStyle w:val="Instrucciones"/>
              <w:numPr>
                <w:ilvl w:val="0"/>
                <w:numId w:val="0"/>
              </w:numPr>
              <w:jc w:val="both"/>
              <w:rPr>
                <w:sz w:val="4"/>
              </w:rPr>
            </w:pPr>
          </w:p>
        </w:tc>
      </w:tr>
    </w:tbl>
    <w:p w14:paraId="7B25352C" w14:textId="77777777" w:rsidR="00816D6B" w:rsidRDefault="00816D6B" w:rsidP="00816D6B">
      <w:pPr>
        <w:pStyle w:val="Instrucciones"/>
        <w:numPr>
          <w:ilvl w:val="0"/>
          <w:numId w:val="7"/>
        </w:numPr>
        <w:jc w:val="both"/>
        <w:rPr>
          <w:sz w:val="22"/>
        </w:rPr>
      </w:pPr>
      <w:r>
        <w:rPr>
          <w:sz w:val="22"/>
        </w:rPr>
        <w:lastRenderedPageBreak/>
        <w:t>¿Qué estilo o estilos narrativos reconoces en este texto? Indica qué marcas textuales te permiten identificar esto.</w:t>
      </w:r>
    </w:p>
    <w:tbl>
      <w:tblPr>
        <w:tblStyle w:val="Tablaconcuadrcula"/>
        <w:tblW w:w="0" w:type="auto"/>
        <w:tblLook w:val="04A0" w:firstRow="1" w:lastRow="0" w:firstColumn="1" w:lastColumn="0" w:noHBand="0" w:noVBand="1"/>
      </w:tblPr>
      <w:tblGrid>
        <w:gridCol w:w="9545"/>
      </w:tblGrid>
      <w:tr w:rsidR="00816D6B" w14:paraId="0DE30F23" w14:textId="77777777" w:rsidTr="00874A0B">
        <w:tc>
          <w:tcPr>
            <w:tcW w:w="9545" w:type="dxa"/>
          </w:tcPr>
          <w:p w14:paraId="5D75DE6E" w14:textId="77777777" w:rsidR="00816D6B" w:rsidRPr="00816D6B" w:rsidRDefault="00816D6B" w:rsidP="00874A0B">
            <w:pPr>
              <w:pStyle w:val="Instrucciones"/>
              <w:numPr>
                <w:ilvl w:val="0"/>
                <w:numId w:val="0"/>
              </w:numPr>
              <w:jc w:val="both"/>
              <w:rPr>
                <w:sz w:val="4"/>
              </w:rPr>
            </w:pPr>
          </w:p>
        </w:tc>
      </w:tr>
      <w:tr w:rsidR="00816D6B" w14:paraId="52DC519F" w14:textId="77777777" w:rsidTr="00874A0B">
        <w:tc>
          <w:tcPr>
            <w:tcW w:w="9545" w:type="dxa"/>
          </w:tcPr>
          <w:p w14:paraId="5AC857C7" w14:textId="77777777" w:rsidR="00816D6B" w:rsidRPr="00816D6B" w:rsidRDefault="00816D6B" w:rsidP="00874A0B">
            <w:pPr>
              <w:pStyle w:val="Instrucciones"/>
              <w:numPr>
                <w:ilvl w:val="0"/>
                <w:numId w:val="0"/>
              </w:numPr>
              <w:jc w:val="both"/>
              <w:rPr>
                <w:sz w:val="4"/>
              </w:rPr>
            </w:pPr>
          </w:p>
        </w:tc>
      </w:tr>
    </w:tbl>
    <w:p w14:paraId="693422EA" w14:textId="77777777" w:rsidR="00816D6B" w:rsidRDefault="00816D6B" w:rsidP="00816D6B">
      <w:pPr>
        <w:pStyle w:val="Instrucciones"/>
        <w:numPr>
          <w:ilvl w:val="0"/>
          <w:numId w:val="7"/>
        </w:numPr>
        <w:jc w:val="both"/>
        <w:rPr>
          <w:sz w:val="22"/>
        </w:rPr>
      </w:pPr>
      <w:r>
        <w:rPr>
          <w:sz w:val="22"/>
        </w:rPr>
        <w:t>¿Qué tipo de conflicto narrativo es posible identificar? ¿Por qué?</w:t>
      </w:r>
    </w:p>
    <w:tbl>
      <w:tblPr>
        <w:tblStyle w:val="Tablaconcuadrcula"/>
        <w:tblW w:w="0" w:type="auto"/>
        <w:tblLook w:val="04A0" w:firstRow="1" w:lastRow="0" w:firstColumn="1" w:lastColumn="0" w:noHBand="0" w:noVBand="1"/>
      </w:tblPr>
      <w:tblGrid>
        <w:gridCol w:w="9545"/>
      </w:tblGrid>
      <w:tr w:rsidR="00816D6B" w14:paraId="12CF0BA8" w14:textId="77777777" w:rsidTr="00874A0B">
        <w:tc>
          <w:tcPr>
            <w:tcW w:w="9545" w:type="dxa"/>
          </w:tcPr>
          <w:p w14:paraId="102C6944" w14:textId="77777777" w:rsidR="00816D6B" w:rsidRPr="00816D6B" w:rsidRDefault="00816D6B" w:rsidP="00874A0B">
            <w:pPr>
              <w:pStyle w:val="Instrucciones"/>
              <w:numPr>
                <w:ilvl w:val="0"/>
                <w:numId w:val="0"/>
              </w:numPr>
              <w:jc w:val="both"/>
              <w:rPr>
                <w:sz w:val="4"/>
              </w:rPr>
            </w:pPr>
          </w:p>
        </w:tc>
      </w:tr>
      <w:tr w:rsidR="00816D6B" w14:paraId="6A8F5E61" w14:textId="77777777" w:rsidTr="00874A0B">
        <w:tc>
          <w:tcPr>
            <w:tcW w:w="9545" w:type="dxa"/>
          </w:tcPr>
          <w:p w14:paraId="2BFED71E" w14:textId="77777777" w:rsidR="00816D6B" w:rsidRPr="00816D6B" w:rsidRDefault="00816D6B" w:rsidP="00874A0B">
            <w:pPr>
              <w:pStyle w:val="Instrucciones"/>
              <w:numPr>
                <w:ilvl w:val="0"/>
                <w:numId w:val="0"/>
              </w:numPr>
              <w:jc w:val="both"/>
              <w:rPr>
                <w:sz w:val="4"/>
              </w:rPr>
            </w:pPr>
          </w:p>
        </w:tc>
      </w:tr>
    </w:tbl>
    <w:p w14:paraId="1924B031" w14:textId="77777777" w:rsidR="00816D6B" w:rsidRDefault="00816D6B" w:rsidP="00816D6B">
      <w:pPr>
        <w:pStyle w:val="Instrucciones"/>
        <w:numPr>
          <w:ilvl w:val="0"/>
          <w:numId w:val="0"/>
        </w:numPr>
        <w:pBdr>
          <w:bottom w:val="single" w:sz="12" w:space="1" w:color="auto"/>
        </w:pBdr>
        <w:jc w:val="both"/>
        <w:rPr>
          <w:sz w:val="22"/>
        </w:rPr>
      </w:pPr>
    </w:p>
    <w:p w14:paraId="2F88126E" w14:textId="77777777" w:rsidR="00816D6B" w:rsidRPr="00EC2C4B" w:rsidRDefault="00816D6B" w:rsidP="00816D6B">
      <w:pPr>
        <w:pStyle w:val="Instrucciones"/>
        <w:numPr>
          <w:ilvl w:val="0"/>
          <w:numId w:val="0"/>
        </w:numPr>
        <w:jc w:val="both"/>
        <w:rPr>
          <w:b/>
          <w:color w:val="C00000"/>
          <w:sz w:val="22"/>
        </w:rPr>
      </w:pPr>
      <w:r w:rsidRPr="00EC2C4B">
        <w:rPr>
          <w:b/>
          <w:color w:val="C00000"/>
          <w:sz w:val="22"/>
        </w:rPr>
        <w:t>Estudiante de séptimo, recuerda:</w:t>
      </w:r>
    </w:p>
    <w:p w14:paraId="1237DC82" w14:textId="77777777" w:rsidR="00EC2C4B" w:rsidRDefault="00EC2C4B" w:rsidP="00EC2C4B">
      <w:pPr>
        <w:pStyle w:val="Instrucciones"/>
        <w:numPr>
          <w:ilvl w:val="0"/>
          <w:numId w:val="3"/>
        </w:numPr>
        <w:jc w:val="both"/>
        <w:rPr>
          <w:sz w:val="22"/>
        </w:rPr>
      </w:pPr>
      <w:r>
        <w:rPr>
          <w:sz w:val="22"/>
        </w:rPr>
        <w:t>Los módulos didácticos deben ser resueltos en su cuaderno de asignatura.</w:t>
      </w:r>
    </w:p>
    <w:p w14:paraId="041312D7" w14:textId="77777777" w:rsidR="00816D6B" w:rsidRDefault="00816D6B" w:rsidP="00816D6B">
      <w:pPr>
        <w:pStyle w:val="Instrucciones"/>
        <w:numPr>
          <w:ilvl w:val="0"/>
          <w:numId w:val="3"/>
        </w:numPr>
        <w:jc w:val="both"/>
        <w:rPr>
          <w:sz w:val="22"/>
        </w:rPr>
      </w:pPr>
      <w:r>
        <w:rPr>
          <w:sz w:val="22"/>
        </w:rPr>
        <w:t xml:space="preserve">Esta guía </w:t>
      </w:r>
      <w:r w:rsidRPr="00816D6B">
        <w:rPr>
          <w:b/>
          <w:sz w:val="22"/>
        </w:rPr>
        <w:t>no</w:t>
      </w:r>
      <w:r>
        <w:rPr>
          <w:sz w:val="22"/>
        </w:rPr>
        <w:t xml:space="preserve"> debe ser enviada a su profesor/a una vez resuelta. Sin embargo, esperamos que planteen todas las dudas que van surgiendo mientras trabajan con ella, solo así podremos acompañarlas en su proceso de aprendizaje. </w:t>
      </w:r>
    </w:p>
    <w:p w14:paraId="6AC66AA4" w14:textId="77777777" w:rsidR="00D118E2" w:rsidRDefault="00D118E2" w:rsidP="00816D6B">
      <w:pPr>
        <w:pStyle w:val="Instrucciones"/>
        <w:numPr>
          <w:ilvl w:val="0"/>
          <w:numId w:val="3"/>
        </w:numPr>
        <w:jc w:val="both"/>
        <w:rPr>
          <w:sz w:val="22"/>
        </w:rPr>
      </w:pPr>
      <w:r>
        <w:rPr>
          <w:sz w:val="22"/>
        </w:rPr>
        <w:t>Ya se encuentran disponibles las respuestas de la guía anterior.</w:t>
      </w:r>
    </w:p>
    <w:p w14:paraId="58F5F9AE" w14:textId="77777777" w:rsidR="00816D6B" w:rsidRPr="00816D6B" w:rsidRDefault="00816D6B" w:rsidP="00816D6B">
      <w:pPr>
        <w:pStyle w:val="Instrucciones"/>
        <w:numPr>
          <w:ilvl w:val="0"/>
          <w:numId w:val="3"/>
        </w:numPr>
        <w:jc w:val="both"/>
        <w:rPr>
          <w:sz w:val="22"/>
        </w:rPr>
      </w:pPr>
      <w:r>
        <w:rPr>
          <w:sz w:val="22"/>
        </w:rPr>
        <w:t xml:space="preserve">La evaluación programada corresponde a la lectura de </w:t>
      </w:r>
      <w:r>
        <w:rPr>
          <w:i/>
          <w:sz w:val="22"/>
        </w:rPr>
        <w:t xml:space="preserve">Harry Potter y la piedra filosofal. </w:t>
      </w:r>
      <w:r w:rsidR="00EC2C4B">
        <w:rPr>
          <w:sz w:val="22"/>
        </w:rPr>
        <w:t xml:space="preserve">El libro será evaluado en relación a los </w:t>
      </w:r>
      <w:r w:rsidR="00EC2C4B" w:rsidRPr="00EC2C4B">
        <w:rPr>
          <w:b/>
          <w:sz w:val="22"/>
        </w:rPr>
        <w:t>contenidos abordados en los módulos 1 y 2</w:t>
      </w:r>
      <w:r w:rsidR="00EC2C4B">
        <w:rPr>
          <w:sz w:val="22"/>
        </w:rPr>
        <w:t xml:space="preserve">, por lo que es muy importante que comiences a enviar tus preguntas si hay algo que hasta el momento no has comprendido o te genera dudas. </w:t>
      </w:r>
    </w:p>
    <w:p w14:paraId="6F787BD3" w14:textId="77777777" w:rsidR="00F933D2" w:rsidRPr="00C005B2" w:rsidRDefault="00F933D2" w:rsidP="009B78B5">
      <w:pPr>
        <w:pStyle w:val="Instrucciones"/>
        <w:numPr>
          <w:ilvl w:val="0"/>
          <w:numId w:val="0"/>
        </w:numPr>
        <w:jc w:val="both"/>
        <w:rPr>
          <w:b/>
          <w:sz w:val="22"/>
        </w:rPr>
      </w:pPr>
    </w:p>
    <w:sectPr w:rsidR="00F933D2" w:rsidRPr="00C005B2" w:rsidSect="006938CA">
      <w:headerReference w:type="default" r:id="rId20"/>
      <w:footerReference w:type="default" r:id="rId21"/>
      <w:pgSz w:w="12240" w:h="15840"/>
      <w:pgMar w:top="851" w:right="1701"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05DE0E" w14:textId="77777777" w:rsidR="00195A5A" w:rsidRDefault="00195A5A" w:rsidP="00C05492">
      <w:pPr>
        <w:spacing w:after="0" w:line="240" w:lineRule="auto"/>
      </w:pPr>
      <w:r>
        <w:separator/>
      </w:r>
    </w:p>
  </w:endnote>
  <w:endnote w:type="continuationSeparator" w:id="0">
    <w:p w14:paraId="1889858D" w14:textId="77777777" w:rsidR="00195A5A" w:rsidRDefault="00195A5A" w:rsidP="00C05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auto"/>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7013574"/>
      <w:docPartObj>
        <w:docPartGallery w:val="Page Numbers (Bottom of Page)"/>
        <w:docPartUnique/>
      </w:docPartObj>
    </w:sdtPr>
    <w:sdtEndPr>
      <w:rPr>
        <w:noProof/>
      </w:rPr>
    </w:sdtEndPr>
    <w:sdtContent>
      <w:p w14:paraId="7F1D8C92" w14:textId="77777777" w:rsidR="00751560" w:rsidRDefault="00751560">
        <w:pPr>
          <w:pStyle w:val="Piedepgina"/>
          <w:jc w:val="right"/>
        </w:pPr>
        <w:r>
          <w:fldChar w:fldCharType="begin"/>
        </w:r>
        <w:r>
          <w:instrText xml:space="preserve"> PAGE   \* MERGEFORMAT </w:instrText>
        </w:r>
        <w:r>
          <w:fldChar w:fldCharType="separate"/>
        </w:r>
        <w:r w:rsidR="00BB43B3">
          <w:rPr>
            <w:noProof/>
          </w:rPr>
          <w:t>15</w:t>
        </w:r>
        <w:r>
          <w:rPr>
            <w:noProof/>
          </w:rPr>
          <w:fldChar w:fldCharType="end"/>
        </w:r>
      </w:p>
    </w:sdtContent>
  </w:sdt>
  <w:p w14:paraId="2BA6C45C" w14:textId="77777777" w:rsidR="00751560" w:rsidRDefault="0075156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647213" w14:textId="77777777" w:rsidR="00195A5A" w:rsidRDefault="00195A5A" w:rsidP="00C05492">
      <w:pPr>
        <w:spacing w:after="0" w:line="240" w:lineRule="auto"/>
      </w:pPr>
      <w:r>
        <w:separator/>
      </w:r>
    </w:p>
  </w:footnote>
  <w:footnote w:type="continuationSeparator" w:id="0">
    <w:p w14:paraId="200947F9" w14:textId="77777777" w:rsidR="00195A5A" w:rsidRDefault="00195A5A" w:rsidP="00C054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2AAE3" w14:textId="0C97F368" w:rsidR="00751560" w:rsidRPr="00EC1890" w:rsidRDefault="006565B0" w:rsidP="006565B0">
    <w:pPr>
      <w:tabs>
        <w:tab w:val="left" w:pos="6738"/>
      </w:tabs>
      <w:spacing w:after="0" w:line="240" w:lineRule="auto"/>
      <w:ind w:left="1418"/>
      <w:rPr>
        <w:rFonts w:ascii="Arial" w:hAnsi="Arial" w:cs="Arial"/>
        <w:sz w:val="16"/>
        <w:szCs w:val="16"/>
      </w:rPr>
    </w:pPr>
    <w:r>
      <w:rPr>
        <w:rFonts w:ascii="Arial" w:hAnsi="Arial" w:cs="Arial"/>
        <w:noProof/>
        <w:sz w:val="16"/>
        <w:szCs w:val="16"/>
      </w:rPr>
      <w:drawing>
        <wp:anchor distT="0" distB="0" distL="114300" distR="114300" simplePos="0" relativeHeight="251661312" behindDoc="0" locked="0" layoutInCell="1" allowOverlap="1" wp14:anchorId="472210AC" wp14:editId="5F2E9A5F">
          <wp:simplePos x="0" y="0"/>
          <wp:positionH relativeFrom="column">
            <wp:posOffset>5364480</wp:posOffset>
          </wp:positionH>
          <wp:positionV relativeFrom="paragraph">
            <wp:posOffset>-66040</wp:posOffset>
          </wp:positionV>
          <wp:extent cx="711200" cy="7112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lidacion doc UTP.png"/>
                  <pic:cNvPicPr/>
                </pic:nvPicPr>
                <pic:blipFill>
                  <a:blip r:embed="rId1"/>
                  <a:stretch>
                    <a:fillRect/>
                  </a:stretch>
                </pic:blipFill>
                <pic:spPr>
                  <a:xfrm>
                    <a:off x="0" y="0"/>
                    <a:ext cx="711200" cy="711200"/>
                  </a:xfrm>
                  <a:prstGeom prst="rect">
                    <a:avLst/>
                  </a:prstGeom>
                </pic:spPr>
              </pic:pic>
            </a:graphicData>
          </a:graphic>
          <wp14:sizeRelH relativeFrom="page">
            <wp14:pctWidth>0</wp14:pctWidth>
          </wp14:sizeRelH>
          <wp14:sizeRelV relativeFrom="page">
            <wp14:pctHeight>0</wp14:pctHeight>
          </wp14:sizeRelV>
        </wp:anchor>
      </w:drawing>
    </w:r>
    <w:r w:rsidR="00751560">
      <w:rPr>
        <w:rFonts w:ascii="Century" w:hAnsi="Century"/>
        <w:b/>
        <w:noProof/>
        <w:lang w:val="es-ES" w:eastAsia="es-ES"/>
      </w:rPr>
      <w:drawing>
        <wp:anchor distT="0" distB="0" distL="114300" distR="114300" simplePos="0" relativeHeight="251660288" behindDoc="1" locked="0" layoutInCell="1" allowOverlap="1" wp14:anchorId="6C3FF4DA" wp14:editId="6CA14CC6">
          <wp:simplePos x="0" y="0"/>
          <wp:positionH relativeFrom="column">
            <wp:posOffset>-1270</wp:posOffset>
          </wp:positionH>
          <wp:positionV relativeFrom="paragraph">
            <wp:posOffset>-163195</wp:posOffset>
          </wp:positionV>
          <wp:extent cx="857250" cy="914400"/>
          <wp:effectExtent l="19050" t="0" r="0" b="0"/>
          <wp:wrapTight wrapText="bothSides">
            <wp:wrapPolygon edited="0">
              <wp:start x="-480" y="0"/>
              <wp:lineTo x="-480" y="21150"/>
              <wp:lineTo x="21600" y="21150"/>
              <wp:lineTo x="21600" y="0"/>
              <wp:lineTo x="-480" y="0"/>
            </wp:wrapPolygon>
          </wp:wrapTight>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grayscl/>
                  </a:blip>
                  <a:srcRect/>
                  <a:stretch>
                    <a:fillRect/>
                  </a:stretch>
                </pic:blipFill>
                <pic:spPr bwMode="auto">
                  <a:xfrm>
                    <a:off x="0" y="0"/>
                    <a:ext cx="857250" cy="914400"/>
                  </a:xfrm>
                  <a:prstGeom prst="rect">
                    <a:avLst/>
                  </a:prstGeom>
                  <a:noFill/>
                  <a:ln w="9525">
                    <a:noFill/>
                    <a:miter lim="800000"/>
                    <a:headEnd/>
                    <a:tailEnd/>
                  </a:ln>
                </pic:spPr>
              </pic:pic>
            </a:graphicData>
          </a:graphic>
        </wp:anchor>
      </w:drawing>
    </w:r>
    <w:r w:rsidR="00751560" w:rsidRPr="00EC1890">
      <w:rPr>
        <w:rFonts w:ascii="Arial" w:hAnsi="Arial" w:cs="Arial"/>
        <w:sz w:val="16"/>
        <w:szCs w:val="16"/>
      </w:rPr>
      <w:t>Liceo N°1 Javiera Carrera.</w:t>
    </w:r>
    <w:r>
      <w:rPr>
        <w:rFonts w:ascii="Arial" w:hAnsi="Arial" w:cs="Arial"/>
        <w:sz w:val="16"/>
        <w:szCs w:val="16"/>
      </w:rPr>
      <w:tab/>
    </w:r>
  </w:p>
  <w:p w14:paraId="57A2A46C" w14:textId="77777777" w:rsidR="00751560" w:rsidRPr="00EC1890" w:rsidRDefault="00751560" w:rsidP="00C05492">
    <w:pPr>
      <w:spacing w:after="0" w:line="240" w:lineRule="auto"/>
      <w:ind w:left="1418"/>
      <w:rPr>
        <w:rFonts w:ascii="Arial" w:hAnsi="Arial" w:cs="Arial"/>
        <w:sz w:val="16"/>
        <w:szCs w:val="16"/>
      </w:rPr>
    </w:pPr>
    <w:r w:rsidRPr="00EC1890">
      <w:rPr>
        <w:rFonts w:ascii="Arial" w:hAnsi="Arial" w:cs="Arial"/>
        <w:sz w:val="16"/>
        <w:szCs w:val="16"/>
      </w:rPr>
      <w:t xml:space="preserve">Depto. de Lenguaje y Comunicación. </w:t>
    </w:r>
  </w:p>
  <w:p w14:paraId="158ABAE6" w14:textId="77777777" w:rsidR="00751560" w:rsidRDefault="00751560" w:rsidP="00C05492">
    <w:pPr>
      <w:pBdr>
        <w:bottom w:val="single" w:sz="12" w:space="6" w:color="auto"/>
      </w:pBdr>
      <w:spacing w:after="0" w:line="240" w:lineRule="auto"/>
      <w:ind w:left="1418"/>
      <w:rPr>
        <w:rFonts w:ascii="Arial" w:hAnsi="Arial" w:cs="Arial"/>
        <w:sz w:val="16"/>
        <w:szCs w:val="16"/>
      </w:rPr>
    </w:pPr>
    <w:r>
      <w:rPr>
        <w:rFonts w:ascii="Arial" w:hAnsi="Arial" w:cs="Arial"/>
        <w:sz w:val="16"/>
        <w:szCs w:val="16"/>
      </w:rPr>
      <w:t>Lengua y Literatura 7mo básico</w:t>
    </w:r>
    <w:r>
      <w:rPr>
        <w:rFonts w:ascii="Arial" w:hAnsi="Arial" w:cs="Arial"/>
        <w:sz w:val="16"/>
        <w:szCs w:val="16"/>
      </w:rPr>
      <w:br/>
      <w:t>Valeria Gaete López</w:t>
    </w:r>
  </w:p>
  <w:p w14:paraId="0630C01B" w14:textId="77777777" w:rsidR="00751560" w:rsidRDefault="00751560" w:rsidP="00C05492">
    <w:pPr>
      <w:pBdr>
        <w:bottom w:val="single" w:sz="12" w:space="6" w:color="auto"/>
      </w:pBdr>
      <w:spacing w:after="0" w:line="240" w:lineRule="auto"/>
      <w:ind w:left="1418"/>
      <w:rPr>
        <w:rFonts w:ascii="Arial" w:hAnsi="Arial" w:cs="Arial"/>
        <w:sz w:val="16"/>
        <w:szCs w:val="16"/>
      </w:rPr>
    </w:pPr>
  </w:p>
  <w:p w14:paraId="17468847" w14:textId="77777777" w:rsidR="00751560" w:rsidRDefault="00751560" w:rsidP="00C05492">
    <w:pPr>
      <w:pBdr>
        <w:bottom w:val="single" w:sz="12" w:space="6" w:color="auto"/>
      </w:pBdr>
      <w:spacing w:after="0" w:line="240" w:lineRule="auto"/>
      <w:ind w:left="1418"/>
      <w:rPr>
        <w:rFonts w:ascii="Arial" w:hAnsi="Arial" w:cs="Arial"/>
        <w:sz w:val="16"/>
        <w:szCs w:val="16"/>
      </w:rPr>
    </w:pPr>
  </w:p>
  <w:p w14:paraId="07E6D5AD" w14:textId="77777777" w:rsidR="00751560" w:rsidRDefault="00751560" w:rsidP="00C05492">
    <w:pPr>
      <w:pStyle w:val="Encabezado"/>
      <w:ind w:left="-426"/>
    </w:pPr>
  </w:p>
  <w:p w14:paraId="3DA00512" w14:textId="77777777" w:rsidR="00751560" w:rsidRDefault="0075156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5878CC"/>
    <w:multiLevelType w:val="hybridMultilevel"/>
    <w:tmpl w:val="62D2A87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AC52F1A"/>
    <w:multiLevelType w:val="hybridMultilevel"/>
    <w:tmpl w:val="FC1426E2"/>
    <w:lvl w:ilvl="0" w:tplc="B86A5DCE">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CE6624E"/>
    <w:multiLevelType w:val="hybridMultilevel"/>
    <w:tmpl w:val="34AACD8C"/>
    <w:lvl w:ilvl="0" w:tplc="61C06C10">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46817708"/>
    <w:multiLevelType w:val="hybridMultilevel"/>
    <w:tmpl w:val="EFDC58B2"/>
    <w:lvl w:ilvl="0" w:tplc="55A2AA78">
      <w:start w:val="1"/>
      <w:numFmt w:val="decimal"/>
      <w:pStyle w:val="Enunciadodepregunta"/>
      <w:suff w:val="nothing"/>
      <w:lvlText w:val="%1)"/>
      <w:lvlJc w:val="left"/>
      <w:pPr>
        <w:ind w:left="851" w:firstLine="0"/>
      </w:pPr>
      <w:rPr>
        <w:rFonts w:hint="default"/>
        <w:strike w:val="0"/>
        <w:sz w:val="22"/>
      </w:rPr>
    </w:lvl>
    <w:lvl w:ilvl="1" w:tplc="F16C41D8">
      <w:start w:val="1"/>
      <w:numFmt w:val="upperRoman"/>
      <w:lvlText w:val="%2."/>
      <w:lvlJc w:val="left"/>
      <w:pPr>
        <w:ind w:left="1800" w:hanging="720"/>
      </w:pPr>
      <w:rPr>
        <w:rFonts w:hint="default"/>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0F080794">
      <w:start w:val="1"/>
      <w:numFmt w:val="lowerLetter"/>
      <w:lvlText w:val="%6)"/>
      <w:lvlJc w:val="left"/>
      <w:pPr>
        <w:ind w:left="4500" w:hanging="360"/>
      </w:pPr>
      <w:rPr>
        <w:rFonts w:hint="default"/>
      </w:r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534F366D"/>
    <w:multiLevelType w:val="hybridMultilevel"/>
    <w:tmpl w:val="9214A57A"/>
    <w:lvl w:ilvl="0" w:tplc="05B432DC">
      <w:start w:val="1"/>
      <w:numFmt w:val="upperRoman"/>
      <w:pStyle w:val="Instrucciones"/>
      <w:suff w:val="nothing"/>
      <w:lvlText w:val="%1."/>
      <w:lvlJc w:val="right"/>
      <w:pPr>
        <w:ind w:left="0"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5A6B0A52"/>
    <w:multiLevelType w:val="hybridMultilevel"/>
    <w:tmpl w:val="FED040B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6797633E"/>
    <w:multiLevelType w:val="hybridMultilevel"/>
    <w:tmpl w:val="A4BEC0D2"/>
    <w:lvl w:ilvl="0" w:tplc="E0DE569A">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6"/>
  </w:num>
  <w:num w:numId="5">
    <w:abstractNumId w:val="5"/>
  </w:num>
  <w:num w:numId="6">
    <w:abstractNumId w:val="1"/>
  </w:num>
  <w:num w:numId="7">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5492"/>
    <w:rsid w:val="000149A5"/>
    <w:rsid w:val="0002348E"/>
    <w:rsid w:val="0003549F"/>
    <w:rsid w:val="0006655A"/>
    <w:rsid w:val="00076B73"/>
    <w:rsid w:val="00085F42"/>
    <w:rsid w:val="000A0B92"/>
    <w:rsid w:val="000A2734"/>
    <w:rsid w:val="000A4977"/>
    <w:rsid w:val="000C7983"/>
    <w:rsid w:val="000D6D32"/>
    <w:rsid w:val="000E0840"/>
    <w:rsid w:val="00101584"/>
    <w:rsid w:val="001020A4"/>
    <w:rsid w:val="00112744"/>
    <w:rsid w:val="001315DC"/>
    <w:rsid w:val="00135C57"/>
    <w:rsid w:val="00137EA3"/>
    <w:rsid w:val="001462DA"/>
    <w:rsid w:val="00155AFF"/>
    <w:rsid w:val="00166543"/>
    <w:rsid w:val="00195A5A"/>
    <w:rsid w:val="001F08B0"/>
    <w:rsid w:val="001F0D44"/>
    <w:rsid w:val="001F3FDE"/>
    <w:rsid w:val="00262293"/>
    <w:rsid w:val="002812B9"/>
    <w:rsid w:val="002968B7"/>
    <w:rsid w:val="002A5E9D"/>
    <w:rsid w:val="002B6269"/>
    <w:rsid w:val="002B6F5A"/>
    <w:rsid w:val="002C107F"/>
    <w:rsid w:val="002C79E1"/>
    <w:rsid w:val="002D2466"/>
    <w:rsid w:val="002F22D9"/>
    <w:rsid w:val="003005A9"/>
    <w:rsid w:val="00302807"/>
    <w:rsid w:val="00307472"/>
    <w:rsid w:val="00315F7C"/>
    <w:rsid w:val="00317FD0"/>
    <w:rsid w:val="003321FB"/>
    <w:rsid w:val="003334B9"/>
    <w:rsid w:val="00340259"/>
    <w:rsid w:val="00351B2F"/>
    <w:rsid w:val="00352DCB"/>
    <w:rsid w:val="003636F5"/>
    <w:rsid w:val="00386D42"/>
    <w:rsid w:val="003874E8"/>
    <w:rsid w:val="00393DAC"/>
    <w:rsid w:val="00394269"/>
    <w:rsid w:val="003E7A5F"/>
    <w:rsid w:val="003F59DF"/>
    <w:rsid w:val="00403BAC"/>
    <w:rsid w:val="004105E4"/>
    <w:rsid w:val="00424784"/>
    <w:rsid w:val="00431135"/>
    <w:rsid w:val="00437725"/>
    <w:rsid w:val="004610AD"/>
    <w:rsid w:val="0047017F"/>
    <w:rsid w:val="00471093"/>
    <w:rsid w:val="0047259C"/>
    <w:rsid w:val="00480A6D"/>
    <w:rsid w:val="00487D3A"/>
    <w:rsid w:val="00496182"/>
    <w:rsid w:val="004C1661"/>
    <w:rsid w:val="004E25D2"/>
    <w:rsid w:val="004E7D91"/>
    <w:rsid w:val="005076A5"/>
    <w:rsid w:val="0051153E"/>
    <w:rsid w:val="005227D5"/>
    <w:rsid w:val="005452FF"/>
    <w:rsid w:val="005479C5"/>
    <w:rsid w:val="005534C6"/>
    <w:rsid w:val="00557A5F"/>
    <w:rsid w:val="00565D6E"/>
    <w:rsid w:val="00573D2B"/>
    <w:rsid w:val="00573E51"/>
    <w:rsid w:val="00585B3E"/>
    <w:rsid w:val="00596163"/>
    <w:rsid w:val="005B7B79"/>
    <w:rsid w:val="005C2BB3"/>
    <w:rsid w:val="005D3C75"/>
    <w:rsid w:val="005E1599"/>
    <w:rsid w:val="005F1BE5"/>
    <w:rsid w:val="005F702E"/>
    <w:rsid w:val="0063774B"/>
    <w:rsid w:val="00647BA8"/>
    <w:rsid w:val="006565B0"/>
    <w:rsid w:val="00681FDF"/>
    <w:rsid w:val="006850EA"/>
    <w:rsid w:val="006938CA"/>
    <w:rsid w:val="006A3670"/>
    <w:rsid w:val="006A63AD"/>
    <w:rsid w:val="006C44DF"/>
    <w:rsid w:val="006C50B4"/>
    <w:rsid w:val="006D21D7"/>
    <w:rsid w:val="006D7ABD"/>
    <w:rsid w:val="006F5661"/>
    <w:rsid w:val="0070034A"/>
    <w:rsid w:val="00700745"/>
    <w:rsid w:val="00717FD6"/>
    <w:rsid w:val="007310F1"/>
    <w:rsid w:val="00742B91"/>
    <w:rsid w:val="00751560"/>
    <w:rsid w:val="0076766A"/>
    <w:rsid w:val="00780124"/>
    <w:rsid w:val="007813B6"/>
    <w:rsid w:val="00795688"/>
    <w:rsid w:val="00796D81"/>
    <w:rsid w:val="007B70C5"/>
    <w:rsid w:val="007B7585"/>
    <w:rsid w:val="007C578B"/>
    <w:rsid w:val="007D7948"/>
    <w:rsid w:val="007E08DA"/>
    <w:rsid w:val="007E16DC"/>
    <w:rsid w:val="007E4628"/>
    <w:rsid w:val="00816D6B"/>
    <w:rsid w:val="00823BAD"/>
    <w:rsid w:val="008347BF"/>
    <w:rsid w:val="0084674F"/>
    <w:rsid w:val="00866D88"/>
    <w:rsid w:val="00875EDC"/>
    <w:rsid w:val="008A133F"/>
    <w:rsid w:val="008B395A"/>
    <w:rsid w:val="008C1D78"/>
    <w:rsid w:val="008D2273"/>
    <w:rsid w:val="008E5543"/>
    <w:rsid w:val="008E7DBC"/>
    <w:rsid w:val="008F0EEF"/>
    <w:rsid w:val="00912185"/>
    <w:rsid w:val="0092217B"/>
    <w:rsid w:val="00924732"/>
    <w:rsid w:val="009437A6"/>
    <w:rsid w:val="009561D4"/>
    <w:rsid w:val="00960847"/>
    <w:rsid w:val="00967D94"/>
    <w:rsid w:val="009727E7"/>
    <w:rsid w:val="0098114F"/>
    <w:rsid w:val="00994BB9"/>
    <w:rsid w:val="00996C1D"/>
    <w:rsid w:val="009B1B9D"/>
    <w:rsid w:val="009B78B5"/>
    <w:rsid w:val="009D0174"/>
    <w:rsid w:val="009E3328"/>
    <w:rsid w:val="009F5B72"/>
    <w:rsid w:val="00A21545"/>
    <w:rsid w:val="00A24151"/>
    <w:rsid w:val="00A32237"/>
    <w:rsid w:val="00A34BB1"/>
    <w:rsid w:val="00A36FE4"/>
    <w:rsid w:val="00A453DE"/>
    <w:rsid w:val="00A45A0E"/>
    <w:rsid w:val="00A532B6"/>
    <w:rsid w:val="00A768CB"/>
    <w:rsid w:val="00A80F8E"/>
    <w:rsid w:val="00A92290"/>
    <w:rsid w:val="00A94106"/>
    <w:rsid w:val="00A94EF3"/>
    <w:rsid w:val="00A96E7C"/>
    <w:rsid w:val="00AA7913"/>
    <w:rsid w:val="00AB1D6B"/>
    <w:rsid w:val="00AD41B8"/>
    <w:rsid w:val="00B07A98"/>
    <w:rsid w:val="00B1129B"/>
    <w:rsid w:val="00B13E5E"/>
    <w:rsid w:val="00B14B6A"/>
    <w:rsid w:val="00B31283"/>
    <w:rsid w:val="00B4633C"/>
    <w:rsid w:val="00B547EA"/>
    <w:rsid w:val="00B61F10"/>
    <w:rsid w:val="00B771BA"/>
    <w:rsid w:val="00B77824"/>
    <w:rsid w:val="00BA6172"/>
    <w:rsid w:val="00BB3861"/>
    <w:rsid w:val="00BB43B3"/>
    <w:rsid w:val="00BD2D85"/>
    <w:rsid w:val="00BD6267"/>
    <w:rsid w:val="00BE21F0"/>
    <w:rsid w:val="00C005B2"/>
    <w:rsid w:val="00C03B26"/>
    <w:rsid w:val="00C04C50"/>
    <w:rsid w:val="00C05492"/>
    <w:rsid w:val="00C16E51"/>
    <w:rsid w:val="00C26231"/>
    <w:rsid w:val="00C2764F"/>
    <w:rsid w:val="00C37754"/>
    <w:rsid w:val="00C4596B"/>
    <w:rsid w:val="00C54F00"/>
    <w:rsid w:val="00C601D3"/>
    <w:rsid w:val="00C7089C"/>
    <w:rsid w:val="00C71328"/>
    <w:rsid w:val="00CB158D"/>
    <w:rsid w:val="00CB6F31"/>
    <w:rsid w:val="00CD0178"/>
    <w:rsid w:val="00CD1CEB"/>
    <w:rsid w:val="00CD2438"/>
    <w:rsid w:val="00CE5520"/>
    <w:rsid w:val="00D118E2"/>
    <w:rsid w:val="00D12EDF"/>
    <w:rsid w:val="00D20A61"/>
    <w:rsid w:val="00D32536"/>
    <w:rsid w:val="00D50B9C"/>
    <w:rsid w:val="00D64CC3"/>
    <w:rsid w:val="00D83987"/>
    <w:rsid w:val="00D83B29"/>
    <w:rsid w:val="00D94DB4"/>
    <w:rsid w:val="00DA41C2"/>
    <w:rsid w:val="00DB22B9"/>
    <w:rsid w:val="00DB35BC"/>
    <w:rsid w:val="00DB5C07"/>
    <w:rsid w:val="00DC5A80"/>
    <w:rsid w:val="00DD4511"/>
    <w:rsid w:val="00DE1B05"/>
    <w:rsid w:val="00DF7844"/>
    <w:rsid w:val="00E03757"/>
    <w:rsid w:val="00E1509D"/>
    <w:rsid w:val="00E305E2"/>
    <w:rsid w:val="00E317DB"/>
    <w:rsid w:val="00E72ABF"/>
    <w:rsid w:val="00E841EA"/>
    <w:rsid w:val="00EA5504"/>
    <w:rsid w:val="00EC04F7"/>
    <w:rsid w:val="00EC2C4B"/>
    <w:rsid w:val="00EE76A5"/>
    <w:rsid w:val="00EF3A00"/>
    <w:rsid w:val="00EF6DBB"/>
    <w:rsid w:val="00F10020"/>
    <w:rsid w:val="00F1008F"/>
    <w:rsid w:val="00F14E80"/>
    <w:rsid w:val="00F26B08"/>
    <w:rsid w:val="00F4247A"/>
    <w:rsid w:val="00F50E4C"/>
    <w:rsid w:val="00F718E1"/>
    <w:rsid w:val="00F732D0"/>
    <w:rsid w:val="00F7511B"/>
    <w:rsid w:val="00F75266"/>
    <w:rsid w:val="00F90F0E"/>
    <w:rsid w:val="00F928E8"/>
    <w:rsid w:val="00F933D2"/>
    <w:rsid w:val="00FA2F8A"/>
    <w:rsid w:val="00FA6574"/>
    <w:rsid w:val="00FC027C"/>
    <w:rsid w:val="00FC461C"/>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997A4A"/>
  <w15:docId w15:val="{A6DA04C4-A2FB-044E-B97D-633B10BEE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6C44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L"/>
    </w:rPr>
  </w:style>
  <w:style w:type="paragraph" w:styleId="Ttulo4">
    <w:name w:val="heading 4"/>
    <w:basedOn w:val="Normal"/>
    <w:next w:val="Normal"/>
    <w:link w:val="Ttulo4Car"/>
    <w:uiPriority w:val="9"/>
    <w:semiHidden/>
    <w:unhideWhenUsed/>
    <w:qFormat/>
    <w:rsid w:val="003E7A5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054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05492"/>
  </w:style>
  <w:style w:type="paragraph" w:styleId="Piedepgina">
    <w:name w:val="footer"/>
    <w:basedOn w:val="Normal"/>
    <w:link w:val="PiedepginaCar"/>
    <w:uiPriority w:val="99"/>
    <w:unhideWhenUsed/>
    <w:rsid w:val="00C0549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05492"/>
  </w:style>
  <w:style w:type="paragraph" w:styleId="Textodeglobo">
    <w:name w:val="Balloon Text"/>
    <w:basedOn w:val="Normal"/>
    <w:link w:val="TextodegloboCar"/>
    <w:uiPriority w:val="99"/>
    <w:semiHidden/>
    <w:unhideWhenUsed/>
    <w:rsid w:val="00C054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05492"/>
    <w:rPr>
      <w:rFonts w:ascii="Tahoma" w:hAnsi="Tahoma" w:cs="Tahoma"/>
      <w:sz w:val="16"/>
      <w:szCs w:val="16"/>
    </w:rPr>
  </w:style>
  <w:style w:type="table" w:styleId="Tablaconcuadrcula">
    <w:name w:val="Table Grid"/>
    <w:basedOn w:val="Tablanormal"/>
    <w:uiPriority w:val="59"/>
    <w:rsid w:val="00C05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A41C2"/>
    <w:pPr>
      <w:ind w:left="720"/>
      <w:contextualSpacing/>
    </w:pPr>
  </w:style>
  <w:style w:type="paragraph" w:customStyle="1" w:styleId="Enunciadodepregunta">
    <w:name w:val="Enunciado de pregunta"/>
    <w:basedOn w:val="Normal"/>
    <w:qFormat/>
    <w:rsid w:val="00E305E2"/>
    <w:pPr>
      <w:widowControl w:val="0"/>
      <w:numPr>
        <w:numId w:val="1"/>
      </w:numPr>
      <w:spacing w:before="120" w:after="60" w:line="240" w:lineRule="auto"/>
      <w:jc w:val="both"/>
    </w:pPr>
    <w:rPr>
      <w:rFonts w:ascii="Calibri" w:eastAsia="Times New Roman" w:hAnsi="Calibri" w:cs="Times New Roman"/>
      <w:sz w:val="24"/>
      <w:szCs w:val="24"/>
      <w:lang w:val="es-ES" w:eastAsia="es-ES"/>
    </w:rPr>
  </w:style>
  <w:style w:type="paragraph" w:customStyle="1" w:styleId="Preguntas">
    <w:name w:val="Preguntas"/>
    <w:basedOn w:val="Normal"/>
    <w:qFormat/>
    <w:rsid w:val="00E305E2"/>
    <w:pPr>
      <w:spacing w:after="0"/>
    </w:pPr>
    <w:rPr>
      <w:rFonts w:ascii="Calibri" w:eastAsia="Times New Roman" w:hAnsi="Calibri" w:cs="Times New Roman"/>
      <w:szCs w:val="24"/>
      <w:lang w:val="es-ES" w:eastAsia="es-ES"/>
    </w:rPr>
  </w:style>
  <w:style w:type="paragraph" w:customStyle="1" w:styleId="1citas">
    <w:name w:val="1 citas"/>
    <w:basedOn w:val="Normal"/>
    <w:qFormat/>
    <w:rsid w:val="00E305E2"/>
    <w:pPr>
      <w:spacing w:before="120" w:after="0" w:line="240" w:lineRule="auto"/>
      <w:ind w:left="284" w:right="284"/>
      <w:jc w:val="both"/>
    </w:pPr>
    <w:rPr>
      <w:rFonts w:ascii="Calibri" w:eastAsia="Times New Roman" w:hAnsi="Calibri" w:cs="Times New Roman"/>
      <w:szCs w:val="24"/>
      <w:lang w:val="es-ES" w:eastAsia="es-ES"/>
    </w:rPr>
  </w:style>
  <w:style w:type="paragraph" w:styleId="Cita">
    <w:name w:val="Quote"/>
    <w:basedOn w:val="Normal"/>
    <w:next w:val="Normal"/>
    <w:link w:val="CitaCar"/>
    <w:uiPriority w:val="29"/>
    <w:qFormat/>
    <w:rsid w:val="008E7DBC"/>
    <w:rPr>
      <w:i/>
      <w:iCs/>
      <w:color w:val="000000" w:themeColor="text1"/>
    </w:rPr>
  </w:style>
  <w:style w:type="character" w:customStyle="1" w:styleId="CitaCar">
    <w:name w:val="Cita Car"/>
    <w:basedOn w:val="Fuentedeprrafopredeter"/>
    <w:link w:val="Cita"/>
    <w:uiPriority w:val="29"/>
    <w:rsid w:val="008E7DBC"/>
    <w:rPr>
      <w:i/>
      <w:iCs/>
      <w:color w:val="000000" w:themeColor="text1"/>
    </w:rPr>
  </w:style>
  <w:style w:type="paragraph" w:customStyle="1" w:styleId="Instrucciones">
    <w:name w:val="Instrucciones"/>
    <w:basedOn w:val="Normal"/>
    <w:qFormat/>
    <w:rsid w:val="000D6D32"/>
    <w:pPr>
      <w:numPr>
        <w:numId w:val="2"/>
      </w:numPr>
      <w:spacing w:before="120" w:after="120" w:line="240" w:lineRule="auto"/>
    </w:pPr>
    <w:rPr>
      <w:rFonts w:ascii="Calibri" w:eastAsia="Times New Roman" w:hAnsi="Calibri" w:cs="Times New Roman"/>
      <w:sz w:val="24"/>
      <w:szCs w:val="24"/>
      <w:lang w:val="es-ES" w:eastAsia="es-ES"/>
    </w:rPr>
  </w:style>
  <w:style w:type="character" w:customStyle="1" w:styleId="Ttulo1Car">
    <w:name w:val="Título 1 Car"/>
    <w:basedOn w:val="Fuentedeprrafopredeter"/>
    <w:link w:val="Ttulo1"/>
    <w:uiPriority w:val="9"/>
    <w:rsid w:val="006C44DF"/>
    <w:rPr>
      <w:rFonts w:ascii="Times New Roman" w:eastAsia="Times New Roman" w:hAnsi="Times New Roman" w:cs="Times New Roman"/>
      <w:b/>
      <w:bCs/>
      <w:kern w:val="36"/>
      <w:sz w:val="48"/>
      <w:szCs w:val="48"/>
      <w:lang w:eastAsia="es-CL"/>
    </w:rPr>
  </w:style>
  <w:style w:type="character" w:customStyle="1" w:styleId="Ttulo4Car">
    <w:name w:val="Título 4 Car"/>
    <w:basedOn w:val="Fuentedeprrafopredeter"/>
    <w:link w:val="Ttulo4"/>
    <w:uiPriority w:val="9"/>
    <w:semiHidden/>
    <w:rsid w:val="003E7A5F"/>
    <w:rPr>
      <w:rFonts w:asciiTheme="majorHAnsi" w:eastAsiaTheme="majorEastAsia" w:hAnsiTheme="majorHAnsi" w:cstheme="majorBidi"/>
      <w:b/>
      <w:bCs/>
      <w:i/>
      <w:iCs/>
      <w:color w:val="4F81BD" w:themeColor="accent1"/>
    </w:rPr>
  </w:style>
  <w:style w:type="character" w:styleId="Hipervnculo">
    <w:name w:val="Hyperlink"/>
    <w:basedOn w:val="Fuentedeprrafopredeter"/>
    <w:uiPriority w:val="99"/>
    <w:unhideWhenUsed/>
    <w:rsid w:val="00A96E7C"/>
    <w:rPr>
      <w:color w:val="0000FF"/>
      <w:u w:val="single"/>
    </w:rPr>
  </w:style>
  <w:style w:type="character" w:styleId="Hipervnculovisitado">
    <w:name w:val="FollowedHyperlink"/>
    <w:basedOn w:val="Fuentedeprrafopredeter"/>
    <w:uiPriority w:val="99"/>
    <w:semiHidden/>
    <w:unhideWhenUsed/>
    <w:rsid w:val="0034025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126804">
      <w:bodyDiv w:val="1"/>
      <w:marLeft w:val="0"/>
      <w:marRight w:val="0"/>
      <w:marTop w:val="0"/>
      <w:marBottom w:val="0"/>
      <w:divBdr>
        <w:top w:val="none" w:sz="0" w:space="0" w:color="auto"/>
        <w:left w:val="none" w:sz="0" w:space="0" w:color="auto"/>
        <w:bottom w:val="none" w:sz="0" w:space="0" w:color="auto"/>
        <w:right w:val="none" w:sz="0" w:space="0" w:color="auto"/>
      </w:divBdr>
    </w:div>
    <w:div w:id="55396327">
      <w:bodyDiv w:val="1"/>
      <w:marLeft w:val="0"/>
      <w:marRight w:val="0"/>
      <w:marTop w:val="0"/>
      <w:marBottom w:val="0"/>
      <w:divBdr>
        <w:top w:val="none" w:sz="0" w:space="0" w:color="auto"/>
        <w:left w:val="none" w:sz="0" w:space="0" w:color="auto"/>
        <w:bottom w:val="none" w:sz="0" w:space="0" w:color="auto"/>
        <w:right w:val="none" w:sz="0" w:space="0" w:color="auto"/>
      </w:divBdr>
    </w:div>
    <w:div w:id="116875623">
      <w:bodyDiv w:val="1"/>
      <w:marLeft w:val="0"/>
      <w:marRight w:val="0"/>
      <w:marTop w:val="0"/>
      <w:marBottom w:val="0"/>
      <w:divBdr>
        <w:top w:val="none" w:sz="0" w:space="0" w:color="auto"/>
        <w:left w:val="none" w:sz="0" w:space="0" w:color="auto"/>
        <w:bottom w:val="none" w:sz="0" w:space="0" w:color="auto"/>
        <w:right w:val="none" w:sz="0" w:space="0" w:color="auto"/>
      </w:divBdr>
    </w:div>
    <w:div w:id="120416672">
      <w:bodyDiv w:val="1"/>
      <w:marLeft w:val="0"/>
      <w:marRight w:val="0"/>
      <w:marTop w:val="0"/>
      <w:marBottom w:val="0"/>
      <w:divBdr>
        <w:top w:val="none" w:sz="0" w:space="0" w:color="auto"/>
        <w:left w:val="none" w:sz="0" w:space="0" w:color="auto"/>
        <w:bottom w:val="none" w:sz="0" w:space="0" w:color="auto"/>
        <w:right w:val="none" w:sz="0" w:space="0" w:color="auto"/>
      </w:divBdr>
    </w:div>
    <w:div w:id="152113394">
      <w:bodyDiv w:val="1"/>
      <w:marLeft w:val="0"/>
      <w:marRight w:val="0"/>
      <w:marTop w:val="0"/>
      <w:marBottom w:val="0"/>
      <w:divBdr>
        <w:top w:val="none" w:sz="0" w:space="0" w:color="auto"/>
        <w:left w:val="none" w:sz="0" w:space="0" w:color="auto"/>
        <w:bottom w:val="none" w:sz="0" w:space="0" w:color="auto"/>
        <w:right w:val="none" w:sz="0" w:space="0" w:color="auto"/>
      </w:divBdr>
    </w:div>
    <w:div w:id="163865589">
      <w:bodyDiv w:val="1"/>
      <w:marLeft w:val="0"/>
      <w:marRight w:val="0"/>
      <w:marTop w:val="0"/>
      <w:marBottom w:val="0"/>
      <w:divBdr>
        <w:top w:val="none" w:sz="0" w:space="0" w:color="auto"/>
        <w:left w:val="none" w:sz="0" w:space="0" w:color="auto"/>
        <w:bottom w:val="none" w:sz="0" w:space="0" w:color="auto"/>
        <w:right w:val="none" w:sz="0" w:space="0" w:color="auto"/>
      </w:divBdr>
    </w:div>
    <w:div w:id="213005332">
      <w:bodyDiv w:val="1"/>
      <w:marLeft w:val="0"/>
      <w:marRight w:val="0"/>
      <w:marTop w:val="0"/>
      <w:marBottom w:val="0"/>
      <w:divBdr>
        <w:top w:val="none" w:sz="0" w:space="0" w:color="auto"/>
        <w:left w:val="none" w:sz="0" w:space="0" w:color="auto"/>
        <w:bottom w:val="none" w:sz="0" w:space="0" w:color="auto"/>
        <w:right w:val="none" w:sz="0" w:space="0" w:color="auto"/>
      </w:divBdr>
    </w:div>
    <w:div w:id="218169367">
      <w:bodyDiv w:val="1"/>
      <w:marLeft w:val="0"/>
      <w:marRight w:val="0"/>
      <w:marTop w:val="0"/>
      <w:marBottom w:val="0"/>
      <w:divBdr>
        <w:top w:val="none" w:sz="0" w:space="0" w:color="auto"/>
        <w:left w:val="none" w:sz="0" w:space="0" w:color="auto"/>
        <w:bottom w:val="none" w:sz="0" w:space="0" w:color="auto"/>
        <w:right w:val="none" w:sz="0" w:space="0" w:color="auto"/>
      </w:divBdr>
    </w:div>
    <w:div w:id="276527311">
      <w:bodyDiv w:val="1"/>
      <w:marLeft w:val="0"/>
      <w:marRight w:val="0"/>
      <w:marTop w:val="0"/>
      <w:marBottom w:val="0"/>
      <w:divBdr>
        <w:top w:val="none" w:sz="0" w:space="0" w:color="auto"/>
        <w:left w:val="none" w:sz="0" w:space="0" w:color="auto"/>
        <w:bottom w:val="none" w:sz="0" w:space="0" w:color="auto"/>
        <w:right w:val="none" w:sz="0" w:space="0" w:color="auto"/>
      </w:divBdr>
    </w:div>
    <w:div w:id="372269263">
      <w:bodyDiv w:val="1"/>
      <w:marLeft w:val="0"/>
      <w:marRight w:val="0"/>
      <w:marTop w:val="0"/>
      <w:marBottom w:val="0"/>
      <w:divBdr>
        <w:top w:val="none" w:sz="0" w:space="0" w:color="auto"/>
        <w:left w:val="none" w:sz="0" w:space="0" w:color="auto"/>
        <w:bottom w:val="none" w:sz="0" w:space="0" w:color="auto"/>
        <w:right w:val="none" w:sz="0" w:space="0" w:color="auto"/>
      </w:divBdr>
    </w:div>
    <w:div w:id="406922596">
      <w:bodyDiv w:val="1"/>
      <w:marLeft w:val="0"/>
      <w:marRight w:val="0"/>
      <w:marTop w:val="0"/>
      <w:marBottom w:val="0"/>
      <w:divBdr>
        <w:top w:val="none" w:sz="0" w:space="0" w:color="auto"/>
        <w:left w:val="none" w:sz="0" w:space="0" w:color="auto"/>
        <w:bottom w:val="none" w:sz="0" w:space="0" w:color="auto"/>
        <w:right w:val="none" w:sz="0" w:space="0" w:color="auto"/>
      </w:divBdr>
    </w:div>
    <w:div w:id="480468265">
      <w:bodyDiv w:val="1"/>
      <w:marLeft w:val="0"/>
      <w:marRight w:val="0"/>
      <w:marTop w:val="0"/>
      <w:marBottom w:val="0"/>
      <w:divBdr>
        <w:top w:val="none" w:sz="0" w:space="0" w:color="auto"/>
        <w:left w:val="none" w:sz="0" w:space="0" w:color="auto"/>
        <w:bottom w:val="none" w:sz="0" w:space="0" w:color="auto"/>
        <w:right w:val="none" w:sz="0" w:space="0" w:color="auto"/>
      </w:divBdr>
    </w:div>
    <w:div w:id="513958228">
      <w:bodyDiv w:val="1"/>
      <w:marLeft w:val="0"/>
      <w:marRight w:val="0"/>
      <w:marTop w:val="0"/>
      <w:marBottom w:val="0"/>
      <w:divBdr>
        <w:top w:val="none" w:sz="0" w:space="0" w:color="auto"/>
        <w:left w:val="none" w:sz="0" w:space="0" w:color="auto"/>
        <w:bottom w:val="none" w:sz="0" w:space="0" w:color="auto"/>
        <w:right w:val="none" w:sz="0" w:space="0" w:color="auto"/>
      </w:divBdr>
    </w:div>
    <w:div w:id="523636603">
      <w:bodyDiv w:val="1"/>
      <w:marLeft w:val="0"/>
      <w:marRight w:val="0"/>
      <w:marTop w:val="0"/>
      <w:marBottom w:val="0"/>
      <w:divBdr>
        <w:top w:val="none" w:sz="0" w:space="0" w:color="auto"/>
        <w:left w:val="none" w:sz="0" w:space="0" w:color="auto"/>
        <w:bottom w:val="none" w:sz="0" w:space="0" w:color="auto"/>
        <w:right w:val="none" w:sz="0" w:space="0" w:color="auto"/>
      </w:divBdr>
    </w:div>
    <w:div w:id="744838167">
      <w:bodyDiv w:val="1"/>
      <w:marLeft w:val="0"/>
      <w:marRight w:val="0"/>
      <w:marTop w:val="0"/>
      <w:marBottom w:val="0"/>
      <w:divBdr>
        <w:top w:val="none" w:sz="0" w:space="0" w:color="auto"/>
        <w:left w:val="none" w:sz="0" w:space="0" w:color="auto"/>
        <w:bottom w:val="none" w:sz="0" w:space="0" w:color="auto"/>
        <w:right w:val="none" w:sz="0" w:space="0" w:color="auto"/>
      </w:divBdr>
    </w:div>
    <w:div w:id="843859401">
      <w:bodyDiv w:val="1"/>
      <w:marLeft w:val="0"/>
      <w:marRight w:val="0"/>
      <w:marTop w:val="0"/>
      <w:marBottom w:val="0"/>
      <w:divBdr>
        <w:top w:val="none" w:sz="0" w:space="0" w:color="auto"/>
        <w:left w:val="none" w:sz="0" w:space="0" w:color="auto"/>
        <w:bottom w:val="none" w:sz="0" w:space="0" w:color="auto"/>
        <w:right w:val="none" w:sz="0" w:space="0" w:color="auto"/>
      </w:divBdr>
    </w:div>
    <w:div w:id="850531382">
      <w:bodyDiv w:val="1"/>
      <w:marLeft w:val="0"/>
      <w:marRight w:val="0"/>
      <w:marTop w:val="0"/>
      <w:marBottom w:val="0"/>
      <w:divBdr>
        <w:top w:val="none" w:sz="0" w:space="0" w:color="auto"/>
        <w:left w:val="none" w:sz="0" w:space="0" w:color="auto"/>
        <w:bottom w:val="none" w:sz="0" w:space="0" w:color="auto"/>
        <w:right w:val="none" w:sz="0" w:space="0" w:color="auto"/>
      </w:divBdr>
    </w:div>
    <w:div w:id="878781178">
      <w:bodyDiv w:val="1"/>
      <w:marLeft w:val="0"/>
      <w:marRight w:val="0"/>
      <w:marTop w:val="0"/>
      <w:marBottom w:val="0"/>
      <w:divBdr>
        <w:top w:val="none" w:sz="0" w:space="0" w:color="auto"/>
        <w:left w:val="none" w:sz="0" w:space="0" w:color="auto"/>
        <w:bottom w:val="none" w:sz="0" w:space="0" w:color="auto"/>
        <w:right w:val="none" w:sz="0" w:space="0" w:color="auto"/>
      </w:divBdr>
    </w:div>
    <w:div w:id="901788977">
      <w:bodyDiv w:val="1"/>
      <w:marLeft w:val="0"/>
      <w:marRight w:val="0"/>
      <w:marTop w:val="0"/>
      <w:marBottom w:val="0"/>
      <w:divBdr>
        <w:top w:val="none" w:sz="0" w:space="0" w:color="auto"/>
        <w:left w:val="none" w:sz="0" w:space="0" w:color="auto"/>
        <w:bottom w:val="none" w:sz="0" w:space="0" w:color="auto"/>
        <w:right w:val="none" w:sz="0" w:space="0" w:color="auto"/>
      </w:divBdr>
    </w:div>
    <w:div w:id="901868178">
      <w:bodyDiv w:val="1"/>
      <w:marLeft w:val="0"/>
      <w:marRight w:val="0"/>
      <w:marTop w:val="0"/>
      <w:marBottom w:val="0"/>
      <w:divBdr>
        <w:top w:val="none" w:sz="0" w:space="0" w:color="auto"/>
        <w:left w:val="none" w:sz="0" w:space="0" w:color="auto"/>
        <w:bottom w:val="none" w:sz="0" w:space="0" w:color="auto"/>
        <w:right w:val="none" w:sz="0" w:space="0" w:color="auto"/>
      </w:divBdr>
    </w:div>
    <w:div w:id="932934936">
      <w:bodyDiv w:val="1"/>
      <w:marLeft w:val="0"/>
      <w:marRight w:val="0"/>
      <w:marTop w:val="0"/>
      <w:marBottom w:val="0"/>
      <w:divBdr>
        <w:top w:val="none" w:sz="0" w:space="0" w:color="auto"/>
        <w:left w:val="none" w:sz="0" w:space="0" w:color="auto"/>
        <w:bottom w:val="none" w:sz="0" w:space="0" w:color="auto"/>
        <w:right w:val="none" w:sz="0" w:space="0" w:color="auto"/>
      </w:divBdr>
    </w:div>
    <w:div w:id="968439832">
      <w:bodyDiv w:val="1"/>
      <w:marLeft w:val="0"/>
      <w:marRight w:val="0"/>
      <w:marTop w:val="0"/>
      <w:marBottom w:val="0"/>
      <w:divBdr>
        <w:top w:val="none" w:sz="0" w:space="0" w:color="auto"/>
        <w:left w:val="none" w:sz="0" w:space="0" w:color="auto"/>
        <w:bottom w:val="none" w:sz="0" w:space="0" w:color="auto"/>
        <w:right w:val="none" w:sz="0" w:space="0" w:color="auto"/>
      </w:divBdr>
    </w:div>
    <w:div w:id="1000891834">
      <w:bodyDiv w:val="1"/>
      <w:marLeft w:val="0"/>
      <w:marRight w:val="0"/>
      <w:marTop w:val="0"/>
      <w:marBottom w:val="0"/>
      <w:divBdr>
        <w:top w:val="none" w:sz="0" w:space="0" w:color="auto"/>
        <w:left w:val="none" w:sz="0" w:space="0" w:color="auto"/>
        <w:bottom w:val="none" w:sz="0" w:space="0" w:color="auto"/>
        <w:right w:val="none" w:sz="0" w:space="0" w:color="auto"/>
      </w:divBdr>
    </w:div>
    <w:div w:id="1010571683">
      <w:bodyDiv w:val="1"/>
      <w:marLeft w:val="0"/>
      <w:marRight w:val="0"/>
      <w:marTop w:val="0"/>
      <w:marBottom w:val="0"/>
      <w:divBdr>
        <w:top w:val="none" w:sz="0" w:space="0" w:color="auto"/>
        <w:left w:val="none" w:sz="0" w:space="0" w:color="auto"/>
        <w:bottom w:val="none" w:sz="0" w:space="0" w:color="auto"/>
        <w:right w:val="none" w:sz="0" w:space="0" w:color="auto"/>
      </w:divBdr>
    </w:div>
    <w:div w:id="1055930122">
      <w:bodyDiv w:val="1"/>
      <w:marLeft w:val="0"/>
      <w:marRight w:val="0"/>
      <w:marTop w:val="0"/>
      <w:marBottom w:val="0"/>
      <w:divBdr>
        <w:top w:val="none" w:sz="0" w:space="0" w:color="auto"/>
        <w:left w:val="none" w:sz="0" w:space="0" w:color="auto"/>
        <w:bottom w:val="none" w:sz="0" w:space="0" w:color="auto"/>
        <w:right w:val="none" w:sz="0" w:space="0" w:color="auto"/>
      </w:divBdr>
    </w:div>
    <w:div w:id="1070810387">
      <w:bodyDiv w:val="1"/>
      <w:marLeft w:val="0"/>
      <w:marRight w:val="0"/>
      <w:marTop w:val="0"/>
      <w:marBottom w:val="0"/>
      <w:divBdr>
        <w:top w:val="none" w:sz="0" w:space="0" w:color="auto"/>
        <w:left w:val="none" w:sz="0" w:space="0" w:color="auto"/>
        <w:bottom w:val="none" w:sz="0" w:space="0" w:color="auto"/>
        <w:right w:val="none" w:sz="0" w:space="0" w:color="auto"/>
      </w:divBdr>
    </w:div>
    <w:div w:id="1178691770">
      <w:bodyDiv w:val="1"/>
      <w:marLeft w:val="0"/>
      <w:marRight w:val="0"/>
      <w:marTop w:val="0"/>
      <w:marBottom w:val="0"/>
      <w:divBdr>
        <w:top w:val="none" w:sz="0" w:space="0" w:color="auto"/>
        <w:left w:val="none" w:sz="0" w:space="0" w:color="auto"/>
        <w:bottom w:val="none" w:sz="0" w:space="0" w:color="auto"/>
        <w:right w:val="none" w:sz="0" w:space="0" w:color="auto"/>
      </w:divBdr>
    </w:div>
    <w:div w:id="1179276735">
      <w:bodyDiv w:val="1"/>
      <w:marLeft w:val="0"/>
      <w:marRight w:val="0"/>
      <w:marTop w:val="0"/>
      <w:marBottom w:val="0"/>
      <w:divBdr>
        <w:top w:val="none" w:sz="0" w:space="0" w:color="auto"/>
        <w:left w:val="none" w:sz="0" w:space="0" w:color="auto"/>
        <w:bottom w:val="none" w:sz="0" w:space="0" w:color="auto"/>
        <w:right w:val="none" w:sz="0" w:space="0" w:color="auto"/>
      </w:divBdr>
    </w:div>
    <w:div w:id="1186946537">
      <w:bodyDiv w:val="1"/>
      <w:marLeft w:val="0"/>
      <w:marRight w:val="0"/>
      <w:marTop w:val="0"/>
      <w:marBottom w:val="0"/>
      <w:divBdr>
        <w:top w:val="none" w:sz="0" w:space="0" w:color="auto"/>
        <w:left w:val="none" w:sz="0" w:space="0" w:color="auto"/>
        <w:bottom w:val="none" w:sz="0" w:space="0" w:color="auto"/>
        <w:right w:val="none" w:sz="0" w:space="0" w:color="auto"/>
      </w:divBdr>
    </w:div>
    <w:div w:id="1213926305">
      <w:bodyDiv w:val="1"/>
      <w:marLeft w:val="0"/>
      <w:marRight w:val="0"/>
      <w:marTop w:val="0"/>
      <w:marBottom w:val="0"/>
      <w:divBdr>
        <w:top w:val="none" w:sz="0" w:space="0" w:color="auto"/>
        <w:left w:val="none" w:sz="0" w:space="0" w:color="auto"/>
        <w:bottom w:val="none" w:sz="0" w:space="0" w:color="auto"/>
        <w:right w:val="none" w:sz="0" w:space="0" w:color="auto"/>
      </w:divBdr>
      <w:divsChild>
        <w:div w:id="616182800">
          <w:marLeft w:val="360"/>
          <w:marRight w:val="0"/>
          <w:marTop w:val="200"/>
          <w:marBottom w:val="0"/>
          <w:divBdr>
            <w:top w:val="none" w:sz="0" w:space="0" w:color="auto"/>
            <w:left w:val="none" w:sz="0" w:space="0" w:color="auto"/>
            <w:bottom w:val="none" w:sz="0" w:space="0" w:color="auto"/>
            <w:right w:val="none" w:sz="0" w:space="0" w:color="auto"/>
          </w:divBdr>
        </w:div>
        <w:div w:id="252906580">
          <w:marLeft w:val="360"/>
          <w:marRight w:val="0"/>
          <w:marTop w:val="200"/>
          <w:marBottom w:val="0"/>
          <w:divBdr>
            <w:top w:val="none" w:sz="0" w:space="0" w:color="auto"/>
            <w:left w:val="none" w:sz="0" w:space="0" w:color="auto"/>
            <w:bottom w:val="none" w:sz="0" w:space="0" w:color="auto"/>
            <w:right w:val="none" w:sz="0" w:space="0" w:color="auto"/>
          </w:divBdr>
        </w:div>
        <w:div w:id="1876503564">
          <w:marLeft w:val="360"/>
          <w:marRight w:val="0"/>
          <w:marTop w:val="200"/>
          <w:marBottom w:val="0"/>
          <w:divBdr>
            <w:top w:val="none" w:sz="0" w:space="0" w:color="auto"/>
            <w:left w:val="none" w:sz="0" w:space="0" w:color="auto"/>
            <w:bottom w:val="none" w:sz="0" w:space="0" w:color="auto"/>
            <w:right w:val="none" w:sz="0" w:space="0" w:color="auto"/>
          </w:divBdr>
        </w:div>
        <w:div w:id="668095823">
          <w:marLeft w:val="360"/>
          <w:marRight w:val="0"/>
          <w:marTop w:val="200"/>
          <w:marBottom w:val="0"/>
          <w:divBdr>
            <w:top w:val="none" w:sz="0" w:space="0" w:color="auto"/>
            <w:left w:val="none" w:sz="0" w:space="0" w:color="auto"/>
            <w:bottom w:val="none" w:sz="0" w:space="0" w:color="auto"/>
            <w:right w:val="none" w:sz="0" w:space="0" w:color="auto"/>
          </w:divBdr>
        </w:div>
      </w:divsChild>
    </w:div>
    <w:div w:id="1273514079">
      <w:bodyDiv w:val="1"/>
      <w:marLeft w:val="0"/>
      <w:marRight w:val="0"/>
      <w:marTop w:val="0"/>
      <w:marBottom w:val="0"/>
      <w:divBdr>
        <w:top w:val="none" w:sz="0" w:space="0" w:color="auto"/>
        <w:left w:val="none" w:sz="0" w:space="0" w:color="auto"/>
        <w:bottom w:val="none" w:sz="0" w:space="0" w:color="auto"/>
        <w:right w:val="none" w:sz="0" w:space="0" w:color="auto"/>
      </w:divBdr>
    </w:div>
    <w:div w:id="1282225491">
      <w:bodyDiv w:val="1"/>
      <w:marLeft w:val="0"/>
      <w:marRight w:val="0"/>
      <w:marTop w:val="0"/>
      <w:marBottom w:val="0"/>
      <w:divBdr>
        <w:top w:val="none" w:sz="0" w:space="0" w:color="auto"/>
        <w:left w:val="none" w:sz="0" w:space="0" w:color="auto"/>
        <w:bottom w:val="none" w:sz="0" w:space="0" w:color="auto"/>
        <w:right w:val="none" w:sz="0" w:space="0" w:color="auto"/>
      </w:divBdr>
    </w:div>
    <w:div w:id="1285036018">
      <w:bodyDiv w:val="1"/>
      <w:marLeft w:val="0"/>
      <w:marRight w:val="0"/>
      <w:marTop w:val="0"/>
      <w:marBottom w:val="0"/>
      <w:divBdr>
        <w:top w:val="none" w:sz="0" w:space="0" w:color="auto"/>
        <w:left w:val="none" w:sz="0" w:space="0" w:color="auto"/>
        <w:bottom w:val="none" w:sz="0" w:space="0" w:color="auto"/>
        <w:right w:val="none" w:sz="0" w:space="0" w:color="auto"/>
      </w:divBdr>
    </w:div>
    <w:div w:id="1290626417">
      <w:bodyDiv w:val="1"/>
      <w:marLeft w:val="0"/>
      <w:marRight w:val="0"/>
      <w:marTop w:val="0"/>
      <w:marBottom w:val="0"/>
      <w:divBdr>
        <w:top w:val="none" w:sz="0" w:space="0" w:color="auto"/>
        <w:left w:val="none" w:sz="0" w:space="0" w:color="auto"/>
        <w:bottom w:val="none" w:sz="0" w:space="0" w:color="auto"/>
        <w:right w:val="none" w:sz="0" w:space="0" w:color="auto"/>
      </w:divBdr>
    </w:div>
    <w:div w:id="1296569576">
      <w:bodyDiv w:val="1"/>
      <w:marLeft w:val="0"/>
      <w:marRight w:val="0"/>
      <w:marTop w:val="0"/>
      <w:marBottom w:val="0"/>
      <w:divBdr>
        <w:top w:val="none" w:sz="0" w:space="0" w:color="auto"/>
        <w:left w:val="none" w:sz="0" w:space="0" w:color="auto"/>
        <w:bottom w:val="none" w:sz="0" w:space="0" w:color="auto"/>
        <w:right w:val="none" w:sz="0" w:space="0" w:color="auto"/>
      </w:divBdr>
    </w:div>
    <w:div w:id="1334605501">
      <w:bodyDiv w:val="1"/>
      <w:marLeft w:val="0"/>
      <w:marRight w:val="0"/>
      <w:marTop w:val="0"/>
      <w:marBottom w:val="0"/>
      <w:divBdr>
        <w:top w:val="none" w:sz="0" w:space="0" w:color="auto"/>
        <w:left w:val="none" w:sz="0" w:space="0" w:color="auto"/>
        <w:bottom w:val="none" w:sz="0" w:space="0" w:color="auto"/>
        <w:right w:val="none" w:sz="0" w:space="0" w:color="auto"/>
      </w:divBdr>
    </w:div>
    <w:div w:id="1525830247">
      <w:bodyDiv w:val="1"/>
      <w:marLeft w:val="0"/>
      <w:marRight w:val="0"/>
      <w:marTop w:val="0"/>
      <w:marBottom w:val="0"/>
      <w:divBdr>
        <w:top w:val="none" w:sz="0" w:space="0" w:color="auto"/>
        <w:left w:val="none" w:sz="0" w:space="0" w:color="auto"/>
        <w:bottom w:val="none" w:sz="0" w:space="0" w:color="auto"/>
        <w:right w:val="none" w:sz="0" w:space="0" w:color="auto"/>
      </w:divBdr>
    </w:div>
    <w:div w:id="1539126415">
      <w:bodyDiv w:val="1"/>
      <w:marLeft w:val="0"/>
      <w:marRight w:val="0"/>
      <w:marTop w:val="0"/>
      <w:marBottom w:val="0"/>
      <w:divBdr>
        <w:top w:val="none" w:sz="0" w:space="0" w:color="auto"/>
        <w:left w:val="none" w:sz="0" w:space="0" w:color="auto"/>
        <w:bottom w:val="none" w:sz="0" w:space="0" w:color="auto"/>
        <w:right w:val="none" w:sz="0" w:space="0" w:color="auto"/>
      </w:divBdr>
    </w:div>
    <w:div w:id="1539511522">
      <w:bodyDiv w:val="1"/>
      <w:marLeft w:val="0"/>
      <w:marRight w:val="0"/>
      <w:marTop w:val="0"/>
      <w:marBottom w:val="0"/>
      <w:divBdr>
        <w:top w:val="none" w:sz="0" w:space="0" w:color="auto"/>
        <w:left w:val="none" w:sz="0" w:space="0" w:color="auto"/>
        <w:bottom w:val="none" w:sz="0" w:space="0" w:color="auto"/>
        <w:right w:val="none" w:sz="0" w:space="0" w:color="auto"/>
      </w:divBdr>
    </w:div>
    <w:div w:id="1560743999">
      <w:bodyDiv w:val="1"/>
      <w:marLeft w:val="0"/>
      <w:marRight w:val="0"/>
      <w:marTop w:val="0"/>
      <w:marBottom w:val="0"/>
      <w:divBdr>
        <w:top w:val="none" w:sz="0" w:space="0" w:color="auto"/>
        <w:left w:val="none" w:sz="0" w:space="0" w:color="auto"/>
        <w:bottom w:val="none" w:sz="0" w:space="0" w:color="auto"/>
        <w:right w:val="none" w:sz="0" w:space="0" w:color="auto"/>
      </w:divBdr>
    </w:div>
    <w:div w:id="1561818314">
      <w:bodyDiv w:val="1"/>
      <w:marLeft w:val="0"/>
      <w:marRight w:val="0"/>
      <w:marTop w:val="0"/>
      <w:marBottom w:val="0"/>
      <w:divBdr>
        <w:top w:val="none" w:sz="0" w:space="0" w:color="auto"/>
        <w:left w:val="none" w:sz="0" w:space="0" w:color="auto"/>
        <w:bottom w:val="none" w:sz="0" w:space="0" w:color="auto"/>
        <w:right w:val="none" w:sz="0" w:space="0" w:color="auto"/>
      </w:divBdr>
    </w:div>
    <w:div w:id="1576666217">
      <w:bodyDiv w:val="1"/>
      <w:marLeft w:val="0"/>
      <w:marRight w:val="0"/>
      <w:marTop w:val="0"/>
      <w:marBottom w:val="0"/>
      <w:divBdr>
        <w:top w:val="none" w:sz="0" w:space="0" w:color="auto"/>
        <w:left w:val="none" w:sz="0" w:space="0" w:color="auto"/>
        <w:bottom w:val="none" w:sz="0" w:space="0" w:color="auto"/>
        <w:right w:val="none" w:sz="0" w:space="0" w:color="auto"/>
      </w:divBdr>
    </w:div>
    <w:div w:id="1585608709">
      <w:bodyDiv w:val="1"/>
      <w:marLeft w:val="0"/>
      <w:marRight w:val="0"/>
      <w:marTop w:val="0"/>
      <w:marBottom w:val="0"/>
      <w:divBdr>
        <w:top w:val="none" w:sz="0" w:space="0" w:color="auto"/>
        <w:left w:val="none" w:sz="0" w:space="0" w:color="auto"/>
        <w:bottom w:val="none" w:sz="0" w:space="0" w:color="auto"/>
        <w:right w:val="none" w:sz="0" w:space="0" w:color="auto"/>
      </w:divBdr>
    </w:div>
    <w:div w:id="1651253560">
      <w:bodyDiv w:val="1"/>
      <w:marLeft w:val="0"/>
      <w:marRight w:val="0"/>
      <w:marTop w:val="0"/>
      <w:marBottom w:val="0"/>
      <w:divBdr>
        <w:top w:val="none" w:sz="0" w:space="0" w:color="auto"/>
        <w:left w:val="none" w:sz="0" w:space="0" w:color="auto"/>
        <w:bottom w:val="none" w:sz="0" w:space="0" w:color="auto"/>
        <w:right w:val="none" w:sz="0" w:space="0" w:color="auto"/>
      </w:divBdr>
    </w:div>
    <w:div w:id="1741363095">
      <w:bodyDiv w:val="1"/>
      <w:marLeft w:val="0"/>
      <w:marRight w:val="0"/>
      <w:marTop w:val="0"/>
      <w:marBottom w:val="0"/>
      <w:divBdr>
        <w:top w:val="none" w:sz="0" w:space="0" w:color="auto"/>
        <w:left w:val="none" w:sz="0" w:space="0" w:color="auto"/>
        <w:bottom w:val="none" w:sz="0" w:space="0" w:color="auto"/>
        <w:right w:val="none" w:sz="0" w:space="0" w:color="auto"/>
      </w:divBdr>
    </w:div>
    <w:div w:id="1812088891">
      <w:bodyDiv w:val="1"/>
      <w:marLeft w:val="0"/>
      <w:marRight w:val="0"/>
      <w:marTop w:val="0"/>
      <w:marBottom w:val="0"/>
      <w:divBdr>
        <w:top w:val="none" w:sz="0" w:space="0" w:color="auto"/>
        <w:left w:val="none" w:sz="0" w:space="0" w:color="auto"/>
        <w:bottom w:val="none" w:sz="0" w:space="0" w:color="auto"/>
        <w:right w:val="none" w:sz="0" w:space="0" w:color="auto"/>
      </w:divBdr>
    </w:div>
    <w:div w:id="1858275952">
      <w:bodyDiv w:val="1"/>
      <w:marLeft w:val="0"/>
      <w:marRight w:val="0"/>
      <w:marTop w:val="0"/>
      <w:marBottom w:val="0"/>
      <w:divBdr>
        <w:top w:val="none" w:sz="0" w:space="0" w:color="auto"/>
        <w:left w:val="none" w:sz="0" w:space="0" w:color="auto"/>
        <w:bottom w:val="none" w:sz="0" w:space="0" w:color="auto"/>
        <w:right w:val="none" w:sz="0" w:space="0" w:color="auto"/>
      </w:divBdr>
    </w:div>
    <w:div w:id="1858687382">
      <w:bodyDiv w:val="1"/>
      <w:marLeft w:val="0"/>
      <w:marRight w:val="0"/>
      <w:marTop w:val="0"/>
      <w:marBottom w:val="0"/>
      <w:divBdr>
        <w:top w:val="none" w:sz="0" w:space="0" w:color="auto"/>
        <w:left w:val="none" w:sz="0" w:space="0" w:color="auto"/>
        <w:bottom w:val="none" w:sz="0" w:space="0" w:color="auto"/>
        <w:right w:val="none" w:sz="0" w:space="0" w:color="auto"/>
      </w:divBdr>
    </w:div>
    <w:div w:id="1898126641">
      <w:bodyDiv w:val="1"/>
      <w:marLeft w:val="0"/>
      <w:marRight w:val="0"/>
      <w:marTop w:val="0"/>
      <w:marBottom w:val="0"/>
      <w:divBdr>
        <w:top w:val="none" w:sz="0" w:space="0" w:color="auto"/>
        <w:left w:val="none" w:sz="0" w:space="0" w:color="auto"/>
        <w:bottom w:val="none" w:sz="0" w:space="0" w:color="auto"/>
        <w:right w:val="none" w:sz="0" w:space="0" w:color="auto"/>
      </w:divBdr>
    </w:div>
    <w:div w:id="1917353605">
      <w:bodyDiv w:val="1"/>
      <w:marLeft w:val="0"/>
      <w:marRight w:val="0"/>
      <w:marTop w:val="0"/>
      <w:marBottom w:val="0"/>
      <w:divBdr>
        <w:top w:val="none" w:sz="0" w:space="0" w:color="auto"/>
        <w:left w:val="none" w:sz="0" w:space="0" w:color="auto"/>
        <w:bottom w:val="none" w:sz="0" w:space="0" w:color="auto"/>
        <w:right w:val="none" w:sz="0" w:space="0" w:color="auto"/>
      </w:divBdr>
    </w:div>
    <w:div w:id="1955598014">
      <w:bodyDiv w:val="1"/>
      <w:marLeft w:val="0"/>
      <w:marRight w:val="0"/>
      <w:marTop w:val="0"/>
      <w:marBottom w:val="0"/>
      <w:divBdr>
        <w:top w:val="none" w:sz="0" w:space="0" w:color="auto"/>
        <w:left w:val="none" w:sz="0" w:space="0" w:color="auto"/>
        <w:bottom w:val="none" w:sz="0" w:space="0" w:color="auto"/>
        <w:right w:val="none" w:sz="0" w:space="0" w:color="auto"/>
      </w:divBdr>
    </w:div>
    <w:div w:id="2006207529">
      <w:bodyDiv w:val="1"/>
      <w:marLeft w:val="0"/>
      <w:marRight w:val="0"/>
      <w:marTop w:val="0"/>
      <w:marBottom w:val="0"/>
      <w:divBdr>
        <w:top w:val="none" w:sz="0" w:space="0" w:color="auto"/>
        <w:left w:val="none" w:sz="0" w:space="0" w:color="auto"/>
        <w:bottom w:val="none" w:sz="0" w:space="0" w:color="auto"/>
        <w:right w:val="none" w:sz="0" w:space="0" w:color="auto"/>
      </w:divBdr>
    </w:div>
    <w:div w:id="2061321264">
      <w:bodyDiv w:val="1"/>
      <w:marLeft w:val="0"/>
      <w:marRight w:val="0"/>
      <w:marTop w:val="0"/>
      <w:marBottom w:val="0"/>
      <w:divBdr>
        <w:top w:val="none" w:sz="0" w:space="0" w:color="auto"/>
        <w:left w:val="none" w:sz="0" w:space="0" w:color="auto"/>
        <w:bottom w:val="none" w:sz="0" w:space="0" w:color="auto"/>
        <w:right w:val="none" w:sz="0" w:space="0" w:color="auto"/>
      </w:divBdr>
      <w:divsChild>
        <w:div w:id="347605195">
          <w:marLeft w:val="432"/>
          <w:marRight w:val="0"/>
          <w:marTop w:val="120"/>
          <w:marBottom w:val="0"/>
          <w:divBdr>
            <w:top w:val="none" w:sz="0" w:space="0" w:color="auto"/>
            <w:left w:val="none" w:sz="0" w:space="0" w:color="auto"/>
            <w:bottom w:val="none" w:sz="0" w:space="0" w:color="auto"/>
            <w:right w:val="none" w:sz="0" w:space="0" w:color="auto"/>
          </w:divBdr>
        </w:div>
        <w:div w:id="1637376537">
          <w:marLeft w:val="432"/>
          <w:marRight w:val="0"/>
          <w:marTop w:val="120"/>
          <w:marBottom w:val="0"/>
          <w:divBdr>
            <w:top w:val="none" w:sz="0" w:space="0" w:color="auto"/>
            <w:left w:val="none" w:sz="0" w:space="0" w:color="auto"/>
            <w:bottom w:val="none" w:sz="0" w:space="0" w:color="auto"/>
            <w:right w:val="none" w:sz="0" w:space="0" w:color="auto"/>
          </w:divBdr>
        </w:div>
      </w:divsChild>
    </w:div>
    <w:div w:id="2076197812">
      <w:bodyDiv w:val="1"/>
      <w:marLeft w:val="0"/>
      <w:marRight w:val="0"/>
      <w:marTop w:val="0"/>
      <w:marBottom w:val="0"/>
      <w:divBdr>
        <w:top w:val="none" w:sz="0" w:space="0" w:color="auto"/>
        <w:left w:val="none" w:sz="0" w:space="0" w:color="auto"/>
        <w:bottom w:val="none" w:sz="0" w:space="0" w:color="auto"/>
        <w:right w:val="none" w:sz="0" w:space="0" w:color="auto"/>
      </w:divBdr>
    </w:div>
    <w:div w:id="2109042260">
      <w:bodyDiv w:val="1"/>
      <w:marLeft w:val="0"/>
      <w:marRight w:val="0"/>
      <w:marTop w:val="0"/>
      <w:marBottom w:val="0"/>
      <w:divBdr>
        <w:top w:val="none" w:sz="0" w:space="0" w:color="auto"/>
        <w:left w:val="none" w:sz="0" w:space="0" w:color="auto"/>
        <w:bottom w:val="none" w:sz="0" w:space="0" w:color="auto"/>
        <w:right w:val="none" w:sz="0" w:space="0" w:color="auto"/>
      </w:divBdr>
    </w:div>
    <w:div w:id="212835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ceo1.cl" TargetMode="External"/><Relationship Id="rId13" Type="http://schemas.openxmlformats.org/officeDocument/2006/relationships/image" Target="media/image3.png"/><Relationship Id="rId18" Type="http://schemas.openxmlformats.org/officeDocument/2006/relationships/hyperlink" Target="https://www.youtube.com/watch?v=gb-PwXsJkpQ"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s://www.santiagoen100palabras.cl/web/sites/default/files/libros/S100P-libro.pdf" TargetMode="External"/><Relationship Id="rId23" Type="http://schemas.openxmlformats.org/officeDocument/2006/relationships/theme" Target="theme/theme1.xml"/><Relationship Id="rId10" Type="http://schemas.openxmlformats.org/officeDocument/2006/relationships/hyperlink" Target="http://www.liceo1.cl" TargetMode="External"/><Relationship Id="rId19" Type="http://schemas.openxmlformats.org/officeDocument/2006/relationships/hyperlink" Target="https://www.youtube.com/watch?v=CMDhXySTheg" TargetMode="External"/><Relationship Id="rId4" Type="http://schemas.openxmlformats.org/officeDocument/2006/relationships/settings" Target="setting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C0F74-4D35-374D-83DA-9E6D610CE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3714</Words>
  <Characters>20428</Characters>
  <Application>Microsoft Office Word</Application>
  <DocSecurity>0</DocSecurity>
  <Lines>170</Lines>
  <Paragraphs>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Valeria Gaete</dc:creator>
  <cp:lastModifiedBy>Microsoft Office User</cp:lastModifiedBy>
  <cp:revision>3</cp:revision>
  <cp:lastPrinted>2020-04-02T10:29:00Z</cp:lastPrinted>
  <dcterms:created xsi:type="dcterms:W3CDTF">2020-04-03T08:54:00Z</dcterms:created>
  <dcterms:modified xsi:type="dcterms:W3CDTF">2020-04-03T13:41:00Z</dcterms:modified>
</cp:coreProperties>
</file>